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1B04" w14:textId="77777777" w:rsidR="008F4322" w:rsidRDefault="008F4322" w:rsidP="008F4322">
      <w:pPr>
        <w:spacing w:after="200" w:line="276" w:lineRule="auto"/>
        <w:jc w:val="center"/>
        <w:rPr>
          <w:rFonts w:asciiTheme="minorHAnsi" w:eastAsiaTheme="minorHAnsi" w:hAnsiTheme="minorHAnsi" w:cstheme="minorBidi"/>
          <w:sz w:val="22"/>
          <w:szCs w:val="22"/>
        </w:rPr>
      </w:pPr>
    </w:p>
    <w:p w14:paraId="55A38EF9" w14:textId="77777777" w:rsidR="00247320" w:rsidRPr="008F4322" w:rsidRDefault="00247320" w:rsidP="008F4322">
      <w:pPr>
        <w:spacing w:after="200" w:line="276" w:lineRule="auto"/>
        <w:jc w:val="center"/>
        <w:rPr>
          <w:rFonts w:asciiTheme="minorHAnsi" w:eastAsiaTheme="minorHAnsi" w:hAnsiTheme="minorHAnsi" w:cstheme="minorBidi"/>
          <w:sz w:val="22"/>
          <w:szCs w:val="22"/>
        </w:rPr>
      </w:pPr>
    </w:p>
    <w:p w14:paraId="73581149" w14:textId="77777777" w:rsidR="008F4322" w:rsidRPr="008F4322" w:rsidRDefault="008F4322" w:rsidP="008F4322">
      <w:pPr>
        <w:spacing w:after="200" w:line="276" w:lineRule="auto"/>
        <w:jc w:val="center"/>
        <w:rPr>
          <w:rFonts w:asciiTheme="minorHAnsi" w:eastAsiaTheme="minorHAnsi" w:hAnsiTheme="minorHAnsi" w:cstheme="minorBidi"/>
          <w:sz w:val="22"/>
          <w:szCs w:val="22"/>
        </w:rPr>
      </w:pPr>
      <w:r w:rsidRPr="008F4322">
        <w:rPr>
          <w:rFonts w:asciiTheme="minorHAnsi" w:eastAsiaTheme="minorHAnsi" w:hAnsiTheme="minorHAnsi" w:cstheme="minorBidi"/>
          <w:noProof/>
          <w:sz w:val="22"/>
          <w:szCs w:val="22"/>
        </w:rPr>
        <w:drawing>
          <wp:inline distT="0" distB="0" distL="0" distR="0" wp14:anchorId="662BD8A9" wp14:editId="3B23BEEF">
            <wp:extent cx="3738120" cy="4500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5362" cy="4497428"/>
                    </a:xfrm>
                    <a:prstGeom prst="rect">
                      <a:avLst/>
                    </a:prstGeom>
                    <a:noFill/>
                  </pic:spPr>
                </pic:pic>
              </a:graphicData>
            </a:graphic>
          </wp:inline>
        </w:drawing>
      </w:r>
    </w:p>
    <w:p w14:paraId="149C1D81" w14:textId="77777777" w:rsidR="008F4322" w:rsidRPr="008F4322" w:rsidRDefault="008F4322" w:rsidP="008F4322">
      <w:pPr>
        <w:spacing w:after="200" w:line="276" w:lineRule="auto"/>
        <w:jc w:val="center"/>
        <w:rPr>
          <w:rFonts w:asciiTheme="minorHAnsi" w:eastAsiaTheme="minorHAnsi" w:hAnsiTheme="minorHAnsi" w:cstheme="minorBidi"/>
          <w:sz w:val="22"/>
          <w:szCs w:val="22"/>
        </w:rPr>
      </w:pPr>
    </w:p>
    <w:p w14:paraId="48FCD2E2" w14:textId="0B6C93CF" w:rsidR="008F4322" w:rsidRDefault="003E4F1B" w:rsidP="008F4322">
      <w:pPr>
        <w:spacing w:after="200" w:line="276" w:lineRule="auto"/>
        <w:jc w:val="center"/>
        <w:rPr>
          <w:rFonts w:eastAsiaTheme="minorHAnsi"/>
          <w:b/>
          <w:sz w:val="72"/>
          <w:szCs w:val="72"/>
        </w:rPr>
      </w:pPr>
      <w:r>
        <w:rPr>
          <w:rFonts w:eastAsiaTheme="minorHAnsi"/>
          <w:b/>
          <w:sz w:val="72"/>
          <w:szCs w:val="72"/>
        </w:rPr>
        <w:t>Student Catalog</w:t>
      </w:r>
    </w:p>
    <w:p w14:paraId="5F6F28E4" w14:textId="428572E5" w:rsidR="003E4F1B" w:rsidRPr="008F4322" w:rsidRDefault="003E4F1B" w:rsidP="008F4322">
      <w:pPr>
        <w:spacing w:after="200" w:line="276" w:lineRule="auto"/>
        <w:jc w:val="center"/>
        <w:rPr>
          <w:rFonts w:eastAsiaTheme="minorHAnsi"/>
          <w:b/>
          <w:sz w:val="72"/>
          <w:szCs w:val="72"/>
        </w:rPr>
      </w:pPr>
      <w:r>
        <w:rPr>
          <w:rFonts w:eastAsiaTheme="minorHAnsi"/>
          <w:b/>
          <w:sz w:val="72"/>
          <w:szCs w:val="72"/>
        </w:rPr>
        <w:t>20</w:t>
      </w:r>
      <w:r w:rsidR="00C10D5A">
        <w:rPr>
          <w:rFonts w:eastAsiaTheme="minorHAnsi"/>
          <w:b/>
          <w:sz w:val="72"/>
          <w:szCs w:val="72"/>
        </w:rPr>
        <w:t>21</w:t>
      </w:r>
      <w:r>
        <w:rPr>
          <w:rFonts w:eastAsiaTheme="minorHAnsi"/>
          <w:b/>
          <w:sz w:val="72"/>
          <w:szCs w:val="72"/>
        </w:rPr>
        <w:t xml:space="preserve"> - 20</w:t>
      </w:r>
      <w:r w:rsidR="00575E8C">
        <w:rPr>
          <w:rFonts w:eastAsiaTheme="minorHAnsi"/>
          <w:b/>
          <w:sz w:val="72"/>
          <w:szCs w:val="72"/>
        </w:rPr>
        <w:t>2</w:t>
      </w:r>
      <w:r w:rsidR="00C10D5A">
        <w:rPr>
          <w:rFonts w:eastAsiaTheme="minorHAnsi"/>
          <w:b/>
          <w:sz w:val="72"/>
          <w:szCs w:val="72"/>
        </w:rPr>
        <w:t>2</w:t>
      </w:r>
    </w:p>
    <w:p w14:paraId="2632FA26" w14:textId="77777777" w:rsidR="008F4322" w:rsidRPr="008F4322" w:rsidRDefault="008F4322" w:rsidP="008F4322">
      <w:pPr>
        <w:spacing w:after="200" w:line="276" w:lineRule="auto"/>
        <w:jc w:val="center"/>
        <w:rPr>
          <w:rFonts w:asciiTheme="minorHAnsi" w:eastAsiaTheme="minorHAnsi" w:hAnsiTheme="minorHAnsi" w:cstheme="minorBidi"/>
          <w:b/>
          <w:sz w:val="52"/>
          <w:szCs w:val="52"/>
        </w:rPr>
      </w:pPr>
    </w:p>
    <w:p w14:paraId="0CB359AD" w14:textId="77777777" w:rsidR="008F4322" w:rsidRPr="008F4322" w:rsidRDefault="008F4322" w:rsidP="008F4322">
      <w:pPr>
        <w:spacing w:after="200" w:line="276" w:lineRule="auto"/>
        <w:jc w:val="center"/>
        <w:rPr>
          <w:rFonts w:asciiTheme="minorHAnsi" w:eastAsiaTheme="minorHAnsi" w:hAnsiTheme="minorHAnsi" w:cstheme="minorBidi"/>
          <w:b/>
          <w:sz w:val="22"/>
          <w:szCs w:val="22"/>
        </w:rPr>
      </w:pPr>
    </w:p>
    <w:p w14:paraId="5783FB77" w14:textId="77777777" w:rsidR="008F4322" w:rsidRPr="008F4322" w:rsidRDefault="008F4322" w:rsidP="008F4322">
      <w:pPr>
        <w:spacing w:after="200" w:line="276" w:lineRule="auto"/>
        <w:jc w:val="center"/>
        <w:rPr>
          <w:rFonts w:asciiTheme="minorHAnsi" w:eastAsiaTheme="minorHAnsi" w:hAnsiTheme="minorHAnsi" w:cstheme="minorBidi"/>
          <w:b/>
          <w:sz w:val="22"/>
          <w:szCs w:val="22"/>
        </w:rPr>
      </w:pPr>
    </w:p>
    <w:p w14:paraId="7D52F837" w14:textId="77777777" w:rsidR="008F4322" w:rsidRPr="008F4322" w:rsidRDefault="008F4322" w:rsidP="008F4322">
      <w:pPr>
        <w:spacing w:after="200" w:line="276" w:lineRule="auto"/>
        <w:jc w:val="center"/>
        <w:rPr>
          <w:rFonts w:asciiTheme="minorHAnsi" w:eastAsiaTheme="minorHAnsi" w:hAnsiTheme="minorHAnsi" w:cstheme="minorBidi"/>
          <w:b/>
          <w:sz w:val="22"/>
          <w:szCs w:val="22"/>
        </w:rPr>
      </w:pPr>
    </w:p>
    <w:p w14:paraId="38865416" w14:textId="77777777" w:rsidR="00D33F14" w:rsidRDefault="008F4322" w:rsidP="00D33F14">
      <w:pPr>
        <w:spacing w:after="200" w:line="276" w:lineRule="auto"/>
        <w:jc w:val="center"/>
        <w:rPr>
          <w:rFonts w:asciiTheme="minorHAnsi" w:eastAsiaTheme="minorHAnsi" w:hAnsiTheme="minorHAnsi" w:cstheme="minorBidi"/>
          <w:b/>
          <w:sz w:val="22"/>
          <w:szCs w:val="22"/>
        </w:rPr>
      </w:pPr>
      <w:r w:rsidRPr="008F4322">
        <w:rPr>
          <w:rFonts w:asciiTheme="minorHAnsi" w:eastAsiaTheme="minorHAnsi" w:hAnsiTheme="minorHAnsi" w:cstheme="minorBidi"/>
          <w:b/>
          <w:sz w:val="22"/>
          <w:szCs w:val="22"/>
        </w:rPr>
        <w:t xml:space="preserve">Copyright </w:t>
      </w:r>
      <w:r w:rsidR="00A82AB7">
        <w:rPr>
          <w:rFonts w:asciiTheme="minorHAnsi" w:eastAsiaTheme="minorHAnsi" w:hAnsiTheme="minorHAnsi" w:cstheme="minorBidi"/>
          <w:b/>
          <w:sz w:val="22"/>
          <w:szCs w:val="22"/>
        </w:rPr>
        <w:t>20</w:t>
      </w:r>
      <w:r w:rsidR="00D33F14">
        <w:rPr>
          <w:rFonts w:asciiTheme="minorHAnsi" w:eastAsiaTheme="minorHAnsi" w:hAnsiTheme="minorHAnsi" w:cstheme="minorBidi"/>
          <w:b/>
          <w:sz w:val="22"/>
          <w:szCs w:val="22"/>
        </w:rPr>
        <w:t>21</w:t>
      </w:r>
      <w:r w:rsidRPr="008F4322">
        <w:rPr>
          <w:rFonts w:asciiTheme="minorHAnsi" w:eastAsiaTheme="minorHAnsi" w:hAnsiTheme="minorHAnsi" w:cstheme="minorBidi"/>
          <w:b/>
          <w:sz w:val="22"/>
          <w:szCs w:val="22"/>
        </w:rPr>
        <w:t>, The Ding King Training Institute, Inc.</w:t>
      </w:r>
    </w:p>
    <w:p w14:paraId="59DB31D5" w14:textId="0929E1F0" w:rsidR="00D33F14" w:rsidRPr="008F4322" w:rsidRDefault="00D33F14" w:rsidP="00D33F14">
      <w:pPr>
        <w:spacing w:after="200" w:line="276"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Last Update 11/2021</w:t>
      </w:r>
    </w:p>
    <w:p w14:paraId="2712D65F" w14:textId="77777777" w:rsidR="001828CA" w:rsidRPr="001828CA" w:rsidRDefault="001828CA" w:rsidP="001828CA">
      <w:pPr>
        <w:jc w:val="center"/>
        <w:rPr>
          <w:smallCaps/>
          <w:sz w:val="52"/>
          <w:szCs w:val="24"/>
        </w:rPr>
      </w:pPr>
      <w:r w:rsidRPr="001828CA">
        <w:rPr>
          <w:smallCaps/>
          <w:sz w:val="52"/>
          <w:szCs w:val="24"/>
        </w:rPr>
        <w:lastRenderedPageBreak/>
        <w:t>The Ding King Training Institute, Inc.</w:t>
      </w:r>
    </w:p>
    <w:p w14:paraId="18B6C704" w14:textId="77777777" w:rsidR="0024534A" w:rsidRPr="00FF7BFF" w:rsidRDefault="0024534A" w:rsidP="001828CA">
      <w:pPr>
        <w:jc w:val="center"/>
        <w:rPr>
          <w:b/>
          <w:i/>
          <w:sz w:val="48"/>
          <w:szCs w:val="48"/>
          <w14:shadow w14:blurRad="50800" w14:dist="38100" w14:dir="2700000" w14:sx="100000" w14:sy="100000" w14:kx="0" w14:ky="0" w14:algn="tl">
            <w14:srgbClr w14:val="000000">
              <w14:alpha w14:val="60000"/>
            </w14:srgbClr>
          </w14:shadow>
        </w:rPr>
      </w:pPr>
    </w:p>
    <w:p w14:paraId="36FDA963" w14:textId="77777777" w:rsidR="001828CA" w:rsidRPr="001828CA" w:rsidRDefault="001828CA" w:rsidP="001828CA">
      <w:pPr>
        <w:jc w:val="center"/>
        <w:rPr>
          <w:b/>
          <w:smallCaps/>
          <w:sz w:val="52"/>
          <w:szCs w:val="24"/>
        </w:rPr>
      </w:pPr>
      <w:r w:rsidRPr="00FF7BFF">
        <w:rPr>
          <w:b/>
          <w:i/>
          <w:sz w:val="144"/>
          <w:szCs w:val="24"/>
          <w14:shadow w14:blurRad="50800" w14:dist="38100" w14:dir="2700000" w14:sx="100000" w14:sy="100000" w14:kx="0" w14:ky="0" w14:algn="tl">
            <w14:srgbClr w14:val="000000">
              <w14:alpha w14:val="60000"/>
            </w14:srgbClr>
          </w14:shadow>
        </w:rPr>
        <w:t>DKTI</w:t>
      </w:r>
    </w:p>
    <w:p w14:paraId="3C581900" w14:textId="77777777" w:rsidR="0024534A" w:rsidRDefault="0024534A" w:rsidP="001828CA">
      <w:pPr>
        <w:keepNext/>
        <w:jc w:val="center"/>
        <w:outlineLvl w:val="0"/>
        <w:rPr>
          <w:b/>
          <w:bCs/>
          <w:smallCaps/>
          <w:spacing w:val="90"/>
          <w:sz w:val="44"/>
          <w:szCs w:val="24"/>
        </w:rPr>
      </w:pPr>
    </w:p>
    <w:p w14:paraId="1AC3ED45" w14:textId="77777777" w:rsidR="001828CA" w:rsidRPr="001828CA" w:rsidRDefault="001828CA" w:rsidP="001828CA">
      <w:pPr>
        <w:keepNext/>
        <w:jc w:val="center"/>
        <w:outlineLvl w:val="0"/>
        <w:rPr>
          <w:b/>
          <w:bCs/>
          <w:smallCaps/>
          <w:spacing w:val="90"/>
          <w:sz w:val="44"/>
          <w:szCs w:val="24"/>
        </w:rPr>
      </w:pPr>
      <w:r w:rsidRPr="001828CA">
        <w:rPr>
          <w:b/>
          <w:bCs/>
          <w:smallCaps/>
          <w:spacing w:val="90"/>
          <w:sz w:val="44"/>
          <w:szCs w:val="24"/>
        </w:rPr>
        <w:t>Training Catalog</w:t>
      </w:r>
    </w:p>
    <w:p w14:paraId="6972227E" w14:textId="77777777" w:rsidR="001828CA" w:rsidRPr="001828CA" w:rsidRDefault="001828CA" w:rsidP="001828CA">
      <w:pPr>
        <w:keepNext/>
        <w:jc w:val="center"/>
        <w:outlineLvl w:val="0"/>
        <w:rPr>
          <w:b/>
          <w:bCs/>
          <w:smallCaps/>
          <w:spacing w:val="90"/>
          <w:sz w:val="36"/>
          <w:szCs w:val="36"/>
        </w:rPr>
      </w:pPr>
    </w:p>
    <w:p w14:paraId="5AA21EFA" w14:textId="77777777" w:rsidR="001828CA" w:rsidRPr="001828CA" w:rsidRDefault="001828CA" w:rsidP="001828CA">
      <w:pPr>
        <w:jc w:val="center"/>
        <w:rPr>
          <w:smallCaps/>
          <w:sz w:val="44"/>
          <w:szCs w:val="24"/>
        </w:rPr>
      </w:pPr>
      <w:r w:rsidRPr="001828CA">
        <w:rPr>
          <w:smallCaps/>
          <w:sz w:val="44"/>
          <w:szCs w:val="24"/>
        </w:rPr>
        <w:t>California Campus</w:t>
      </w:r>
    </w:p>
    <w:p w14:paraId="188B498B" w14:textId="7D1ABD10" w:rsidR="001828CA" w:rsidRPr="001828CA" w:rsidRDefault="00751FC1" w:rsidP="001828CA">
      <w:pPr>
        <w:jc w:val="center"/>
        <w:rPr>
          <w:sz w:val="44"/>
          <w:szCs w:val="24"/>
        </w:rPr>
      </w:pPr>
      <w:r>
        <w:rPr>
          <w:sz w:val="40"/>
          <w:szCs w:val="24"/>
        </w:rPr>
        <w:t>20</w:t>
      </w:r>
      <w:r w:rsidR="00C10D5A">
        <w:rPr>
          <w:sz w:val="40"/>
          <w:szCs w:val="24"/>
        </w:rPr>
        <w:t>21</w:t>
      </w:r>
      <w:r w:rsidR="004B4EA9">
        <w:rPr>
          <w:sz w:val="40"/>
          <w:szCs w:val="24"/>
        </w:rPr>
        <w:t xml:space="preserve"> - </w:t>
      </w:r>
      <w:r w:rsidR="001828CA" w:rsidRPr="001828CA">
        <w:rPr>
          <w:sz w:val="40"/>
          <w:szCs w:val="24"/>
        </w:rPr>
        <w:t>20</w:t>
      </w:r>
      <w:r w:rsidR="00393DBB">
        <w:rPr>
          <w:sz w:val="40"/>
          <w:szCs w:val="24"/>
        </w:rPr>
        <w:t>2</w:t>
      </w:r>
      <w:r w:rsidR="00C10D5A">
        <w:rPr>
          <w:sz w:val="40"/>
          <w:szCs w:val="24"/>
        </w:rPr>
        <w:t>2</w:t>
      </w:r>
    </w:p>
    <w:p w14:paraId="3291227A" w14:textId="77777777" w:rsidR="001828CA" w:rsidRPr="001828CA" w:rsidRDefault="001828CA" w:rsidP="001828CA">
      <w:pPr>
        <w:jc w:val="center"/>
        <w:rPr>
          <w:i/>
          <w:sz w:val="24"/>
          <w:szCs w:val="24"/>
        </w:rPr>
      </w:pPr>
    </w:p>
    <w:p w14:paraId="04E47904" w14:textId="77777777" w:rsidR="001828CA" w:rsidRPr="001828CA" w:rsidRDefault="001828CA" w:rsidP="001828CA">
      <w:pPr>
        <w:jc w:val="center"/>
        <w:rPr>
          <w:sz w:val="28"/>
          <w:szCs w:val="24"/>
        </w:rPr>
      </w:pPr>
      <w:r w:rsidRPr="001828CA">
        <w:rPr>
          <w:sz w:val="28"/>
          <w:szCs w:val="24"/>
        </w:rPr>
        <w:t>Automotive Reconditioning Tools &amp; Training for:</w:t>
      </w:r>
    </w:p>
    <w:p w14:paraId="4C0347FF" w14:textId="77777777" w:rsidR="001828CA" w:rsidRPr="001828CA" w:rsidRDefault="001828CA" w:rsidP="001828CA">
      <w:pPr>
        <w:rPr>
          <w:sz w:val="24"/>
          <w:szCs w:val="24"/>
        </w:rPr>
      </w:pPr>
    </w:p>
    <w:p w14:paraId="34EDEEA9" w14:textId="77777777" w:rsidR="001828CA" w:rsidRPr="001828CA" w:rsidRDefault="001828CA" w:rsidP="001828CA">
      <w:pPr>
        <w:numPr>
          <w:ilvl w:val="0"/>
          <w:numId w:val="5"/>
        </w:numPr>
        <w:ind w:left="3780"/>
        <w:rPr>
          <w:sz w:val="28"/>
          <w:szCs w:val="24"/>
        </w:rPr>
      </w:pPr>
      <w:r w:rsidRPr="001828CA">
        <w:rPr>
          <w:sz w:val="28"/>
          <w:szCs w:val="24"/>
        </w:rPr>
        <w:t>Paintless Dent Removal</w:t>
      </w:r>
    </w:p>
    <w:p w14:paraId="26E987E3" w14:textId="77777777" w:rsidR="001828CA" w:rsidRPr="001828CA" w:rsidRDefault="001828CA" w:rsidP="001828CA">
      <w:pPr>
        <w:numPr>
          <w:ilvl w:val="0"/>
          <w:numId w:val="5"/>
        </w:numPr>
        <w:ind w:left="3780"/>
        <w:rPr>
          <w:sz w:val="28"/>
          <w:szCs w:val="24"/>
        </w:rPr>
      </w:pPr>
      <w:r w:rsidRPr="001828CA">
        <w:rPr>
          <w:sz w:val="28"/>
          <w:szCs w:val="24"/>
        </w:rPr>
        <w:t>Paint Repair</w:t>
      </w:r>
    </w:p>
    <w:p w14:paraId="680ED5AC" w14:textId="77777777" w:rsidR="001828CA" w:rsidRPr="001828CA" w:rsidRDefault="001828CA" w:rsidP="001828CA">
      <w:pPr>
        <w:numPr>
          <w:ilvl w:val="0"/>
          <w:numId w:val="5"/>
        </w:numPr>
        <w:ind w:left="3780"/>
        <w:rPr>
          <w:sz w:val="28"/>
          <w:szCs w:val="24"/>
        </w:rPr>
      </w:pPr>
      <w:r w:rsidRPr="001828CA">
        <w:rPr>
          <w:sz w:val="28"/>
          <w:szCs w:val="24"/>
        </w:rPr>
        <w:t>Interior Repair</w:t>
      </w:r>
    </w:p>
    <w:p w14:paraId="1C2808E5" w14:textId="77777777" w:rsidR="001828CA" w:rsidRPr="001828CA" w:rsidRDefault="001828CA" w:rsidP="001828CA">
      <w:pPr>
        <w:numPr>
          <w:ilvl w:val="0"/>
          <w:numId w:val="5"/>
        </w:numPr>
        <w:ind w:left="3780"/>
        <w:rPr>
          <w:sz w:val="28"/>
          <w:szCs w:val="24"/>
        </w:rPr>
      </w:pPr>
      <w:r w:rsidRPr="001828CA">
        <w:rPr>
          <w:sz w:val="28"/>
          <w:szCs w:val="24"/>
        </w:rPr>
        <w:t>Windshield Repair</w:t>
      </w:r>
    </w:p>
    <w:p w14:paraId="46E9F1C3" w14:textId="77777777" w:rsidR="001828CA" w:rsidRPr="001828CA" w:rsidRDefault="001828CA" w:rsidP="001828CA">
      <w:pPr>
        <w:numPr>
          <w:ilvl w:val="0"/>
          <w:numId w:val="5"/>
        </w:numPr>
        <w:ind w:left="3780"/>
        <w:rPr>
          <w:sz w:val="28"/>
          <w:szCs w:val="24"/>
        </w:rPr>
      </w:pPr>
      <w:r w:rsidRPr="001828CA">
        <w:rPr>
          <w:sz w:val="28"/>
          <w:szCs w:val="24"/>
        </w:rPr>
        <w:t>Chip Magic</w:t>
      </w:r>
    </w:p>
    <w:p w14:paraId="17ECA500" w14:textId="77777777" w:rsidR="001828CA" w:rsidRPr="001828CA" w:rsidRDefault="001828CA" w:rsidP="001828CA">
      <w:pPr>
        <w:numPr>
          <w:ilvl w:val="0"/>
          <w:numId w:val="5"/>
        </w:numPr>
        <w:ind w:left="3780"/>
        <w:rPr>
          <w:sz w:val="28"/>
          <w:szCs w:val="24"/>
        </w:rPr>
      </w:pPr>
      <w:r w:rsidRPr="001828CA">
        <w:rPr>
          <w:sz w:val="28"/>
          <w:szCs w:val="24"/>
        </w:rPr>
        <w:t>Window Tinting</w:t>
      </w:r>
    </w:p>
    <w:p w14:paraId="6C82BEB3" w14:textId="77777777" w:rsidR="001828CA" w:rsidRPr="001828CA" w:rsidRDefault="001828CA" w:rsidP="001828CA">
      <w:pPr>
        <w:numPr>
          <w:ilvl w:val="0"/>
          <w:numId w:val="5"/>
        </w:numPr>
        <w:ind w:left="3780"/>
        <w:rPr>
          <w:sz w:val="28"/>
          <w:szCs w:val="24"/>
        </w:rPr>
      </w:pPr>
      <w:r w:rsidRPr="001828CA">
        <w:rPr>
          <w:sz w:val="28"/>
          <w:szCs w:val="24"/>
        </w:rPr>
        <w:t xml:space="preserve">Auto Detailing </w:t>
      </w:r>
    </w:p>
    <w:p w14:paraId="6EDAC0BA" w14:textId="77777777" w:rsidR="001828CA" w:rsidRPr="001828CA" w:rsidRDefault="001828CA" w:rsidP="001828CA">
      <w:pPr>
        <w:numPr>
          <w:ilvl w:val="0"/>
          <w:numId w:val="5"/>
        </w:numPr>
        <w:ind w:left="3780"/>
        <w:rPr>
          <w:sz w:val="28"/>
          <w:szCs w:val="24"/>
        </w:rPr>
      </w:pPr>
      <w:r w:rsidRPr="001828CA">
        <w:rPr>
          <w:sz w:val="28"/>
          <w:szCs w:val="24"/>
        </w:rPr>
        <w:t>Odor Removal</w:t>
      </w:r>
    </w:p>
    <w:p w14:paraId="59208865" w14:textId="77777777" w:rsidR="001828CA" w:rsidRDefault="001828CA" w:rsidP="001828CA">
      <w:pPr>
        <w:numPr>
          <w:ilvl w:val="0"/>
          <w:numId w:val="5"/>
        </w:numPr>
        <w:ind w:left="3780"/>
        <w:rPr>
          <w:sz w:val="28"/>
          <w:szCs w:val="24"/>
        </w:rPr>
      </w:pPr>
      <w:r w:rsidRPr="001828CA">
        <w:rPr>
          <w:sz w:val="28"/>
          <w:szCs w:val="24"/>
        </w:rPr>
        <w:t>Alloy Wheel Repair</w:t>
      </w:r>
    </w:p>
    <w:p w14:paraId="772242C5" w14:textId="78687B58" w:rsidR="001E14DE" w:rsidRPr="001828CA" w:rsidRDefault="001E14DE" w:rsidP="001828CA">
      <w:pPr>
        <w:numPr>
          <w:ilvl w:val="0"/>
          <w:numId w:val="5"/>
        </w:numPr>
        <w:ind w:left="3780"/>
        <w:rPr>
          <w:sz w:val="28"/>
          <w:szCs w:val="24"/>
        </w:rPr>
      </w:pPr>
      <w:r>
        <w:rPr>
          <w:sz w:val="28"/>
          <w:szCs w:val="24"/>
        </w:rPr>
        <w:t>Total Recon</w:t>
      </w:r>
    </w:p>
    <w:p w14:paraId="501D6907" w14:textId="77777777" w:rsidR="001828CA" w:rsidRPr="001828CA" w:rsidRDefault="001828CA" w:rsidP="001828CA">
      <w:pPr>
        <w:rPr>
          <w:sz w:val="24"/>
          <w:szCs w:val="24"/>
        </w:rPr>
      </w:pPr>
    </w:p>
    <w:p w14:paraId="1352FF52" w14:textId="77777777" w:rsidR="001828CA" w:rsidRPr="001828CA" w:rsidRDefault="001828CA" w:rsidP="001828CA">
      <w:pPr>
        <w:keepNext/>
        <w:jc w:val="center"/>
        <w:outlineLvl w:val="1"/>
        <w:rPr>
          <w:b/>
          <w:bCs/>
          <w:i/>
          <w:iCs/>
          <w:caps/>
          <w:sz w:val="28"/>
          <w:szCs w:val="24"/>
        </w:rPr>
      </w:pPr>
      <w:r w:rsidRPr="001828CA">
        <w:rPr>
          <w:b/>
          <w:bCs/>
          <w:i/>
          <w:iCs/>
          <w:caps/>
          <w:sz w:val="28"/>
          <w:szCs w:val="24"/>
        </w:rPr>
        <w:t>Campus Locations:</w:t>
      </w:r>
    </w:p>
    <w:p w14:paraId="7219B518" w14:textId="77777777" w:rsidR="001828CA" w:rsidRPr="0024534A" w:rsidRDefault="001828CA" w:rsidP="001828CA"/>
    <w:p w14:paraId="5F453E6C" w14:textId="77777777" w:rsidR="001828CA" w:rsidRPr="001828CA" w:rsidRDefault="001828CA" w:rsidP="001828CA">
      <w:pPr>
        <w:jc w:val="center"/>
        <w:rPr>
          <w:sz w:val="28"/>
          <w:szCs w:val="28"/>
        </w:rPr>
      </w:pPr>
      <w:r w:rsidRPr="001828CA">
        <w:rPr>
          <w:sz w:val="28"/>
          <w:szCs w:val="28"/>
        </w:rPr>
        <w:t>Campus Location &amp; Administrative Office:</w:t>
      </w:r>
    </w:p>
    <w:p w14:paraId="7E7893DE" w14:textId="77777777" w:rsidR="001828CA" w:rsidRPr="001828CA" w:rsidRDefault="001828CA" w:rsidP="001828CA">
      <w:pPr>
        <w:keepNext/>
        <w:jc w:val="center"/>
        <w:outlineLvl w:val="2"/>
        <w:rPr>
          <w:b/>
          <w:bCs/>
          <w:i/>
          <w:iCs/>
          <w:sz w:val="24"/>
          <w:szCs w:val="24"/>
        </w:rPr>
      </w:pPr>
    </w:p>
    <w:p w14:paraId="72CD954B" w14:textId="77777777" w:rsidR="001828CA" w:rsidRPr="001828CA" w:rsidRDefault="001828CA" w:rsidP="001828CA">
      <w:pPr>
        <w:jc w:val="center"/>
        <w:rPr>
          <w:b/>
          <w:sz w:val="22"/>
          <w:szCs w:val="22"/>
        </w:rPr>
      </w:pPr>
      <w:r w:rsidRPr="001828CA">
        <w:rPr>
          <w:b/>
          <w:sz w:val="22"/>
          <w:szCs w:val="22"/>
        </w:rPr>
        <w:t>Costa Mesa, California</w:t>
      </w:r>
    </w:p>
    <w:p w14:paraId="53E562F1" w14:textId="1189302E" w:rsidR="001828CA" w:rsidRPr="001828CA" w:rsidRDefault="001828CA" w:rsidP="001828CA">
      <w:pPr>
        <w:jc w:val="center"/>
        <w:rPr>
          <w:sz w:val="22"/>
          <w:szCs w:val="22"/>
        </w:rPr>
      </w:pPr>
      <w:r w:rsidRPr="001828CA">
        <w:rPr>
          <w:sz w:val="22"/>
          <w:szCs w:val="22"/>
        </w:rPr>
        <w:t>31</w:t>
      </w:r>
      <w:r w:rsidR="00154207">
        <w:rPr>
          <w:sz w:val="22"/>
          <w:szCs w:val="22"/>
        </w:rPr>
        <w:t>86</w:t>
      </w:r>
      <w:r w:rsidRPr="001828CA">
        <w:rPr>
          <w:sz w:val="22"/>
          <w:szCs w:val="22"/>
        </w:rPr>
        <w:t xml:space="preserve"> Airway Ave.</w:t>
      </w:r>
      <w:r w:rsidR="00420A1C">
        <w:rPr>
          <w:sz w:val="22"/>
          <w:szCs w:val="22"/>
        </w:rPr>
        <w:t xml:space="preserve"> </w:t>
      </w:r>
      <w:r w:rsidR="00154207">
        <w:rPr>
          <w:sz w:val="22"/>
          <w:szCs w:val="22"/>
        </w:rPr>
        <w:t>Bldg. L</w:t>
      </w:r>
    </w:p>
    <w:p w14:paraId="2211ABC4" w14:textId="77777777" w:rsidR="001828CA" w:rsidRPr="001828CA" w:rsidRDefault="001828CA" w:rsidP="001828CA">
      <w:pPr>
        <w:jc w:val="center"/>
        <w:rPr>
          <w:sz w:val="22"/>
          <w:szCs w:val="22"/>
        </w:rPr>
      </w:pPr>
      <w:r w:rsidRPr="001828CA">
        <w:rPr>
          <w:sz w:val="22"/>
          <w:szCs w:val="22"/>
        </w:rPr>
        <w:t>Costa Mesa, CA 92626</w:t>
      </w:r>
    </w:p>
    <w:p w14:paraId="1AF74D7B" w14:textId="36DD6BA1" w:rsidR="001828CA" w:rsidRPr="001828CA" w:rsidRDefault="001828CA" w:rsidP="001828CA">
      <w:pPr>
        <w:jc w:val="center"/>
        <w:rPr>
          <w:sz w:val="22"/>
          <w:szCs w:val="22"/>
        </w:rPr>
      </w:pPr>
      <w:r w:rsidRPr="001828CA">
        <w:rPr>
          <w:sz w:val="22"/>
          <w:szCs w:val="22"/>
        </w:rPr>
        <w:t>www.Ding</w:t>
      </w:r>
      <w:r w:rsidR="00154207">
        <w:rPr>
          <w:sz w:val="22"/>
          <w:szCs w:val="22"/>
        </w:rPr>
        <w:t>k</w:t>
      </w:r>
      <w:r w:rsidRPr="001828CA">
        <w:rPr>
          <w:sz w:val="22"/>
          <w:szCs w:val="22"/>
        </w:rPr>
        <w:t>ing.com</w:t>
      </w:r>
    </w:p>
    <w:p w14:paraId="1C6421E8" w14:textId="77777777" w:rsidR="001828CA" w:rsidRPr="001828CA" w:rsidRDefault="001828CA" w:rsidP="001828CA">
      <w:pPr>
        <w:jc w:val="center"/>
        <w:rPr>
          <w:sz w:val="18"/>
          <w:szCs w:val="18"/>
        </w:rPr>
      </w:pPr>
    </w:p>
    <w:p w14:paraId="487579ED" w14:textId="77777777" w:rsidR="001828CA" w:rsidRPr="001828CA" w:rsidRDefault="001828CA" w:rsidP="001828CA">
      <w:pPr>
        <w:jc w:val="center"/>
        <w:rPr>
          <w:i/>
          <w:sz w:val="32"/>
          <w:szCs w:val="24"/>
        </w:rPr>
      </w:pPr>
      <w:r w:rsidRPr="001828CA">
        <w:rPr>
          <w:i/>
          <w:sz w:val="32"/>
          <w:szCs w:val="24"/>
        </w:rPr>
        <w:t>For more information please call:</w:t>
      </w:r>
    </w:p>
    <w:p w14:paraId="5DD35F39" w14:textId="77777777" w:rsidR="001828CA" w:rsidRDefault="001828CA" w:rsidP="001828CA">
      <w:pPr>
        <w:jc w:val="center"/>
        <w:rPr>
          <w:i/>
          <w:sz w:val="32"/>
          <w:szCs w:val="24"/>
        </w:rPr>
      </w:pPr>
      <w:r w:rsidRPr="001828CA">
        <w:rPr>
          <w:i/>
          <w:sz w:val="32"/>
          <w:szCs w:val="24"/>
        </w:rPr>
        <w:t>(800) 304-3464</w:t>
      </w:r>
    </w:p>
    <w:p w14:paraId="10F8FDA7" w14:textId="77777777" w:rsidR="005065A9" w:rsidRPr="005065A9" w:rsidRDefault="005065A9" w:rsidP="001828CA">
      <w:pPr>
        <w:jc w:val="center"/>
        <w:rPr>
          <w:sz w:val="16"/>
          <w:szCs w:val="16"/>
        </w:rPr>
      </w:pPr>
    </w:p>
    <w:p w14:paraId="3B27B161" w14:textId="77777777" w:rsidR="005065A9" w:rsidRDefault="001828CA" w:rsidP="001828CA">
      <w:pPr>
        <w:jc w:val="center"/>
        <w:rPr>
          <w:b/>
          <w:i/>
          <w:sz w:val="22"/>
          <w:szCs w:val="22"/>
        </w:rPr>
      </w:pPr>
      <w:r w:rsidRPr="001828CA">
        <w:rPr>
          <w:b/>
          <w:i/>
          <w:sz w:val="22"/>
          <w:szCs w:val="22"/>
        </w:rPr>
        <w:t xml:space="preserve">As a prospective student, you are encouraged to review this catalog </w:t>
      </w:r>
    </w:p>
    <w:p w14:paraId="7CCCBB8A" w14:textId="77777777" w:rsidR="005065A9" w:rsidRDefault="001828CA" w:rsidP="001828CA">
      <w:pPr>
        <w:jc w:val="center"/>
        <w:rPr>
          <w:b/>
          <w:i/>
          <w:sz w:val="22"/>
          <w:szCs w:val="22"/>
        </w:rPr>
      </w:pPr>
      <w:r w:rsidRPr="001828CA">
        <w:rPr>
          <w:b/>
          <w:i/>
          <w:sz w:val="22"/>
          <w:szCs w:val="22"/>
        </w:rPr>
        <w:t>prior to signing an enrollment agreement. You are also encouraged</w:t>
      </w:r>
      <w:r w:rsidR="005065A9">
        <w:rPr>
          <w:b/>
          <w:i/>
          <w:sz w:val="22"/>
          <w:szCs w:val="22"/>
        </w:rPr>
        <w:t xml:space="preserve"> </w:t>
      </w:r>
    </w:p>
    <w:p w14:paraId="55438D26" w14:textId="77777777" w:rsidR="005065A9" w:rsidRDefault="001828CA" w:rsidP="001828CA">
      <w:pPr>
        <w:jc w:val="center"/>
        <w:rPr>
          <w:b/>
          <w:i/>
          <w:sz w:val="22"/>
          <w:szCs w:val="22"/>
        </w:rPr>
      </w:pPr>
      <w:r w:rsidRPr="001828CA">
        <w:rPr>
          <w:b/>
          <w:i/>
          <w:sz w:val="22"/>
          <w:szCs w:val="22"/>
        </w:rPr>
        <w:t>to review</w:t>
      </w:r>
      <w:r w:rsidR="005065A9">
        <w:rPr>
          <w:b/>
          <w:i/>
          <w:sz w:val="22"/>
          <w:szCs w:val="22"/>
        </w:rPr>
        <w:t xml:space="preserve"> </w:t>
      </w:r>
      <w:r w:rsidRPr="001828CA">
        <w:rPr>
          <w:b/>
          <w:i/>
          <w:sz w:val="22"/>
          <w:szCs w:val="22"/>
        </w:rPr>
        <w:t xml:space="preserve">the School Performance Fact Sheet, which must be provided to you </w:t>
      </w:r>
    </w:p>
    <w:p w14:paraId="1B8AD9ED" w14:textId="77777777" w:rsidR="005065A9" w:rsidRDefault="001828CA" w:rsidP="001828CA">
      <w:pPr>
        <w:jc w:val="center"/>
        <w:rPr>
          <w:b/>
          <w:i/>
          <w:sz w:val="22"/>
          <w:szCs w:val="22"/>
        </w:rPr>
      </w:pPr>
      <w:r w:rsidRPr="001828CA">
        <w:rPr>
          <w:b/>
          <w:i/>
          <w:sz w:val="22"/>
          <w:szCs w:val="22"/>
        </w:rPr>
        <w:t xml:space="preserve">prior to signing an enrollment agreement. </w:t>
      </w:r>
      <w:r w:rsidR="005065A9">
        <w:rPr>
          <w:b/>
          <w:i/>
          <w:sz w:val="22"/>
          <w:szCs w:val="22"/>
        </w:rPr>
        <w:t xml:space="preserve"> </w:t>
      </w:r>
    </w:p>
    <w:p w14:paraId="38D71AE3" w14:textId="77777777" w:rsidR="004B4EA9" w:rsidRDefault="004B4EA9" w:rsidP="00744693">
      <w:pPr>
        <w:pStyle w:val="Subtitle"/>
      </w:pPr>
    </w:p>
    <w:p w14:paraId="2F2F3C60" w14:textId="77777777" w:rsidR="005065A9" w:rsidRPr="00744693" w:rsidRDefault="005065A9" w:rsidP="00744693">
      <w:pPr>
        <w:pStyle w:val="Subtitle"/>
      </w:pPr>
      <w:r w:rsidRPr="00744693">
        <w:t>Table of Contents</w:t>
      </w:r>
    </w:p>
    <w:p w14:paraId="422BF469" w14:textId="0AD0B4C6" w:rsidR="00731434" w:rsidRPr="001828CA" w:rsidRDefault="00731434" w:rsidP="005065A9">
      <w:pPr>
        <w:jc w:val="center"/>
        <w:rPr>
          <w:sz w:val="24"/>
          <w:szCs w:val="24"/>
        </w:rPr>
      </w:pPr>
    </w:p>
    <w:tbl>
      <w:tblPr>
        <w:tblpPr w:leftFromText="180" w:rightFromText="180" w:vertAnchor="text" w:horzAnchor="margin" w:tblpXSpec="center" w:tblpY="-79"/>
        <w:tblW w:w="10568" w:type="dxa"/>
        <w:tblLayout w:type="fixed"/>
        <w:tblLook w:val="0000" w:firstRow="0" w:lastRow="0" w:firstColumn="0" w:lastColumn="0" w:noHBand="0" w:noVBand="0"/>
      </w:tblPr>
      <w:tblGrid>
        <w:gridCol w:w="1383"/>
        <w:gridCol w:w="11"/>
        <w:gridCol w:w="76"/>
        <w:gridCol w:w="174"/>
        <w:gridCol w:w="39"/>
        <w:gridCol w:w="10"/>
        <w:gridCol w:w="184"/>
        <w:gridCol w:w="67"/>
        <w:gridCol w:w="87"/>
        <w:gridCol w:w="20"/>
        <w:gridCol w:w="20"/>
        <w:gridCol w:w="47"/>
        <w:gridCol w:w="49"/>
        <w:gridCol w:w="78"/>
        <w:gridCol w:w="18"/>
        <w:gridCol w:w="11"/>
        <w:gridCol w:w="19"/>
        <w:gridCol w:w="77"/>
        <w:gridCol w:w="49"/>
        <w:gridCol w:w="96"/>
        <w:gridCol w:w="49"/>
        <w:gridCol w:w="338"/>
        <w:gridCol w:w="39"/>
        <w:gridCol w:w="77"/>
        <w:gridCol w:w="20"/>
        <w:gridCol w:w="77"/>
        <w:gridCol w:w="97"/>
        <w:gridCol w:w="483"/>
        <w:gridCol w:w="39"/>
        <w:gridCol w:w="49"/>
        <w:gridCol w:w="270"/>
        <w:gridCol w:w="127"/>
        <w:gridCol w:w="773"/>
        <w:gridCol w:w="310"/>
        <w:gridCol w:w="19"/>
        <w:gridCol w:w="4186"/>
        <w:gridCol w:w="1100"/>
      </w:tblGrid>
      <w:tr w:rsidR="001828CA" w:rsidRPr="001828CA" w14:paraId="73E51019" w14:textId="77777777" w:rsidTr="001828CA">
        <w:trPr>
          <w:trHeight w:val="360"/>
        </w:trPr>
        <w:tc>
          <w:tcPr>
            <w:tcW w:w="2263" w:type="dxa"/>
            <w:gridSpan w:val="15"/>
          </w:tcPr>
          <w:p w14:paraId="2B4C2934" w14:textId="77777777" w:rsidR="001828CA" w:rsidRPr="001828CA" w:rsidRDefault="001828CA" w:rsidP="001828CA">
            <w:pPr>
              <w:keepNext/>
              <w:tabs>
                <w:tab w:val="left" w:pos="9360"/>
              </w:tabs>
              <w:outlineLvl w:val="7"/>
              <w:rPr>
                <w:bCs/>
                <w:sz w:val="22"/>
                <w:szCs w:val="24"/>
              </w:rPr>
            </w:pPr>
            <w:r w:rsidRPr="001828CA">
              <w:rPr>
                <w:bCs/>
                <w:sz w:val="22"/>
                <w:szCs w:val="24"/>
              </w:rPr>
              <w:t>Table of Contents</w:t>
            </w:r>
          </w:p>
        </w:tc>
        <w:tc>
          <w:tcPr>
            <w:tcW w:w="7205" w:type="dxa"/>
            <w:gridSpan w:val="21"/>
          </w:tcPr>
          <w:p w14:paraId="23D56731" w14:textId="77777777" w:rsidR="001828CA" w:rsidRPr="001828CA" w:rsidRDefault="001828CA" w:rsidP="001828CA">
            <w:pPr>
              <w:keepNext/>
              <w:tabs>
                <w:tab w:val="left" w:pos="7038"/>
                <w:tab w:val="left" w:pos="9360"/>
              </w:tabs>
              <w:outlineLvl w:val="7"/>
              <w:rPr>
                <w:bCs/>
                <w:caps/>
                <w:sz w:val="22"/>
                <w:szCs w:val="24"/>
                <w:u w:val="dotted"/>
              </w:rPr>
            </w:pPr>
            <w:r w:rsidRPr="001828CA">
              <w:rPr>
                <w:bCs/>
                <w:caps/>
                <w:sz w:val="22"/>
                <w:szCs w:val="24"/>
                <w:u w:val="dotted"/>
              </w:rPr>
              <w:tab/>
            </w:r>
          </w:p>
        </w:tc>
        <w:tc>
          <w:tcPr>
            <w:tcW w:w="1100" w:type="dxa"/>
          </w:tcPr>
          <w:p w14:paraId="4CE47839" w14:textId="77777777" w:rsidR="001828CA" w:rsidRPr="001828CA" w:rsidRDefault="001828CA" w:rsidP="001828CA">
            <w:pPr>
              <w:keepNext/>
              <w:tabs>
                <w:tab w:val="left" w:pos="6651"/>
                <w:tab w:val="left" w:pos="9360"/>
              </w:tabs>
              <w:outlineLvl w:val="7"/>
              <w:rPr>
                <w:bCs/>
                <w:sz w:val="22"/>
                <w:szCs w:val="24"/>
              </w:rPr>
            </w:pPr>
            <w:r w:rsidRPr="001828CA">
              <w:rPr>
                <w:bCs/>
                <w:sz w:val="22"/>
                <w:szCs w:val="24"/>
              </w:rPr>
              <w:t>1, 1a,1b</w:t>
            </w:r>
          </w:p>
        </w:tc>
      </w:tr>
      <w:tr w:rsidR="001828CA" w:rsidRPr="001828CA" w14:paraId="07A4CE59" w14:textId="77777777" w:rsidTr="001828CA">
        <w:trPr>
          <w:trHeight w:val="292"/>
        </w:trPr>
        <w:tc>
          <w:tcPr>
            <w:tcW w:w="1693" w:type="dxa"/>
            <w:gridSpan w:val="6"/>
          </w:tcPr>
          <w:p w14:paraId="35A796C7" w14:textId="77777777" w:rsidR="001828CA" w:rsidRPr="001828CA" w:rsidRDefault="001828CA" w:rsidP="001828CA">
            <w:pPr>
              <w:keepNext/>
              <w:tabs>
                <w:tab w:val="left" w:pos="9360"/>
              </w:tabs>
              <w:outlineLvl w:val="7"/>
              <w:rPr>
                <w:bCs/>
                <w:sz w:val="22"/>
                <w:szCs w:val="24"/>
              </w:rPr>
            </w:pPr>
            <w:r w:rsidRPr="001828CA">
              <w:rPr>
                <w:bCs/>
                <w:sz w:val="22"/>
                <w:szCs w:val="24"/>
              </w:rPr>
              <w:t>Administration</w:t>
            </w:r>
          </w:p>
        </w:tc>
        <w:tc>
          <w:tcPr>
            <w:tcW w:w="7775" w:type="dxa"/>
            <w:gridSpan w:val="30"/>
          </w:tcPr>
          <w:p w14:paraId="79502855" w14:textId="77777777" w:rsidR="001828CA" w:rsidRPr="001828CA" w:rsidRDefault="001828CA" w:rsidP="001828CA">
            <w:pPr>
              <w:keepNext/>
              <w:tabs>
                <w:tab w:val="left" w:pos="7335"/>
                <w:tab w:val="left" w:pos="9360"/>
              </w:tabs>
              <w:outlineLvl w:val="7"/>
              <w:rPr>
                <w:bCs/>
                <w:caps/>
                <w:sz w:val="22"/>
                <w:szCs w:val="24"/>
                <w:u w:val="dotted"/>
              </w:rPr>
            </w:pPr>
            <w:r w:rsidRPr="001828CA">
              <w:rPr>
                <w:bCs/>
                <w:caps/>
                <w:sz w:val="22"/>
                <w:szCs w:val="24"/>
                <w:u w:val="dotted"/>
              </w:rPr>
              <w:tab/>
            </w:r>
          </w:p>
        </w:tc>
        <w:tc>
          <w:tcPr>
            <w:tcW w:w="1100" w:type="dxa"/>
          </w:tcPr>
          <w:p w14:paraId="13282F21" w14:textId="77777777" w:rsidR="001828CA" w:rsidRPr="001828CA" w:rsidRDefault="001828CA" w:rsidP="001828CA">
            <w:pPr>
              <w:keepNext/>
              <w:tabs>
                <w:tab w:val="left" w:pos="7155"/>
                <w:tab w:val="left" w:pos="9360"/>
              </w:tabs>
              <w:outlineLvl w:val="7"/>
              <w:rPr>
                <w:bCs/>
                <w:sz w:val="22"/>
                <w:szCs w:val="24"/>
              </w:rPr>
            </w:pPr>
            <w:r w:rsidRPr="001828CA">
              <w:rPr>
                <w:bCs/>
                <w:sz w:val="22"/>
                <w:szCs w:val="24"/>
              </w:rPr>
              <w:t>2</w:t>
            </w:r>
          </w:p>
        </w:tc>
      </w:tr>
      <w:tr w:rsidR="001828CA" w:rsidRPr="001828CA" w14:paraId="25DC7099" w14:textId="77777777" w:rsidTr="001828CA">
        <w:trPr>
          <w:trHeight w:val="292"/>
        </w:trPr>
        <w:tc>
          <w:tcPr>
            <w:tcW w:w="1944" w:type="dxa"/>
            <w:gridSpan w:val="8"/>
          </w:tcPr>
          <w:p w14:paraId="588CD923" w14:textId="77777777" w:rsidR="001828CA" w:rsidRPr="001828CA" w:rsidRDefault="001828CA" w:rsidP="001828CA">
            <w:pPr>
              <w:tabs>
                <w:tab w:val="left" w:pos="9000"/>
                <w:tab w:val="left" w:pos="9360"/>
              </w:tabs>
              <w:rPr>
                <w:sz w:val="22"/>
                <w:szCs w:val="24"/>
              </w:rPr>
            </w:pPr>
            <w:r w:rsidRPr="001828CA">
              <w:rPr>
                <w:sz w:val="22"/>
                <w:szCs w:val="24"/>
              </w:rPr>
              <w:t>Faculty and Staff</w:t>
            </w:r>
          </w:p>
        </w:tc>
        <w:tc>
          <w:tcPr>
            <w:tcW w:w="7524" w:type="dxa"/>
            <w:gridSpan w:val="28"/>
          </w:tcPr>
          <w:p w14:paraId="2E730562" w14:textId="77777777" w:rsidR="001828CA" w:rsidRPr="001828CA" w:rsidRDefault="001828CA" w:rsidP="001828CA">
            <w:pPr>
              <w:tabs>
                <w:tab w:val="left" w:pos="7191"/>
                <w:tab w:val="left" w:pos="9000"/>
                <w:tab w:val="left" w:pos="9360"/>
              </w:tabs>
              <w:rPr>
                <w:sz w:val="22"/>
                <w:szCs w:val="24"/>
                <w:u w:val="dotted"/>
              </w:rPr>
            </w:pPr>
            <w:r w:rsidRPr="001828CA">
              <w:rPr>
                <w:sz w:val="22"/>
                <w:szCs w:val="24"/>
                <w:u w:val="dotted"/>
              </w:rPr>
              <w:tab/>
            </w:r>
          </w:p>
        </w:tc>
        <w:tc>
          <w:tcPr>
            <w:tcW w:w="1100" w:type="dxa"/>
          </w:tcPr>
          <w:p w14:paraId="0DA24923" w14:textId="77777777" w:rsidR="001828CA" w:rsidRPr="001828CA" w:rsidRDefault="001828CA" w:rsidP="001828CA">
            <w:pPr>
              <w:tabs>
                <w:tab w:val="left" w:pos="6975"/>
                <w:tab w:val="left" w:pos="9000"/>
                <w:tab w:val="left" w:pos="9360"/>
              </w:tabs>
              <w:rPr>
                <w:sz w:val="22"/>
                <w:szCs w:val="24"/>
              </w:rPr>
            </w:pPr>
            <w:r w:rsidRPr="001828CA">
              <w:rPr>
                <w:sz w:val="22"/>
                <w:szCs w:val="24"/>
              </w:rPr>
              <w:t>2</w:t>
            </w:r>
          </w:p>
        </w:tc>
      </w:tr>
      <w:tr w:rsidR="001828CA" w:rsidRPr="001828CA" w14:paraId="0C9C4C3C" w14:textId="77777777" w:rsidTr="001828CA">
        <w:trPr>
          <w:trHeight w:val="292"/>
        </w:trPr>
        <w:tc>
          <w:tcPr>
            <w:tcW w:w="2051" w:type="dxa"/>
            <w:gridSpan w:val="10"/>
          </w:tcPr>
          <w:p w14:paraId="14D86FDB" w14:textId="77777777" w:rsidR="001828CA" w:rsidRPr="001828CA" w:rsidRDefault="001828CA" w:rsidP="001828CA">
            <w:pPr>
              <w:keepNext/>
              <w:tabs>
                <w:tab w:val="left" w:pos="9360"/>
              </w:tabs>
              <w:outlineLvl w:val="7"/>
              <w:rPr>
                <w:bCs/>
                <w:sz w:val="22"/>
                <w:szCs w:val="24"/>
              </w:rPr>
            </w:pPr>
            <w:r w:rsidRPr="001828CA">
              <w:rPr>
                <w:bCs/>
                <w:sz w:val="22"/>
                <w:szCs w:val="24"/>
              </w:rPr>
              <w:t xml:space="preserve">Mission Statement </w:t>
            </w:r>
          </w:p>
        </w:tc>
        <w:tc>
          <w:tcPr>
            <w:tcW w:w="7417" w:type="dxa"/>
            <w:gridSpan w:val="26"/>
          </w:tcPr>
          <w:p w14:paraId="4E47E8F8" w14:textId="77777777" w:rsidR="001828CA" w:rsidRPr="001828CA" w:rsidRDefault="001828CA" w:rsidP="001828CA">
            <w:pPr>
              <w:keepNext/>
              <w:tabs>
                <w:tab w:val="left" w:pos="6975"/>
                <w:tab w:val="left" w:pos="7038"/>
                <w:tab w:val="left" w:pos="9360"/>
              </w:tabs>
              <w:outlineLvl w:val="7"/>
              <w:rPr>
                <w:bCs/>
                <w:caps/>
                <w:sz w:val="22"/>
                <w:szCs w:val="24"/>
                <w:u w:val="dotted"/>
              </w:rPr>
            </w:pPr>
            <w:r w:rsidRPr="001828CA">
              <w:rPr>
                <w:bCs/>
                <w:caps/>
                <w:sz w:val="22"/>
                <w:szCs w:val="24"/>
                <w:u w:val="dotted"/>
              </w:rPr>
              <w:tab/>
            </w:r>
          </w:p>
        </w:tc>
        <w:tc>
          <w:tcPr>
            <w:tcW w:w="1100" w:type="dxa"/>
          </w:tcPr>
          <w:p w14:paraId="37C145B7" w14:textId="77777777" w:rsidR="001828CA" w:rsidRPr="001828CA" w:rsidRDefault="001828CA" w:rsidP="001828CA">
            <w:pPr>
              <w:keepNext/>
              <w:tabs>
                <w:tab w:val="left" w:pos="6975"/>
                <w:tab w:val="left" w:pos="9360"/>
              </w:tabs>
              <w:outlineLvl w:val="7"/>
              <w:rPr>
                <w:bCs/>
                <w:sz w:val="22"/>
                <w:szCs w:val="24"/>
              </w:rPr>
            </w:pPr>
            <w:r w:rsidRPr="001828CA">
              <w:rPr>
                <w:bCs/>
                <w:sz w:val="22"/>
                <w:szCs w:val="24"/>
              </w:rPr>
              <w:t>3</w:t>
            </w:r>
          </w:p>
        </w:tc>
      </w:tr>
      <w:tr w:rsidR="001828CA" w:rsidRPr="001828CA" w14:paraId="415D1408" w14:textId="77777777" w:rsidTr="001828CA">
        <w:trPr>
          <w:cantSplit/>
          <w:trHeight w:val="310"/>
        </w:trPr>
        <w:tc>
          <w:tcPr>
            <w:tcW w:w="3212" w:type="dxa"/>
            <w:gridSpan w:val="27"/>
          </w:tcPr>
          <w:p w14:paraId="63254999" w14:textId="77777777" w:rsidR="001828CA" w:rsidRPr="001828CA" w:rsidRDefault="001828CA" w:rsidP="001828CA">
            <w:pPr>
              <w:tabs>
                <w:tab w:val="left" w:pos="6975"/>
                <w:tab w:val="left" w:pos="9180"/>
                <w:tab w:val="left" w:pos="9360"/>
              </w:tabs>
              <w:rPr>
                <w:sz w:val="24"/>
                <w:szCs w:val="24"/>
              </w:rPr>
            </w:pPr>
            <w:r w:rsidRPr="001828CA">
              <w:rPr>
                <w:sz w:val="24"/>
                <w:szCs w:val="24"/>
              </w:rPr>
              <w:t xml:space="preserve">Course Calendar/Start Dates    </w:t>
            </w:r>
          </w:p>
        </w:tc>
        <w:tc>
          <w:tcPr>
            <w:tcW w:w="6256" w:type="dxa"/>
            <w:gridSpan w:val="9"/>
          </w:tcPr>
          <w:p w14:paraId="28856E71" w14:textId="77777777" w:rsidR="001828CA" w:rsidRPr="001828CA" w:rsidRDefault="001828CA" w:rsidP="001828CA">
            <w:pPr>
              <w:tabs>
                <w:tab w:val="left" w:pos="6975"/>
                <w:tab w:val="left" w:pos="9180"/>
                <w:tab w:val="left" w:pos="9360"/>
              </w:tabs>
              <w:rPr>
                <w:sz w:val="22"/>
                <w:szCs w:val="22"/>
              </w:rPr>
            </w:pPr>
            <w:r w:rsidRPr="001828CA">
              <w:rPr>
                <w:b/>
                <w:sz w:val="22"/>
                <w:szCs w:val="24"/>
                <w:u w:val="dotted"/>
              </w:rPr>
              <w:tab/>
            </w:r>
          </w:p>
        </w:tc>
        <w:tc>
          <w:tcPr>
            <w:tcW w:w="1100" w:type="dxa"/>
          </w:tcPr>
          <w:p w14:paraId="21EAA232" w14:textId="77777777" w:rsidR="001828CA" w:rsidRPr="001828CA" w:rsidRDefault="001828CA" w:rsidP="001828CA">
            <w:pPr>
              <w:tabs>
                <w:tab w:val="left" w:pos="6975"/>
                <w:tab w:val="left" w:pos="9180"/>
                <w:tab w:val="left" w:pos="9360"/>
              </w:tabs>
              <w:rPr>
                <w:sz w:val="22"/>
                <w:szCs w:val="22"/>
              </w:rPr>
            </w:pPr>
            <w:r w:rsidRPr="001828CA">
              <w:rPr>
                <w:sz w:val="22"/>
                <w:szCs w:val="22"/>
              </w:rPr>
              <w:t>4</w:t>
            </w:r>
          </w:p>
        </w:tc>
      </w:tr>
      <w:tr w:rsidR="001828CA" w:rsidRPr="001828CA" w14:paraId="7BA51864" w14:textId="77777777" w:rsidTr="001828CA">
        <w:trPr>
          <w:trHeight w:val="292"/>
        </w:trPr>
        <w:tc>
          <w:tcPr>
            <w:tcW w:w="10568" w:type="dxa"/>
            <w:gridSpan w:val="37"/>
          </w:tcPr>
          <w:p w14:paraId="2AD655C4" w14:textId="77777777" w:rsidR="001828CA" w:rsidRPr="001828CA" w:rsidDel="00695440" w:rsidRDefault="001828CA" w:rsidP="001828CA">
            <w:pPr>
              <w:tabs>
                <w:tab w:val="left" w:pos="6975"/>
                <w:tab w:val="left" w:pos="8928"/>
                <w:tab w:val="left" w:pos="9180"/>
                <w:tab w:val="left" w:pos="9360"/>
              </w:tabs>
              <w:rPr>
                <w:b/>
                <w:sz w:val="22"/>
                <w:szCs w:val="24"/>
                <w:highlight w:val="lightGray"/>
              </w:rPr>
            </w:pPr>
            <w:r w:rsidRPr="001828CA">
              <w:rPr>
                <w:b/>
                <w:sz w:val="22"/>
                <w:szCs w:val="24"/>
                <w:highlight w:val="lightGray"/>
              </w:rPr>
              <w:t>Student Services</w:t>
            </w:r>
            <w:r w:rsidRPr="001828CA">
              <w:rPr>
                <w:b/>
                <w:sz w:val="22"/>
                <w:szCs w:val="24"/>
                <w:highlight w:val="lightGray"/>
              </w:rPr>
              <w:tab/>
            </w:r>
            <w:r w:rsidRPr="001828CA">
              <w:rPr>
                <w:b/>
                <w:sz w:val="22"/>
                <w:szCs w:val="24"/>
                <w:highlight w:val="lightGray"/>
              </w:rPr>
              <w:tab/>
              <w:t>5-6</w:t>
            </w:r>
          </w:p>
        </w:tc>
      </w:tr>
      <w:tr w:rsidR="001828CA" w:rsidRPr="001828CA" w14:paraId="3CA67CB6" w14:textId="77777777" w:rsidTr="001828CA">
        <w:trPr>
          <w:trHeight w:val="292"/>
        </w:trPr>
        <w:tc>
          <w:tcPr>
            <w:tcW w:w="2071" w:type="dxa"/>
            <w:gridSpan w:val="11"/>
          </w:tcPr>
          <w:p w14:paraId="07A5AC84" w14:textId="77777777" w:rsidR="001828CA" w:rsidRPr="001828CA" w:rsidRDefault="001828CA" w:rsidP="001828CA">
            <w:pPr>
              <w:tabs>
                <w:tab w:val="left" w:pos="255"/>
                <w:tab w:val="left" w:pos="6975"/>
                <w:tab w:val="left" w:pos="7038"/>
                <w:tab w:val="left" w:pos="9180"/>
                <w:tab w:val="left" w:pos="9360"/>
              </w:tabs>
              <w:rPr>
                <w:sz w:val="22"/>
                <w:szCs w:val="24"/>
              </w:rPr>
            </w:pPr>
            <w:r w:rsidRPr="001828CA">
              <w:rPr>
                <w:sz w:val="22"/>
                <w:szCs w:val="24"/>
              </w:rPr>
              <w:tab/>
              <w:t>Student Parking</w:t>
            </w:r>
            <w:r w:rsidRPr="001828CA" w:rsidDel="00695440">
              <w:rPr>
                <w:sz w:val="22"/>
                <w:szCs w:val="24"/>
              </w:rPr>
              <w:t xml:space="preserve"> </w:t>
            </w:r>
          </w:p>
        </w:tc>
        <w:tc>
          <w:tcPr>
            <w:tcW w:w="7397" w:type="dxa"/>
            <w:gridSpan w:val="25"/>
          </w:tcPr>
          <w:p w14:paraId="79D804EA" w14:textId="77777777" w:rsidR="001828CA" w:rsidRPr="001828CA" w:rsidRDefault="001828CA" w:rsidP="001828CA">
            <w:pPr>
              <w:tabs>
                <w:tab w:val="left" w:pos="6975"/>
                <w:tab w:val="left" w:pos="7038"/>
                <w:tab w:val="left" w:pos="9180"/>
                <w:tab w:val="left" w:pos="9360"/>
              </w:tabs>
              <w:rPr>
                <w:sz w:val="22"/>
                <w:szCs w:val="24"/>
                <w:u w:val="dotted"/>
              </w:rPr>
            </w:pPr>
            <w:r w:rsidRPr="001828CA">
              <w:rPr>
                <w:sz w:val="22"/>
                <w:szCs w:val="24"/>
                <w:u w:val="dotted"/>
              </w:rPr>
              <w:tab/>
            </w:r>
          </w:p>
        </w:tc>
        <w:tc>
          <w:tcPr>
            <w:tcW w:w="1100" w:type="dxa"/>
          </w:tcPr>
          <w:p w14:paraId="6F41715A" w14:textId="77777777" w:rsidR="001828CA" w:rsidRPr="001828CA" w:rsidRDefault="001828CA" w:rsidP="001828CA">
            <w:pPr>
              <w:tabs>
                <w:tab w:val="left" w:pos="6975"/>
                <w:tab w:val="left" w:pos="9180"/>
                <w:tab w:val="left" w:pos="9360"/>
              </w:tabs>
              <w:rPr>
                <w:sz w:val="22"/>
                <w:szCs w:val="24"/>
              </w:rPr>
            </w:pPr>
            <w:r w:rsidRPr="001828CA">
              <w:rPr>
                <w:sz w:val="22"/>
                <w:szCs w:val="24"/>
              </w:rPr>
              <w:t>5</w:t>
            </w:r>
          </w:p>
        </w:tc>
      </w:tr>
      <w:tr w:rsidR="001828CA" w:rsidRPr="001828CA" w14:paraId="5A3EACCE" w14:textId="77777777" w:rsidTr="001828CA">
        <w:trPr>
          <w:trHeight w:val="292"/>
        </w:trPr>
        <w:tc>
          <w:tcPr>
            <w:tcW w:w="2031" w:type="dxa"/>
            <w:gridSpan w:val="9"/>
          </w:tcPr>
          <w:p w14:paraId="5A0B2510" w14:textId="77777777" w:rsidR="001828CA" w:rsidRPr="001828CA" w:rsidRDefault="001828CA" w:rsidP="001828CA">
            <w:pPr>
              <w:tabs>
                <w:tab w:val="left" w:pos="252"/>
                <w:tab w:val="left" w:pos="6975"/>
                <w:tab w:val="left" w:pos="7038"/>
                <w:tab w:val="left" w:pos="9180"/>
                <w:tab w:val="left" w:pos="9360"/>
              </w:tabs>
              <w:rPr>
                <w:sz w:val="22"/>
                <w:szCs w:val="24"/>
              </w:rPr>
            </w:pPr>
            <w:r w:rsidRPr="001828CA">
              <w:rPr>
                <w:sz w:val="22"/>
                <w:szCs w:val="24"/>
              </w:rPr>
              <w:tab/>
              <w:t>Facility/ Lounge</w:t>
            </w:r>
          </w:p>
        </w:tc>
        <w:tc>
          <w:tcPr>
            <w:tcW w:w="7437" w:type="dxa"/>
            <w:gridSpan w:val="27"/>
          </w:tcPr>
          <w:p w14:paraId="7899B392" w14:textId="77777777" w:rsidR="001828CA" w:rsidRPr="001828CA" w:rsidRDefault="001828CA" w:rsidP="001828CA">
            <w:pPr>
              <w:tabs>
                <w:tab w:val="left" w:pos="6975"/>
                <w:tab w:val="left" w:pos="7038"/>
                <w:tab w:val="left" w:pos="9180"/>
                <w:tab w:val="left" w:pos="9360"/>
              </w:tabs>
              <w:rPr>
                <w:sz w:val="22"/>
                <w:szCs w:val="24"/>
                <w:u w:val="dotted"/>
              </w:rPr>
            </w:pPr>
            <w:r w:rsidRPr="001828CA">
              <w:rPr>
                <w:sz w:val="22"/>
                <w:szCs w:val="24"/>
                <w:u w:val="dotted"/>
              </w:rPr>
              <w:t xml:space="preserve"> </w:t>
            </w:r>
            <w:r w:rsidRPr="001828CA">
              <w:rPr>
                <w:sz w:val="22"/>
                <w:szCs w:val="24"/>
                <w:u w:val="dotted"/>
              </w:rPr>
              <w:tab/>
            </w:r>
          </w:p>
        </w:tc>
        <w:tc>
          <w:tcPr>
            <w:tcW w:w="1100" w:type="dxa"/>
          </w:tcPr>
          <w:p w14:paraId="3B8AE34C" w14:textId="77777777" w:rsidR="001828CA" w:rsidRPr="001828CA" w:rsidRDefault="001828CA" w:rsidP="001828CA">
            <w:pPr>
              <w:tabs>
                <w:tab w:val="left" w:pos="6975"/>
                <w:tab w:val="left" w:pos="9180"/>
                <w:tab w:val="left" w:pos="9360"/>
              </w:tabs>
              <w:rPr>
                <w:sz w:val="22"/>
                <w:szCs w:val="24"/>
              </w:rPr>
            </w:pPr>
            <w:r w:rsidRPr="001828CA">
              <w:rPr>
                <w:sz w:val="22"/>
                <w:szCs w:val="24"/>
              </w:rPr>
              <w:t>5</w:t>
            </w:r>
          </w:p>
        </w:tc>
      </w:tr>
      <w:tr w:rsidR="001828CA" w:rsidRPr="001828CA" w14:paraId="73EA1618" w14:textId="77777777" w:rsidTr="001828CA">
        <w:trPr>
          <w:trHeight w:val="292"/>
        </w:trPr>
        <w:tc>
          <w:tcPr>
            <w:tcW w:w="3734" w:type="dxa"/>
            <w:gridSpan w:val="29"/>
          </w:tcPr>
          <w:p w14:paraId="31783EA4" w14:textId="77777777" w:rsidR="001828CA" w:rsidRPr="001828CA" w:rsidRDefault="001828CA" w:rsidP="001828CA">
            <w:pPr>
              <w:tabs>
                <w:tab w:val="left" w:pos="261"/>
                <w:tab w:val="left" w:pos="6975"/>
                <w:tab w:val="left" w:pos="7038"/>
                <w:tab w:val="left" w:pos="9180"/>
                <w:tab w:val="left" w:pos="9360"/>
              </w:tabs>
              <w:rPr>
                <w:sz w:val="22"/>
                <w:szCs w:val="24"/>
              </w:rPr>
            </w:pPr>
            <w:r w:rsidRPr="001828CA">
              <w:rPr>
                <w:sz w:val="22"/>
                <w:szCs w:val="24"/>
              </w:rPr>
              <w:tab/>
              <w:t>Holidays and Emergency Closure</w:t>
            </w:r>
            <w:r w:rsidRPr="001828CA" w:rsidDel="00486899">
              <w:rPr>
                <w:sz w:val="22"/>
                <w:szCs w:val="24"/>
              </w:rPr>
              <w:t xml:space="preserve"> </w:t>
            </w:r>
          </w:p>
        </w:tc>
        <w:tc>
          <w:tcPr>
            <w:tcW w:w="5734" w:type="dxa"/>
            <w:gridSpan w:val="7"/>
          </w:tcPr>
          <w:p w14:paraId="6D07F151" w14:textId="77777777" w:rsidR="001828CA" w:rsidRPr="001828CA" w:rsidRDefault="001828CA" w:rsidP="001828CA">
            <w:pPr>
              <w:tabs>
                <w:tab w:val="left" w:pos="6975"/>
                <w:tab w:val="left" w:pos="7038"/>
                <w:tab w:val="left" w:pos="9180"/>
                <w:tab w:val="left" w:pos="9360"/>
              </w:tabs>
              <w:rPr>
                <w:sz w:val="22"/>
                <w:szCs w:val="24"/>
                <w:u w:val="dotted"/>
              </w:rPr>
            </w:pPr>
            <w:r w:rsidRPr="001828CA">
              <w:rPr>
                <w:sz w:val="22"/>
                <w:szCs w:val="24"/>
                <w:u w:val="dotted"/>
              </w:rPr>
              <w:tab/>
            </w:r>
          </w:p>
        </w:tc>
        <w:tc>
          <w:tcPr>
            <w:tcW w:w="1100" w:type="dxa"/>
          </w:tcPr>
          <w:p w14:paraId="64C1A52A" w14:textId="77777777" w:rsidR="001828CA" w:rsidRPr="001828CA" w:rsidRDefault="001828CA" w:rsidP="001828CA">
            <w:pPr>
              <w:tabs>
                <w:tab w:val="left" w:pos="6975"/>
                <w:tab w:val="left" w:pos="9180"/>
                <w:tab w:val="left" w:pos="9360"/>
              </w:tabs>
              <w:rPr>
                <w:sz w:val="22"/>
                <w:szCs w:val="24"/>
              </w:rPr>
            </w:pPr>
            <w:r w:rsidRPr="001828CA">
              <w:rPr>
                <w:sz w:val="22"/>
                <w:szCs w:val="24"/>
              </w:rPr>
              <w:t>5</w:t>
            </w:r>
          </w:p>
        </w:tc>
      </w:tr>
      <w:tr w:rsidR="001828CA" w:rsidRPr="001828CA" w14:paraId="75841BC2" w14:textId="77777777" w:rsidTr="001828CA">
        <w:trPr>
          <w:trHeight w:val="292"/>
        </w:trPr>
        <w:tc>
          <w:tcPr>
            <w:tcW w:w="3783" w:type="dxa"/>
            <w:gridSpan w:val="30"/>
          </w:tcPr>
          <w:p w14:paraId="765E8EC0" w14:textId="77777777" w:rsidR="001828CA" w:rsidRPr="001828CA" w:rsidRDefault="001828CA" w:rsidP="001828CA">
            <w:pPr>
              <w:tabs>
                <w:tab w:val="left" w:pos="270"/>
                <w:tab w:val="left" w:pos="9180"/>
                <w:tab w:val="left" w:pos="9360"/>
              </w:tabs>
              <w:rPr>
                <w:sz w:val="22"/>
                <w:szCs w:val="24"/>
              </w:rPr>
            </w:pPr>
            <w:r w:rsidRPr="001828CA">
              <w:rPr>
                <w:sz w:val="22"/>
                <w:szCs w:val="24"/>
              </w:rPr>
              <w:tab/>
              <w:t>Instructional Videos and Manuals</w:t>
            </w:r>
            <w:r w:rsidRPr="001828CA" w:rsidDel="003D2D8B">
              <w:rPr>
                <w:sz w:val="22"/>
                <w:szCs w:val="24"/>
              </w:rPr>
              <w:t xml:space="preserve"> </w:t>
            </w:r>
          </w:p>
        </w:tc>
        <w:tc>
          <w:tcPr>
            <w:tcW w:w="5685" w:type="dxa"/>
            <w:gridSpan w:val="6"/>
          </w:tcPr>
          <w:p w14:paraId="24975BA8" w14:textId="77777777" w:rsidR="001828CA" w:rsidRPr="001828CA" w:rsidRDefault="001828CA" w:rsidP="001828CA">
            <w:pPr>
              <w:tabs>
                <w:tab w:val="left" w:pos="7695"/>
                <w:tab w:val="left" w:pos="9180"/>
                <w:tab w:val="left" w:pos="9360"/>
              </w:tabs>
              <w:rPr>
                <w:sz w:val="22"/>
                <w:szCs w:val="24"/>
                <w:u w:val="dotted"/>
              </w:rPr>
            </w:pPr>
            <w:r w:rsidRPr="001828CA">
              <w:rPr>
                <w:sz w:val="22"/>
                <w:szCs w:val="24"/>
                <w:u w:val="dotted"/>
              </w:rPr>
              <w:tab/>
            </w:r>
          </w:p>
        </w:tc>
        <w:tc>
          <w:tcPr>
            <w:tcW w:w="1100" w:type="dxa"/>
          </w:tcPr>
          <w:p w14:paraId="5DA3F1E7" w14:textId="77777777" w:rsidR="001828CA" w:rsidRPr="001828CA" w:rsidRDefault="001828CA" w:rsidP="001828CA">
            <w:pPr>
              <w:tabs>
                <w:tab w:val="left" w:pos="6975"/>
                <w:tab w:val="left" w:pos="9180"/>
                <w:tab w:val="left" w:pos="9360"/>
              </w:tabs>
              <w:rPr>
                <w:sz w:val="22"/>
                <w:szCs w:val="24"/>
              </w:rPr>
            </w:pPr>
            <w:r w:rsidRPr="001828CA">
              <w:rPr>
                <w:sz w:val="22"/>
                <w:szCs w:val="24"/>
              </w:rPr>
              <w:t>5</w:t>
            </w:r>
          </w:p>
        </w:tc>
      </w:tr>
      <w:tr w:rsidR="001828CA" w:rsidRPr="001828CA" w14:paraId="396EEF41" w14:textId="77777777" w:rsidTr="001828CA">
        <w:trPr>
          <w:trHeight w:val="292"/>
        </w:trPr>
        <w:tc>
          <w:tcPr>
            <w:tcW w:w="1383" w:type="dxa"/>
          </w:tcPr>
          <w:p w14:paraId="6829D071" w14:textId="77777777" w:rsidR="001828CA" w:rsidRPr="001828CA" w:rsidRDefault="001828CA" w:rsidP="001828CA">
            <w:pPr>
              <w:tabs>
                <w:tab w:val="left" w:pos="261"/>
                <w:tab w:val="left" w:pos="6975"/>
                <w:tab w:val="left" w:pos="7038"/>
                <w:tab w:val="left" w:pos="9180"/>
                <w:tab w:val="left" w:pos="9360"/>
              </w:tabs>
              <w:rPr>
                <w:sz w:val="22"/>
                <w:szCs w:val="24"/>
              </w:rPr>
            </w:pPr>
            <w:r w:rsidRPr="001828CA">
              <w:rPr>
                <w:sz w:val="22"/>
                <w:szCs w:val="24"/>
              </w:rPr>
              <w:tab/>
              <w:t>Advising</w:t>
            </w:r>
          </w:p>
        </w:tc>
        <w:tc>
          <w:tcPr>
            <w:tcW w:w="8085" w:type="dxa"/>
            <w:gridSpan w:val="35"/>
          </w:tcPr>
          <w:p w14:paraId="272E7FB4" w14:textId="77777777" w:rsidR="001828CA" w:rsidRPr="001828CA" w:rsidRDefault="001828CA" w:rsidP="001828CA">
            <w:pPr>
              <w:tabs>
                <w:tab w:val="left" w:pos="9180"/>
                <w:tab w:val="left" w:pos="9360"/>
              </w:tabs>
              <w:rPr>
                <w:sz w:val="22"/>
                <w:szCs w:val="24"/>
                <w:u w:val="dotted"/>
              </w:rPr>
            </w:pPr>
            <w:r w:rsidRPr="001828CA">
              <w:rPr>
                <w:sz w:val="22"/>
                <w:szCs w:val="24"/>
                <w:u w:val="dotted"/>
              </w:rPr>
              <w:tab/>
            </w:r>
          </w:p>
        </w:tc>
        <w:tc>
          <w:tcPr>
            <w:tcW w:w="1100" w:type="dxa"/>
          </w:tcPr>
          <w:p w14:paraId="3DE5F182" w14:textId="77777777" w:rsidR="001828CA" w:rsidRPr="001828CA" w:rsidRDefault="001828CA" w:rsidP="001828CA">
            <w:pPr>
              <w:tabs>
                <w:tab w:val="left" w:pos="6975"/>
                <w:tab w:val="left" w:pos="9180"/>
                <w:tab w:val="left" w:pos="9360"/>
              </w:tabs>
              <w:rPr>
                <w:sz w:val="22"/>
                <w:szCs w:val="24"/>
              </w:rPr>
            </w:pPr>
            <w:r w:rsidRPr="001828CA">
              <w:rPr>
                <w:sz w:val="22"/>
                <w:szCs w:val="24"/>
              </w:rPr>
              <w:t>5</w:t>
            </w:r>
          </w:p>
        </w:tc>
      </w:tr>
      <w:tr w:rsidR="001828CA" w:rsidRPr="001828CA" w14:paraId="1206A665" w14:textId="77777777" w:rsidTr="001828CA">
        <w:trPr>
          <w:trHeight w:val="292"/>
        </w:trPr>
        <w:tc>
          <w:tcPr>
            <w:tcW w:w="4053" w:type="dxa"/>
            <w:gridSpan w:val="31"/>
          </w:tcPr>
          <w:p w14:paraId="6FDD6115" w14:textId="77777777" w:rsidR="001828CA" w:rsidRPr="001828CA" w:rsidRDefault="001828CA" w:rsidP="001828CA">
            <w:pPr>
              <w:tabs>
                <w:tab w:val="left" w:pos="261"/>
                <w:tab w:val="left" w:pos="9180"/>
                <w:tab w:val="left" w:pos="9360"/>
              </w:tabs>
              <w:rPr>
                <w:sz w:val="22"/>
                <w:szCs w:val="24"/>
              </w:rPr>
            </w:pPr>
            <w:r w:rsidRPr="001828CA">
              <w:rPr>
                <w:sz w:val="22"/>
                <w:szCs w:val="24"/>
              </w:rPr>
              <w:tab/>
              <w:t>Special Requirements or Limitations</w:t>
            </w:r>
          </w:p>
        </w:tc>
        <w:tc>
          <w:tcPr>
            <w:tcW w:w="5415" w:type="dxa"/>
            <w:gridSpan w:val="5"/>
          </w:tcPr>
          <w:p w14:paraId="1AE265FB" w14:textId="77777777" w:rsidR="001828CA" w:rsidRPr="001828CA" w:rsidRDefault="001828CA" w:rsidP="001828CA">
            <w:pPr>
              <w:tabs>
                <w:tab w:val="left" w:pos="6975"/>
                <w:tab w:val="left" w:pos="7038"/>
                <w:tab w:val="left" w:pos="9180"/>
                <w:tab w:val="left" w:pos="9360"/>
              </w:tabs>
              <w:rPr>
                <w:sz w:val="22"/>
                <w:szCs w:val="24"/>
                <w:u w:val="dotted"/>
              </w:rPr>
            </w:pPr>
            <w:r w:rsidRPr="001828CA">
              <w:rPr>
                <w:sz w:val="22"/>
                <w:szCs w:val="24"/>
                <w:u w:val="dotted"/>
              </w:rPr>
              <w:tab/>
            </w:r>
          </w:p>
        </w:tc>
        <w:tc>
          <w:tcPr>
            <w:tcW w:w="1100" w:type="dxa"/>
          </w:tcPr>
          <w:p w14:paraId="7A6F11B1" w14:textId="77777777" w:rsidR="001828CA" w:rsidRPr="001828CA" w:rsidRDefault="001828CA" w:rsidP="001828CA">
            <w:pPr>
              <w:tabs>
                <w:tab w:val="left" w:pos="6975"/>
                <w:tab w:val="left" w:pos="9180"/>
                <w:tab w:val="left" w:pos="9360"/>
              </w:tabs>
              <w:rPr>
                <w:sz w:val="22"/>
                <w:szCs w:val="24"/>
              </w:rPr>
            </w:pPr>
            <w:r w:rsidRPr="001828CA">
              <w:rPr>
                <w:sz w:val="22"/>
                <w:szCs w:val="24"/>
              </w:rPr>
              <w:t>5</w:t>
            </w:r>
          </w:p>
        </w:tc>
      </w:tr>
      <w:tr w:rsidR="001828CA" w:rsidRPr="001828CA" w14:paraId="4AB28884" w14:textId="77777777" w:rsidTr="001828CA">
        <w:trPr>
          <w:trHeight w:val="292"/>
        </w:trPr>
        <w:tc>
          <w:tcPr>
            <w:tcW w:w="4180" w:type="dxa"/>
            <w:gridSpan w:val="32"/>
          </w:tcPr>
          <w:p w14:paraId="242A242B" w14:textId="77777777" w:rsidR="001828CA" w:rsidRPr="001828CA" w:rsidRDefault="001828CA" w:rsidP="001828CA">
            <w:pPr>
              <w:tabs>
                <w:tab w:val="left" w:pos="270"/>
                <w:tab w:val="left" w:pos="9180"/>
                <w:tab w:val="left" w:pos="9360"/>
              </w:tabs>
              <w:rPr>
                <w:sz w:val="22"/>
                <w:szCs w:val="24"/>
              </w:rPr>
            </w:pPr>
            <w:r w:rsidRPr="001828CA">
              <w:rPr>
                <w:sz w:val="22"/>
                <w:szCs w:val="24"/>
              </w:rPr>
              <w:tab/>
              <w:t>On-going Technical Support by Phone</w:t>
            </w:r>
            <w:r w:rsidRPr="001828CA" w:rsidDel="003D2D8B">
              <w:rPr>
                <w:sz w:val="22"/>
                <w:szCs w:val="24"/>
              </w:rPr>
              <w:t xml:space="preserve"> </w:t>
            </w:r>
          </w:p>
        </w:tc>
        <w:tc>
          <w:tcPr>
            <w:tcW w:w="5288" w:type="dxa"/>
            <w:gridSpan w:val="4"/>
          </w:tcPr>
          <w:p w14:paraId="7FBA574A" w14:textId="77777777" w:rsidR="001828CA" w:rsidRPr="001828CA" w:rsidRDefault="001828CA" w:rsidP="001828CA">
            <w:pPr>
              <w:tabs>
                <w:tab w:val="left" w:pos="7389"/>
                <w:tab w:val="left" w:pos="9180"/>
                <w:tab w:val="left" w:pos="9360"/>
              </w:tabs>
              <w:rPr>
                <w:sz w:val="22"/>
                <w:szCs w:val="24"/>
                <w:u w:val="dotted"/>
              </w:rPr>
            </w:pPr>
            <w:r w:rsidRPr="001828CA">
              <w:rPr>
                <w:sz w:val="22"/>
                <w:szCs w:val="24"/>
                <w:u w:val="dotted"/>
              </w:rPr>
              <w:tab/>
            </w:r>
          </w:p>
        </w:tc>
        <w:tc>
          <w:tcPr>
            <w:tcW w:w="1100" w:type="dxa"/>
          </w:tcPr>
          <w:p w14:paraId="2AB3B1A3" w14:textId="77777777" w:rsidR="001828CA" w:rsidRPr="001828CA" w:rsidRDefault="001828CA" w:rsidP="001828CA">
            <w:pPr>
              <w:tabs>
                <w:tab w:val="left" w:pos="6975"/>
                <w:tab w:val="left" w:pos="9180"/>
                <w:tab w:val="left" w:pos="9360"/>
              </w:tabs>
              <w:rPr>
                <w:sz w:val="22"/>
                <w:szCs w:val="24"/>
              </w:rPr>
            </w:pPr>
            <w:r w:rsidRPr="001828CA">
              <w:rPr>
                <w:sz w:val="22"/>
                <w:szCs w:val="24"/>
              </w:rPr>
              <w:t>6</w:t>
            </w:r>
          </w:p>
        </w:tc>
      </w:tr>
      <w:tr w:rsidR="001828CA" w:rsidRPr="001828CA" w14:paraId="51AF414D" w14:textId="77777777" w:rsidTr="001828CA">
        <w:trPr>
          <w:trHeight w:val="292"/>
        </w:trPr>
        <w:tc>
          <w:tcPr>
            <w:tcW w:w="5263" w:type="dxa"/>
            <w:gridSpan w:val="34"/>
          </w:tcPr>
          <w:p w14:paraId="3E2C02AD" w14:textId="77777777" w:rsidR="001828CA" w:rsidRPr="001828CA" w:rsidRDefault="001828CA" w:rsidP="001828CA">
            <w:pPr>
              <w:tabs>
                <w:tab w:val="left" w:pos="279"/>
                <w:tab w:val="left" w:pos="9180"/>
                <w:tab w:val="left" w:pos="9360"/>
              </w:tabs>
              <w:rPr>
                <w:sz w:val="22"/>
                <w:szCs w:val="24"/>
              </w:rPr>
            </w:pPr>
            <w:r w:rsidRPr="001828CA">
              <w:rPr>
                <w:sz w:val="22"/>
                <w:szCs w:val="24"/>
              </w:rPr>
              <w:tab/>
              <w:t>Referral Services for Housing and Medical Care</w:t>
            </w:r>
            <w:r w:rsidRPr="001828CA" w:rsidDel="00FE04D2">
              <w:rPr>
                <w:sz w:val="22"/>
                <w:szCs w:val="24"/>
              </w:rPr>
              <w:t xml:space="preserve"> </w:t>
            </w:r>
          </w:p>
        </w:tc>
        <w:tc>
          <w:tcPr>
            <w:tcW w:w="4205" w:type="dxa"/>
            <w:gridSpan w:val="2"/>
          </w:tcPr>
          <w:p w14:paraId="396F6EB4" w14:textId="77777777" w:rsidR="001828CA" w:rsidRPr="001828CA" w:rsidRDefault="001828CA" w:rsidP="001828CA">
            <w:pPr>
              <w:tabs>
                <w:tab w:val="left" w:pos="7272"/>
                <w:tab w:val="left" w:pos="9180"/>
                <w:tab w:val="left" w:pos="9360"/>
              </w:tabs>
              <w:rPr>
                <w:sz w:val="22"/>
                <w:szCs w:val="24"/>
                <w:u w:val="dotted"/>
              </w:rPr>
            </w:pPr>
            <w:r w:rsidRPr="001828CA">
              <w:rPr>
                <w:sz w:val="22"/>
                <w:szCs w:val="24"/>
                <w:u w:val="dotted"/>
              </w:rPr>
              <w:tab/>
            </w:r>
          </w:p>
        </w:tc>
        <w:tc>
          <w:tcPr>
            <w:tcW w:w="1100" w:type="dxa"/>
          </w:tcPr>
          <w:p w14:paraId="02F6D0A7" w14:textId="77777777" w:rsidR="001828CA" w:rsidRPr="001828CA" w:rsidRDefault="001828CA" w:rsidP="001828CA">
            <w:pPr>
              <w:tabs>
                <w:tab w:val="left" w:pos="6975"/>
                <w:tab w:val="left" w:pos="9180"/>
                <w:tab w:val="left" w:pos="9360"/>
              </w:tabs>
              <w:rPr>
                <w:sz w:val="22"/>
                <w:szCs w:val="24"/>
              </w:rPr>
            </w:pPr>
            <w:r w:rsidRPr="001828CA">
              <w:rPr>
                <w:sz w:val="22"/>
                <w:szCs w:val="24"/>
              </w:rPr>
              <w:t>6</w:t>
            </w:r>
          </w:p>
        </w:tc>
      </w:tr>
      <w:tr w:rsidR="001828CA" w:rsidRPr="001828CA" w14:paraId="56B270CC" w14:textId="77777777" w:rsidTr="001828CA">
        <w:trPr>
          <w:trHeight w:val="275"/>
        </w:trPr>
        <w:tc>
          <w:tcPr>
            <w:tcW w:w="5263" w:type="dxa"/>
            <w:gridSpan w:val="34"/>
          </w:tcPr>
          <w:p w14:paraId="4B690E60" w14:textId="77777777" w:rsidR="001828CA" w:rsidRPr="001828CA" w:rsidRDefault="001828CA" w:rsidP="001828CA">
            <w:pPr>
              <w:tabs>
                <w:tab w:val="left" w:pos="270"/>
                <w:tab w:val="left" w:pos="9180"/>
                <w:tab w:val="left" w:pos="9360"/>
              </w:tabs>
              <w:rPr>
                <w:sz w:val="22"/>
                <w:szCs w:val="24"/>
              </w:rPr>
            </w:pPr>
            <w:r w:rsidRPr="001828CA">
              <w:rPr>
                <w:sz w:val="22"/>
                <w:szCs w:val="24"/>
              </w:rPr>
              <w:tab/>
              <w:t>Career Development and Employment Assistance</w:t>
            </w:r>
          </w:p>
        </w:tc>
        <w:tc>
          <w:tcPr>
            <w:tcW w:w="4205" w:type="dxa"/>
            <w:gridSpan w:val="2"/>
          </w:tcPr>
          <w:p w14:paraId="18595CD5" w14:textId="77777777" w:rsidR="001828CA" w:rsidRPr="001828CA" w:rsidRDefault="001828CA" w:rsidP="001828CA">
            <w:pPr>
              <w:tabs>
                <w:tab w:val="left" w:pos="7209"/>
                <w:tab w:val="left" w:pos="9180"/>
                <w:tab w:val="left" w:pos="9360"/>
              </w:tabs>
              <w:rPr>
                <w:sz w:val="22"/>
                <w:szCs w:val="24"/>
                <w:u w:val="dotted"/>
              </w:rPr>
            </w:pPr>
            <w:r w:rsidRPr="001828CA">
              <w:rPr>
                <w:sz w:val="22"/>
                <w:szCs w:val="24"/>
                <w:u w:val="dotted"/>
              </w:rPr>
              <w:tab/>
            </w:r>
          </w:p>
        </w:tc>
        <w:tc>
          <w:tcPr>
            <w:tcW w:w="1100" w:type="dxa"/>
          </w:tcPr>
          <w:p w14:paraId="374B16B2" w14:textId="77777777" w:rsidR="001828CA" w:rsidRPr="001828CA" w:rsidRDefault="001828CA" w:rsidP="001828CA">
            <w:pPr>
              <w:tabs>
                <w:tab w:val="left" w:pos="6975"/>
                <w:tab w:val="left" w:pos="9180"/>
                <w:tab w:val="left" w:pos="9360"/>
              </w:tabs>
              <w:rPr>
                <w:sz w:val="22"/>
                <w:szCs w:val="24"/>
              </w:rPr>
            </w:pPr>
            <w:r w:rsidRPr="001828CA">
              <w:rPr>
                <w:sz w:val="22"/>
                <w:szCs w:val="24"/>
              </w:rPr>
              <w:t>6</w:t>
            </w:r>
          </w:p>
        </w:tc>
      </w:tr>
      <w:tr w:rsidR="001828CA" w:rsidRPr="001828CA" w14:paraId="54C520F8" w14:textId="77777777" w:rsidTr="001828CA">
        <w:trPr>
          <w:trHeight w:val="292"/>
        </w:trPr>
        <w:tc>
          <w:tcPr>
            <w:tcW w:w="2564" w:type="dxa"/>
            <w:gridSpan w:val="21"/>
          </w:tcPr>
          <w:p w14:paraId="169E1C8D" w14:textId="77777777" w:rsidR="001828CA" w:rsidRPr="001828CA" w:rsidRDefault="001828CA" w:rsidP="001828CA">
            <w:pPr>
              <w:tabs>
                <w:tab w:val="left" w:pos="252"/>
                <w:tab w:val="left" w:pos="9180"/>
                <w:tab w:val="left" w:pos="9360"/>
              </w:tabs>
              <w:rPr>
                <w:sz w:val="22"/>
                <w:szCs w:val="24"/>
              </w:rPr>
            </w:pPr>
            <w:r w:rsidRPr="001828CA">
              <w:rPr>
                <w:sz w:val="22"/>
                <w:szCs w:val="24"/>
              </w:rPr>
              <w:tab/>
              <w:t>Placement Assistance</w:t>
            </w:r>
          </w:p>
        </w:tc>
        <w:tc>
          <w:tcPr>
            <w:tcW w:w="6904" w:type="dxa"/>
            <w:gridSpan w:val="15"/>
          </w:tcPr>
          <w:p w14:paraId="4ABA09EA" w14:textId="77777777" w:rsidR="001828CA" w:rsidRPr="001828CA" w:rsidRDefault="001828CA" w:rsidP="001828CA">
            <w:pPr>
              <w:tabs>
                <w:tab w:val="left" w:pos="7596"/>
                <w:tab w:val="left" w:pos="9180"/>
                <w:tab w:val="left" w:pos="9360"/>
              </w:tabs>
              <w:rPr>
                <w:sz w:val="22"/>
                <w:szCs w:val="24"/>
                <w:u w:val="dotted"/>
              </w:rPr>
            </w:pPr>
            <w:r w:rsidRPr="001828CA">
              <w:rPr>
                <w:sz w:val="22"/>
                <w:szCs w:val="24"/>
                <w:u w:val="dotted"/>
              </w:rPr>
              <w:tab/>
            </w:r>
          </w:p>
        </w:tc>
        <w:tc>
          <w:tcPr>
            <w:tcW w:w="1100" w:type="dxa"/>
          </w:tcPr>
          <w:p w14:paraId="5E1B34CA" w14:textId="77777777" w:rsidR="001828CA" w:rsidRPr="001828CA" w:rsidRDefault="001828CA" w:rsidP="001828CA">
            <w:pPr>
              <w:tabs>
                <w:tab w:val="left" w:pos="6975"/>
                <w:tab w:val="left" w:pos="9180"/>
                <w:tab w:val="left" w:pos="9360"/>
              </w:tabs>
              <w:rPr>
                <w:sz w:val="22"/>
                <w:szCs w:val="24"/>
              </w:rPr>
            </w:pPr>
            <w:r w:rsidRPr="001828CA">
              <w:rPr>
                <w:sz w:val="22"/>
                <w:szCs w:val="24"/>
              </w:rPr>
              <w:t>6</w:t>
            </w:r>
          </w:p>
        </w:tc>
      </w:tr>
      <w:tr w:rsidR="001828CA" w:rsidRPr="001828CA" w14:paraId="5F9E6038" w14:textId="77777777" w:rsidTr="001828CA">
        <w:trPr>
          <w:trHeight w:val="292"/>
        </w:trPr>
        <w:tc>
          <w:tcPr>
            <w:tcW w:w="10568" w:type="dxa"/>
            <w:gridSpan w:val="37"/>
          </w:tcPr>
          <w:p w14:paraId="298EA00A" w14:textId="77777777" w:rsidR="001828CA" w:rsidRPr="001828CA" w:rsidRDefault="001828CA" w:rsidP="001828CA">
            <w:pPr>
              <w:tabs>
                <w:tab w:val="left" w:pos="6975"/>
                <w:tab w:val="left" w:pos="8928"/>
              </w:tabs>
              <w:rPr>
                <w:b/>
                <w:sz w:val="22"/>
                <w:szCs w:val="24"/>
              </w:rPr>
            </w:pPr>
            <w:r w:rsidRPr="001828CA">
              <w:rPr>
                <w:b/>
                <w:sz w:val="22"/>
                <w:szCs w:val="24"/>
                <w:highlight w:val="lightGray"/>
              </w:rPr>
              <w:t>General Rules and Policies</w:t>
            </w:r>
            <w:r w:rsidRPr="001828CA">
              <w:rPr>
                <w:b/>
                <w:sz w:val="22"/>
                <w:szCs w:val="24"/>
                <w:highlight w:val="lightGray"/>
              </w:rPr>
              <w:tab/>
            </w:r>
            <w:r w:rsidRPr="001828CA">
              <w:rPr>
                <w:b/>
                <w:sz w:val="22"/>
                <w:szCs w:val="24"/>
                <w:highlight w:val="lightGray"/>
              </w:rPr>
              <w:tab/>
              <w:t>7-14</w:t>
            </w:r>
          </w:p>
        </w:tc>
      </w:tr>
      <w:tr w:rsidR="001828CA" w:rsidRPr="001828CA" w14:paraId="7D79A621" w14:textId="77777777" w:rsidTr="001828CA">
        <w:trPr>
          <w:trHeight w:val="292"/>
        </w:trPr>
        <w:tc>
          <w:tcPr>
            <w:tcW w:w="2370" w:type="dxa"/>
            <w:gridSpan w:val="18"/>
          </w:tcPr>
          <w:p w14:paraId="59DE3436" w14:textId="77777777" w:rsidR="001828CA" w:rsidRPr="001828CA" w:rsidRDefault="001828CA" w:rsidP="001828CA">
            <w:pPr>
              <w:tabs>
                <w:tab w:val="left" w:pos="259"/>
                <w:tab w:val="left" w:pos="9360"/>
              </w:tabs>
              <w:rPr>
                <w:b/>
                <w:sz w:val="24"/>
                <w:szCs w:val="24"/>
              </w:rPr>
            </w:pPr>
            <w:r w:rsidRPr="001828CA">
              <w:rPr>
                <w:sz w:val="22"/>
                <w:szCs w:val="24"/>
              </w:rPr>
              <w:tab/>
              <w:t>Admissions Policy</w:t>
            </w:r>
          </w:p>
        </w:tc>
        <w:tc>
          <w:tcPr>
            <w:tcW w:w="7098" w:type="dxa"/>
            <w:gridSpan w:val="18"/>
          </w:tcPr>
          <w:p w14:paraId="3C85DCBA" w14:textId="77777777" w:rsidR="001828CA" w:rsidRPr="001828CA" w:rsidRDefault="001828CA" w:rsidP="001828CA">
            <w:pPr>
              <w:tabs>
                <w:tab w:val="left" w:pos="9360"/>
              </w:tabs>
              <w:rPr>
                <w:sz w:val="22"/>
                <w:szCs w:val="24"/>
                <w:u w:val="dotted"/>
              </w:rPr>
            </w:pPr>
            <w:r w:rsidRPr="001828CA">
              <w:rPr>
                <w:sz w:val="22"/>
                <w:szCs w:val="24"/>
                <w:u w:val="dotted"/>
              </w:rPr>
              <w:tab/>
            </w:r>
            <w:r w:rsidRPr="001828CA">
              <w:rPr>
                <w:sz w:val="22"/>
                <w:szCs w:val="24"/>
                <w:u w:val="dotted"/>
              </w:rPr>
              <w:tab/>
            </w:r>
          </w:p>
        </w:tc>
        <w:tc>
          <w:tcPr>
            <w:tcW w:w="1100" w:type="dxa"/>
          </w:tcPr>
          <w:p w14:paraId="76718EA1" w14:textId="77777777" w:rsidR="001828CA" w:rsidRPr="001828CA" w:rsidRDefault="001828CA" w:rsidP="001828CA">
            <w:pPr>
              <w:tabs>
                <w:tab w:val="left" w:pos="259"/>
                <w:tab w:val="left" w:pos="6975"/>
                <w:tab w:val="left" w:pos="9360"/>
              </w:tabs>
              <w:rPr>
                <w:sz w:val="22"/>
                <w:szCs w:val="24"/>
              </w:rPr>
            </w:pPr>
            <w:r w:rsidRPr="001828CA">
              <w:rPr>
                <w:sz w:val="22"/>
                <w:szCs w:val="24"/>
              </w:rPr>
              <w:t>7</w:t>
            </w:r>
          </w:p>
        </w:tc>
      </w:tr>
      <w:tr w:rsidR="001828CA" w:rsidRPr="001828CA" w14:paraId="0546BA6D" w14:textId="77777777" w:rsidTr="001828CA">
        <w:trPr>
          <w:trHeight w:val="292"/>
        </w:trPr>
        <w:tc>
          <w:tcPr>
            <w:tcW w:w="2941" w:type="dxa"/>
            <w:gridSpan w:val="23"/>
          </w:tcPr>
          <w:p w14:paraId="16C84F7D" w14:textId="77777777" w:rsidR="001828CA" w:rsidRPr="001828CA" w:rsidRDefault="001828CA" w:rsidP="001828CA">
            <w:pPr>
              <w:tabs>
                <w:tab w:val="left" w:pos="259"/>
                <w:tab w:val="left" w:pos="9360"/>
              </w:tabs>
              <w:rPr>
                <w:sz w:val="22"/>
                <w:szCs w:val="24"/>
              </w:rPr>
            </w:pPr>
            <w:r w:rsidRPr="001828CA">
              <w:rPr>
                <w:sz w:val="22"/>
                <w:szCs w:val="24"/>
              </w:rPr>
              <w:tab/>
              <w:t>Procedure for Enrollment</w:t>
            </w:r>
            <w:r w:rsidRPr="001828CA" w:rsidDel="00695440">
              <w:rPr>
                <w:sz w:val="22"/>
                <w:szCs w:val="24"/>
              </w:rPr>
              <w:t xml:space="preserve"> </w:t>
            </w:r>
          </w:p>
        </w:tc>
        <w:tc>
          <w:tcPr>
            <w:tcW w:w="6527" w:type="dxa"/>
            <w:gridSpan w:val="13"/>
          </w:tcPr>
          <w:p w14:paraId="1D9E2A94" w14:textId="77777777" w:rsidR="001828CA" w:rsidRPr="001828CA" w:rsidRDefault="001828CA" w:rsidP="001828CA">
            <w:pPr>
              <w:tabs>
                <w:tab w:val="left" w:pos="7155"/>
                <w:tab w:val="left" w:pos="9360"/>
              </w:tabs>
              <w:rPr>
                <w:sz w:val="22"/>
                <w:szCs w:val="24"/>
                <w:u w:val="dotted"/>
              </w:rPr>
            </w:pPr>
            <w:r w:rsidRPr="001828CA">
              <w:rPr>
                <w:sz w:val="22"/>
                <w:szCs w:val="24"/>
                <w:u w:val="dotted"/>
              </w:rPr>
              <w:tab/>
            </w:r>
          </w:p>
        </w:tc>
        <w:tc>
          <w:tcPr>
            <w:tcW w:w="1100" w:type="dxa"/>
          </w:tcPr>
          <w:p w14:paraId="57D44422" w14:textId="77777777" w:rsidR="001828CA" w:rsidRPr="001828CA" w:rsidRDefault="001828CA" w:rsidP="001828CA">
            <w:pPr>
              <w:tabs>
                <w:tab w:val="left" w:pos="259"/>
                <w:tab w:val="left" w:pos="6975"/>
                <w:tab w:val="left" w:pos="9360"/>
              </w:tabs>
              <w:rPr>
                <w:sz w:val="22"/>
                <w:szCs w:val="24"/>
              </w:rPr>
            </w:pPr>
            <w:r w:rsidRPr="001828CA">
              <w:rPr>
                <w:sz w:val="22"/>
                <w:szCs w:val="24"/>
              </w:rPr>
              <w:t>7</w:t>
            </w:r>
          </w:p>
        </w:tc>
      </w:tr>
      <w:tr w:rsidR="001828CA" w:rsidRPr="001828CA" w14:paraId="5022D954" w14:textId="77777777" w:rsidTr="001828CA">
        <w:trPr>
          <w:trHeight w:val="292"/>
        </w:trPr>
        <w:tc>
          <w:tcPr>
            <w:tcW w:w="2515" w:type="dxa"/>
            <w:gridSpan w:val="20"/>
          </w:tcPr>
          <w:p w14:paraId="056A948F" w14:textId="77777777" w:rsidR="001828CA" w:rsidRPr="001828CA" w:rsidRDefault="001828CA" w:rsidP="001828CA">
            <w:pPr>
              <w:tabs>
                <w:tab w:val="left" w:pos="259"/>
                <w:tab w:val="left" w:pos="6975"/>
                <w:tab w:val="left" w:pos="7038"/>
                <w:tab w:val="left" w:pos="9360"/>
              </w:tabs>
              <w:rPr>
                <w:sz w:val="22"/>
                <w:szCs w:val="24"/>
              </w:rPr>
            </w:pPr>
            <w:r w:rsidRPr="001828CA">
              <w:rPr>
                <w:sz w:val="22"/>
                <w:szCs w:val="24"/>
              </w:rPr>
              <w:tab/>
              <w:t>Satisfactory Progress</w:t>
            </w:r>
            <w:r w:rsidRPr="001828CA" w:rsidDel="00486899">
              <w:rPr>
                <w:sz w:val="22"/>
                <w:szCs w:val="24"/>
              </w:rPr>
              <w:t xml:space="preserve"> </w:t>
            </w:r>
          </w:p>
        </w:tc>
        <w:tc>
          <w:tcPr>
            <w:tcW w:w="6953" w:type="dxa"/>
            <w:gridSpan w:val="16"/>
          </w:tcPr>
          <w:p w14:paraId="64D1E4D3" w14:textId="77777777" w:rsidR="001828CA" w:rsidRPr="001828CA" w:rsidRDefault="001828CA" w:rsidP="001828CA">
            <w:pPr>
              <w:tabs>
                <w:tab w:val="left" w:pos="9360"/>
              </w:tabs>
              <w:rPr>
                <w:sz w:val="22"/>
                <w:szCs w:val="24"/>
                <w:u w:val="dotted"/>
              </w:rPr>
            </w:pPr>
            <w:r w:rsidRPr="001828CA">
              <w:rPr>
                <w:sz w:val="22"/>
                <w:szCs w:val="24"/>
                <w:u w:val="dotted"/>
              </w:rPr>
              <w:tab/>
            </w:r>
          </w:p>
        </w:tc>
        <w:tc>
          <w:tcPr>
            <w:tcW w:w="1100" w:type="dxa"/>
          </w:tcPr>
          <w:p w14:paraId="6344594D" w14:textId="77777777" w:rsidR="001828CA" w:rsidRPr="001828CA" w:rsidRDefault="001828CA" w:rsidP="001828CA">
            <w:pPr>
              <w:tabs>
                <w:tab w:val="left" w:pos="259"/>
                <w:tab w:val="left" w:pos="6975"/>
                <w:tab w:val="left" w:pos="9360"/>
              </w:tabs>
              <w:rPr>
                <w:sz w:val="22"/>
                <w:szCs w:val="24"/>
              </w:rPr>
            </w:pPr>
            <w:r w:rsidRPr="001828CA">
              <w:rPr>
                <w:sz w:val="22"/>
                <w:szCs w:val="24"/>
              </w:rPr>
              <w:t>8</w:t>
            </w:r>
          </w:p>
        </w:tc>
      </w:tr>
      <w:tr w:rsidR="001828CA" w:rsidRPr="001828CA" w14:paraId="43B5FEA8" w14:textId="77777777" w:rsidTr="001828CA">
        <w:trPr>
          <w:trHeight w:val="275"/>
        </w:trPr>
        <w:tc>
          <w:tcPr>
            <w:tcW w:w="2274" w:type="dxa"/>
            <w:gridSpan w:val="16"/>
          </w:tcPr>
          <w:p w14:paraId="63F85D1B" w14:textId="77777777" w:rsidR="001828CA" w:rsidRPr="001828CA" w:rsidRDefault="001828CA" w:rsidP="001828CA">
            <w:pPr>
              <w:tabs>
                <w:tab w:val="left" w:pos="259"/>
                <w:tab w:val="left" w:pos="6975"/>
                <w:tab w:val="left" w:pos="7038"/>
                <w:tab w:val="left" w:pos="9360"/>
              </w:tabs>
              <w:rPr>
                <w:sz w:val="22"/>
                <w:szCs w:val="24"/>
              </w:rPr>
            </w:pPr>
            <w:r w:rsidRPr="001828CA">
              <w:rPr>
                <w:sz w:val="22"/>
                <w:szCs w:val="24"/>
              </w:rPr>
              <w:tab/>
              <w:t>Attendance Policy</w:t>
            </w:r>
            <w:r w:rsidRPr="001828CA" w:rsidDel="00486899">
              <w:rPr>
                <w:sz w:val="22"/>
                <w:szCs w:val="24"/>
              </w:rPr>
              <w:t xml:space="preserve"> </w:t>
            </w:r>
          </w:p>
        </w:tc>
        <w:tc>
          <w:tcPr>
            <w:tcW w:w="7194" w:type="dxa"/>
            <w:gridSpan w:val="20"/>
          </w:tcPr>
          <w:p w14:paraId="4A18BCBC" w14:textId="77777777" w:rsidR="001828CA" w:rsidRPr="001828CA" w:rsidRDefault="001828CA" w:rsidP="001828CA">
            <w:pPr>
              <w:tabs>
                <w:tab w:val="left" w:pos="9360"/>
              </w:tabs>
              <w:rPr>
                <w:sz w:val="22"/>
                <w:szCs w:val="24"/>
                <w:u w:val="dotted"/>
              </w:rPr>
            </w:pPr>
            <w:r w:rsidRPr="001828CA">
              <w:rPr>
                <w:sz w:val="22"/>
                <w:szCs w:val="24"/>
                <w:u w:val="dotted"/>
              </w:rPr>
              <w:tab/>
            </w:r>
          </w:p>
        </w:tc>
        <w:tc>
          <w:tcPr>
            <w:tcW w:w="1100" w:type="dxa"/>
          </w:tcPr>
          <w:p w14:paraId="320D4FAA" w14:textId="77777777" w:rsidR="001828CA" w:rsidRPr="001828CA" w:rsidRDefault="001828CA" w:rsidP="001828CA">
            <w:pPr>
              <w:tabs>
                <w:tab w:val="left" w:pos="259"/>
                <w:tab w:val="left" w:pos="6975"/>
                <w:tab w:val="left" w:pos="9360"/>
              </w:tabs>
              <w:rPr>
                <w:sz w:val="22"/>
                <w:szCs w:val="24"/>
              </w:rPr>
            </w:pPr>
            <w:r w:rsidRPr="001828CA">
              <w:rPr>
                <w:sz w:val="22"/>
                <w:szCs w:val="24"/>
              </w:rPr>
              <w:t>8</w:t>
            </w:r>
          </w:p>
        </w:tc>
      </w:tr>
      <w:tr w:rsidR="001828CA" w:rsidRPr="001828CA" w14:paraId="5D9E137E" w14:textId="77777777" w:rsidTr="001828CA">
        <w:trPr>
          <w:trHeight w:val="292"/>
        </w:trPr>
        <w:tc>
          <w:tcPr>
            <w:tcW w:w="2293" w:type="dxa"/>
            <w:gridSpan w:val="17"/>
          </w:tcPr>
          <w:p w14:paraId="37F73AF7" w14:textId="77777777" w:rsidR="001828CA" w:rsidRPr="001828CA" w:rsidRDefault="001828CA" w:rsidP="001828CA">
            <w:pPr>
              <w:tabs>
                <w:tab w:val="left" w:pos="259"/>
                <w:tab w:val="left" w:pos="6975"/>
                <w:tab w:val="left" w:pos="7038"/>
                <w:tab w:val="left" w:pos="9360"/>
              </w:tabs>
              <w:rPr>
                <w:sz w:val="22"/>
                <w:szCs w:val="24"/>
              </w:rPr>
            </w:pPr>
            <w:r w:rsidRPr="001828CA">
              <w:rPr>
                <w:sz w:val="22"/>
                <w:szCs w:val="24"/>
              </w:rPr>
              <w:tab/>
              <w:t>Excused Absences</w:t>
            </w:r>
            <w:r w:rsidRPr="001828CA" w:rsidDel="003D2D8B">
              <w:rPr>
                <w:sz w:val="22"/>
                <w:szCs w:val="24"/>
              </w:rPr>
              <w:t xml:space="preserve"> </w:t>
            </w:r>
          </w:p>
        </w:tc>
        <w:tc>
          <w:tcPr>
            <w:tcW w:w="7175" w:type="dxa"/>
            <w:gridSpan w:val="19"/>
          </w:tcPr>
          <w:p w14:paraId="229DD798" w14:textId="77777777" w:rsidR="001828CA" w:rsidRPr="001828CA" w:rsidRDefault="001828CA" w:rsidP="001828CA">
            <w:pPr>
              <w:tabs>
                <w:tab w:val="left" w:pos="6696"/>
                <w:tab w:val="left" w:pos="9360"/>
              </w:tabs>
              <w:rPr>
                <w:sz w:val="22"/>
                <w:szCs w:val="24"/>
                <w:u w:val="dotted"/>
              </w:rPr>
            </w:pPr>
            <w:r w:rsidRPr="001828CA">
              <w:rPr>
                <w:sz w:val="22"/>
                <w:szCs w:val="24"/>
                <w:u w:val="dotted"/>
              </w:rPr>
              <w:tab/>
            </w:r>
          </w:p>
        </w:tc>
        <w:tc>
          <w:tcPr>
            <w:tcW w:w="1100" w:type="dxa"/>
          </w:tcPr>
          <w:p w14:paraId="1C64AF19" w14:textId="77777777" w:rsidR="001828CA" w:rsidRPr="001828CA" w:rsidRDefault="001828CA" w:rsidP="001828CA">
            <w:pPr>
              <w:tabs>
                <w:tab w:val="left" w:pos="259"/>
                <w:tab w:val="left" w:pos="6975"/>
                <w:tab w:val="left" w:pos="9360"/>
              </w:tabs>
              <w:rPr>
                <w:sz w:val="22"/>
                <w:szCs w:val="24"/>
              </w:rPr>
            </w:pPr>
            <w:r w:rsidRPr="001828CA">
              <w:rPr>
                <w:sz w:val="22"/>
                <w:szCs w:val="24"/>
              </w:rPr>
              <w:t>8</w:t>
            </w:r>
          </w:p>
        </w:tc>
      </w:tr>
      <w:tr w:rsidR="001828CA" w:rsidRPr="001828CA" w14:paraId="54CFDC13" w14:textId="77777777" w:rsidTr="001828CA">
        <w:trPr>
          <w:trHeight w:val="292"/>
        </w:trPr>
        <w:tc>
          <w:tcPr>
            <w:tcW w:w="1470" w:type="dxa"/>
            <w:gridSpan w:val="3"/>
          </w:tcPr>
          <w:p w14:paraId="145EB892" w14:textId="77777777" w:rsidR="001828CA" w:rsidRPr="001828CA" w:rsidRDefault="001828CA" w:rsidP="001828CA">
            <w:pPr>
              <w:tabs>
                <w:tab w:val="left" w:pos="259"/>
                <w:tab w:val="left" w:pos="6975"/>
                <w:tab w:val="left" w:pos="7038"/>
                <w:tab w:val="left" w:pos="9360"/>
              </w:tabs>
              <w:rPr>
                <w:sz w:val="22"/>
                <w:szCs w:val="24"/>
              </w:rPr>
            </w:pPr>
            <w:r w:rsidRPr="001828CA">
              <w:rPr>
                <w:sz w:val="22"/>
                <w:szCs w:val="24"/>
              </w:rPr>
              <w:tab/>
              <w:t>Tardiness</w:t>
            </w:r>
            <w:r w:rsidRPr="001828CA" w:rsidDel="003D2D8B">
              <w:rPr>
                <w:sz w:val="22"/>
                <w:szCs w:val="24"/>
              </w:rPr>
              <w:t xml:space="preserve"> </w:t>
            </w:r>
          </w:p>
        </w:tc>
        <w:tc>
          <w:tcPr>
            <w:tcW w:w="7998" w:type="dxa"/>
            <w:gridSpan w:val="33"/>
          </w:tcPr>
          <w:p w14:paraId="10DB6CD1" w14:textId="77777777" w:rsidR="001828CA" w:rsidRPr="001828CA" w:rsidRDefault="001828CA" w:rsidP="001828CA">
            <w:pPr>
              <w:tabs>
                <w:tab w:val="left" w:pos="9360"/>
              </w:tabs>
              <w:rPr>
                <w:sz w:val="22"/>
                <w:szCs w:val="24"/>
                <w:u w:val="dotted"/>
              </w:rPr>
            </w:pPr>
            <w:r w:rsidRPr="001828CA">
              <w:rPr>
                <w:sz w:val="22"/>
                <w:szCs w:val="24"/>
                <w:u w:val="dotted"/>
              </w:rPr>
              <w:tab/>
            </w:r>
          </w:p>
        </w:tc>
        <w:tc>
          <w:tcPr>
            <w:tcW w:w="1100" w:type="dxa"/>
          </w:tcPr>
          <w:p w14:paraId="4CEA551B" w14:textId="77777777" w:rsidR="001828CA" w:rsidRPr="001828CA" w:rsidRDefault="001828CA" w:rsidP="001828CA">
            <w:pPr>
              <w:tabs>
                <w:tab w:val="left" w:pos="259"/>
                <w:tab w:val="left" w:pos="6975"/>
                <w:tab w:val="left" w:pos="9360"/>
              </w:tabs>
              <w:rPr>
                <w:sz w:val="22"/>
                <w:szCs w:val="24"/>
              </w:rPr>
            </w:pPr>
            <w:r w:rsidRPr="001828CA">
              <w:rPr>
                <w:sz w:val="22"/>
                <w:szCs w:val="24"/>
              </w:rPr>
              <w:t>8</w:t>
            </w:r>
          </w:p>
        </w:tc>
      </w:tr>
      <w:tr w:rsidR="001828CA" w:rsidRPr="001828CA" w14:paraId="1652E1E8" w14:textId="77777777" w:rsidTr="001828CA">
        <w:trPr>
          <w:trHeight w:val="292"/>
        </w:trPr>
        <w:tc>
          <w:tcPr>
            <w:tcW w:w="1877" w:type="dxa"/>
            <w:gridSpan w:val="7"/>
          </w:tcPr>
          <w:p w14:paraId="453ABAFD" w14:textId="77777777" w:rsidR="001828CA" w:rsidRPr="001828CA" w:rsidRDefault="001828CA" w:rsidP="001828CA">
            <w:pPr>
              <w:tabs>
                <w:tab w:val="left" w:pos="259"/>
                <w:tab w:val="left" w:pos="9360"/>
              </w:tabs>
              <w:rPr>
                <w:sz w:val="22"/>
                <w:szCs w:val="24"/>
              </w:rPr>
            </w:pPr>
            <w:r w:rsidRPr="001828CA">
              <w:rPr>
                <w:sz w:val="22"/>
                <w:szCs w:val="24"/>
              </w:rPr>
              <w:tab/>
              <w:t>Leaving Early</w:t>
            </w:r>
          </w:p>
        </w:tc>
        <w:tc>
          <w:tcPr>
            <w:tcW w:w="7591" w:type="dxa"/>
            <w:gridSpan w:val="29"/>
          </w:tcPr>
          <w:p w14:paraId="79245FF0" w14:textId="77777777" w:rsidR="001828CA" w:rsidRPr="001828CA" w:rsidRDefault="001828CA" w:rsidP="001828CA">
            <w:pPr>
              <w:tabs>
                <w:tab w:val="left" w:pos="7731"/>
                <w:tab w:val="left" w:pos="9360"/>
              </w:tabs>
              <w:rPr>
                <w:sz w:val="22"/>
                <w:szCs w:val="24"/>
                <w:u w:val="dotted"/>
              </w:rPr>
            </w:pPr>
            <w:r w:rsidRPr="001828CA">
              <w:rPr>
                <w:sz w:val="22"/>
                <w:szCs w:val="24"/>
                <w:u w:val="dotted"/>
              </w:rPr>
              <w:tab/>
            </w:r>
          </w:p>
        </w:tc>
        <w:tc>
          <w:tcPr>
            <w:tcW w:w="1100" w:type="dxa"/>
          </w:tcPr>
          <w:p w14:paraId="038166D6" w14:textId="77777777" w:rsidR="001828CA" w:rsidRPr="001828CA" w:rsidRDefault="001828CA" w:rsidP="001828CA">
            <w:pPr>
              <w:tabs>
                <w:tab w:val="left" w:pos="259"/>
                <w:tab w:val="left" w:pos="6975"/>
                <w:tab w:val="left" w:pos="9360"/>
              </w:tabs>
              <w:rPr>
                <w:sz w:val="22"/>
                <w:szCs w:val="24"/>
              </w:rPr>
            </w:pPr>
            <w:r w:rsidRPr="001828CA">
              <w:rPr>
                <w:sz w:val="22"/>
                <w:szCs w:val="24"/>
              </w:rPr>
              <w:t>8</w:t>
            </w:r>
          </w:p>
        </w:tc>
      </w:tr>
      <w:tr w:rsidR="001828CA" w:rsidRPr="001828CA" w14:paraId="03132BBE" w14:textId="77777777" w:rsidTr="001828CA">
        <w:trPr>
          <w:trHeight w:val="292"/>
        </w:trPr>
        <w:tc>
          <w:tcPr>
            <w:tcW w:w="2031" w:type="dxa"/>
            <w:gridSpan w:val="9"/>
          </w:tcPr>
          <w:p w14:paraId="04B143AC" w14:textId="77777777" w:rsidR="001828CA" w:rsidRPr="001828CA" w:rsidRDefault="001828CA" w:rsidP="001828CA">
            <w:pPr>
              <w:tabs>
                <w:tab w:val="left" w:pos="259"/>
                <w:tab w:val="left" w:pos="6975"/>
                <w:tab w:val="left" w:pos="7038"/>
                <w:tab w:val="left" w:pos="9360"/>
              </w:tabs>
              <w:rPr>
                <w:sz w:val="22"/>
                <w:szCs w:val="24"/>
              </w:rPr>
            </w:pPr>
            <w:r w:rsidRPr="001828CA">
              <w:rPr>
                <w:sz w:val="22"/>
                <w:szCs w:val="24"/>
              </w:rPr>
              <w:tab/>
              <w:t>Make Up Work</w:t>
            </w:r>
          </w:p>
        </w:tc>
        <w:tc>
          <w:tcPr>
            <w:tcW w:w="7437" w:type="dxa"/>
            <w:gridSpan w:val="27"/>
          </w:tcPr>
          <w:p w14:paraId="1F7DCE6A" w14:textId="77777777" w:rsidR="001828CA" w:rsidRPr="001828CA" w:rsidRDefault="001828CA" w:rsidP="001828CA">
            <w:pPr>
              <w:tabs>
                <w:tab w:val="left" w:pos="9360"/>
              </w:tabs>
              <w:rPr>
                <w:sz w:val="22"/>
                <w:szCs w:val="24"/>
                <w:u w:val="dotted"/>
              </w:rPr>
            </w:pPr>
            <w:r w:rsidRPr="001828CA">
              <w:rPr>
                <w:sz w:val="22"/>
                <w:szCs w:val="24"/>
                <w:u w:val="dotted"/>
              </w:rPr>
              <w:tab/>
              <w:t>….</w:t>
            </w:r>
          </w:p>
        </w:tc>
        <w:tc>
          <w:tcPr>
            <w:tcW w:w="1100" w:type="dxa"/>
          </w:tcPr>
          <w:p w14:paraId="38648370" w14:textId="77777777" w:rsidR="001828CA" w:rsidRPr="001828CA" w:rsidRDefault="001828CA" w:rsidP="001828CA">
            <w:pPr>
              <w:tabs>
                <w:tab w:val="left" w:pos="259"/>
                <w:tab w:val="left" w:pos="6975"/>
                <w:tab w:val="left" w:pos="9360"/>
              </w:tabs>
              <w:rPr>
                <w:sz w:val="22"/>
                <w:szCs w:val="24"/>
              </w:rPr>
            </w:pPr>
            <w:r w:rsidRPr="001828CA">
              <w:rPr>
                <w:sz w:val="22"/>
                <w:szCs w:val="24"/>
              </w:rPr>
              <w:t>8</w:t>
            </w:r>
          </w:p>
        </w:tc>
      </w:tr>
      <w:tr w:rsidR="001828CA" w:rsidRPr="001828CA" w14:paraId="3B634351" w14:textId="77777777" w:rsidTr="001828CA">
        <w:trPr>
          <w:trHeight w:val="292"/>
        </w:trPr>
        <w:tc>
          <w:tcPr>
            <w:tcW w:w="2902" w:type="dxa"/>
            <w:gridSpan w:val="22"/>
          </w:tcPr>
          <w:p w14:paraId="1181D984" w14:textId="77777777" w:rsidR="001828CA" w:rsidRPr="001828CA" w:rsidRDefault="001828CA" w:rsidP="001828CA">
            <w:pPr>
              <w:tabs>
                <w:tab w:val="left" w:pos="259"/>
                <w:tab w:val="left" w:pos="6975"/>
                <w:tab w:val="left" w:pos="7038"/>
                <w:tab w:val="left" w:pos="9360"/>
              </w:tabs>
              <w:rPr>
                <w:sz w:val="22"/>
                <w:szCs w:val="24"/>
              </w:rPr>
            </w:pPr>
            <w:r w:rsidRPr="001828CA">
              <w:rPr>
                <w:sz w:val="22"/>
                <w:szCs w:val="24"/>
              </w:rPr>
              <w:tab/>
              <w:t>Leave of Absence Policy</w:t>
            </w:r>
            <w:r w:rsidRPr="001828CA" w:rsidDel="003D2D8B">
              <w:rPr>
                <w:sz w:val="22"/>
                <w:szCs w:val="24"/>
              </w:rPr>
              <w:t xml:space="preserve"> </w:t>
            </w:r>
          </w:p>
        </w:tc>
        <w:tc>
          <w:tcPr>
            <w:tcW w:w="6566" w:type="dxa"/>
            <w:gridSpan w:val="14"/>
          </w:tcPr>
          <w:p w14:paraId="3D8246FE" w14:textId="77777777" w:rsidR="001828CA" w:rsidRPr="001828CA" w:rsidRDefault="001828CA" w:rsidP="001828CA">
            <w:pPr>
              <w:tabs>
                <w:tab w:val="left" w:pos="9360"/>
              </w:tabs>
              <w:rPr>
                <w:sz w:val="22"/>
                <w:szCs w:val="24"/>
                <w:u w:val="dotted"/>
              </w:rPr>
            </w:pPr>
            <w:r w:rsidRPr="001828CA">
              <w:rPr>
                <w:sz w:val="22"/>
                <w:szCs w:val="24"/>
                <w:u w:val="dotted"/>
              </w:rPr>
              <w:tab/>
            </w:r>
          </w:p>
        </w:tc>
        <w:tc>
          <w:tcPr>
            <w:tcW w:w="1100" w:type="dxa"/>
          </w:tcPr>
          <w:p w14:paraId="49EA44EE" w14:textId="699E2171" w:rsidR="001828CA" w:rsidRPr="001828CA" w:rsidRDefault="001828CA" w:rsidP="001828CA">
            <w:pPr>
              <w:tabs>
                <w:tab w:val="left" w:pos="259"/>
                <w:tab w:val="left" w:pos="6975"/>
                <w:tab w:val="left" w:pos="9360"/>
              </w:tabs>
              <w:rPr>
                <w:sz w:val="22"/>
                <w:szCs w:val="24"/>
              </w:rPr>
            </w:pPr>
            <w:r w:rsidRPr="001828CA">
              <w:rPr>
                <w:sz w:val="22"/>
                <w:szCs w:val="24"/>
              </w:rPr>
              <w:t>9</w:t>
            </w:r>
          </w:p>
        </w:tc>
      </w:tr>
      <w:tr w:rsidR="001828CA" w:rsidRPr="001828CA" w14:paraId="3E77EBCE" w14:textId="77777777" w:rsidTr="001828CA">
        <w:trPr>
          <w:trHeight w:val="292"/>
        </w:trPr>
        <w:tc>
          <w:tcPr>
            <w:tcW w:w="3018" w:type="dxa"/>
            <w:gridSpan w:val="24"/>
          </w:tcPr>
          <w:p w14:paraId="6A1A40A2" w14:textId="77777777" w:rsidR="001828CA" w:rsidRPr="001828CA" w:rsidRDefault="001828CA" w:rsidP="001828CA">
            <w:pPr>
              <w:tabs>
                <w:tab w:val="left" w:pos="259"/>
                <w:tab w:val="left" w:pos="6975"/>
                <w:tab w:val="left" w:pos="7038"/>
                <w:tab w:val="left" w:pos="9360"/>
              </w:tabs>
              <w:rPr>
                <w:sz w:val="22"/>
                <w:szCs w:val="24"/>
              </w:rPr>
            </w:pPr>
            <w:r w:rsidRPr="001828CA">
              <w:rPr>
                <w:sz w:val="22"/>
                <w:szCs w:val="24"/>
              </w:rPr>
              <w:tab/>
              <w:t>Suspension and Dismissal</w:t>
            </w:r>
            <w:r w:rsidRPr="001828CA" w:rsidDel="00FE04D2">
              <w:rPr>
                <w:sz w:val="22"/>
                <w:szCs w:val="24"/>
              </w:rPr>
              <w:t xml:space="preserve"> </w:t>
            </w:r>
          </w:p>
        </w:tc>
        <w:tc>
          <w:tcPr>
            <w:tcW w:w="6450" w:type="dxa"/>
            <w:gridSpan w:val="12"/>
          </w:tcPr>
          <w:p w14:paraId="0C2E6843" w14:textId="77777777" w:rsidR="001828CA" w:rsidRPr="001828CA" w:rsidRDefault="001828CA" w:rsidP="001828CA">
            <w:pPr>
              <w:tabs>
                <w:tab w:val="left" w:pos="9360"/>
              </w:tabs>
              <w:rPr>
                <w:sz w:val="22"/>
                <w:szCs w:val="24"/>
                <w:u w:val="dotted"/>
              </w:rPr>
            </w:pPr>
            <w:r w:rsidRPr="001828CA">
              <w:rPr>
                <w:sz w:val="22"/>
                <w:szCs w:val="24"/>
                <w:u w:val="dotted"/>
              </w:rPr>
              <w:tab/>
            </w:r>
          </w:p>
        </w:tc>
        <w:tc>
          <w:tcPr>
            <w:tcW w:w="1100" w:type="dxa"/>
          </w:tcPr>
          <w:p w14:paraId="6B628AE9" w14:textId="77777777" w:rsidR="001828CA" w:rsidRPr="001828CA" w:rsidRDefault="001828CA" w:rsidP="001828CA">
            <w:pPr>
              <w:tabs>
                <w:tab w:val="left" w:pos="259"/>
                <w:tab w:val="left" w:pos="6975"/>
                <w:tab w:val="left" w:pos="9360"/>
              </w:tabs>
              <w:rPr>
                <w:sz w:val="22"/>
                <w:szCs w:val="24"/>
              </w:rPr>
            </w:pPr>
            <w:r w:rsidRPr="001828CA">
              <w:rPr>
                <w:sz w:val="22"/>
                <w:szCs w:val="24"/>
              </w:rPr>
              <w:t>9</w:t>
            </w:r>
          </w:p>
        </w:tc>
      </w:tr>
      <w:tr w:rsidR="001828CA" w:rsidRPr="001828CA" w14:paraId="68A7B989" w14:textId="77777777" w:rsidTr="001828CA">
        <w:trPr>
          <w:cantSplit/>
          <w:trHeight w:val="310"/>
        </w:trPr>
        <w:tc>
          <w:tcPr>
            <w:tcW w:w="5282" w:type="dxa"/>
            <w:gridSpan w:val="35"/>
          </w:tcPr>
          <w:p w14:paraId="199E0BB0" w14:textId="15FC6DA1" w:rsidR="001828CA" w:rsidRPr="001828CA" w:rsidRDefault="001828CA" w:rsidP="001828CA">
            <w:pPr>
              <w:tabs>
                <w:tab w:val="left" w:pos="259"/>
                <w:tab w:val="left" w:pos="6975"/>
              </w:tabs>
              <w:rPr>
                <w:sz w:val="24"/>
                <w:szCs w:val="24"/>
              </w:rPr>
            </w:pPr>
            <w:r w:rsidRPr="001828CA">
              <w:rPr>
                <w:sz w:val="24"/>
                <w:szCs w:val="24"/>
              </w:rPr>
              <w:tab/>
              <w:t>Policy Regarding Reentrance after Dismissal</w:t>
            </w:r>
          </w:p>
        </w:tc>
        <w:tc>
          <w:tcPr>
            <w:tcW w:w="4186" w:type="dxa"/>
          </w:tcPr>
          <w:p w14:paraId="5F332E36" w14:textId="77777777" w:rsidR="001828CA" w:rsidRPr="001828CA" w:rsidRDefault="001828CA" w:rsidP="001828CA">
            <w:pPr>
              <w:tabs>
                <w:tab w:val="left" w:pos="6975"/>
              </w:tabs>
              <w:rPr>
                <w:sz w:val="22"/>
                <w:szCs w:val="22"/>
              </w:rPr>
            </w:pPr>
            <w:r w:rsidRPr="001828CA">
              <w:rPr>
                <w:sz w:val="22"/>
                <w:szCs w:val="24"/>
                <w:u w:val="dotted"/>
              </w:rPr>
              <w:tab/>
            </w:r>
          </w:p>
        </w:tc>
        <w:tc>
          <w:tcPr>
            <w:tcW w:w="1100" w:type="dxa"/>
          </w:tcPr>
          <w:p w14:paraId="4980AE33" w14:textId="77777777" w:rsidR="001828CA" w:rsidRPr="001828CA" w:rsidRDefault="001828CA" w:rsidP="001828CA">
            <w:pPr>
              <w:tabs>
                <w:tab w:val="left" w:pos="259"/>
                <w:tab w:val="left" w:pos="6975"/>
              </w:tabs>
              <w:rPr>
                <w:sz w:val="22"/>
                <w:szCs w:val="22"/>
              </w:rPr>
            </w:pPr>
            <w:r w:rsidRPr="001828CA">
              <w:rPr>
                <w:sz w:val="22"/>
                <w:szCs w:val="22"/>
              </w:rPr>
              <w:t>9</w:t>
            </w:r>
          </w:p>
        </w:tc>
      </w:tr>
      <w:tr w:rsidR="001828CA" w:rsidRPr="001828CA" w14:paraId="5EEA6DF9" w14:textId="77777777" w:rsidTr="001828CA">
        <w:trPr>
          <w:trHeight w:val="292"/>
        </w:trPr>
        <w:tc>
          <w:tcPr>
            <w:tcW w:w="2118" w:type="dxa"/>
            <w:gridSpan w:val="12"/>
          </w:tcPr>
          <w:p w14:paraId="0585A2E7" w14:textId="77777777" w:rsidR="001828CA" w:rsidRPr="001828CA" w:rsidRDefault="001828CA" w:rsidP="001828CA">
            <w:pPr>
              <w:tabs>
                <w:tab w:val="left" w:pos="259"/>
              </w:tabs>
              <w:rPr>
                <w:sz w:val="22"/>
                <w:szCs w:val="24"/>
              </w:rPr>
            </w:pPr>
            <w:r w:rsidRPr="001828CA">
              <w:rPr>
                <w:sz w:val="22"/>
                <w:szCs w:val="24"/>
              </w:rPr>
              <w:tab/>
              <w:t>Student Records</w:t>
            </w:r>
          </w:p>
        </w:tc>
        <w:tc>
          <w:tcPr>
            <w:tcW w:w="7350" w:type="dxa"/>
            <w:gridSpan w:val="24"/>
          </w:tcPr>
          <w:p w14:paraId="72C71B22" w14:textId="77777777" w:rsidR="001828CA" w:rsidRPr="001828CA" w:rsidRDefault="001828CA" w:rsidP="001828CA">
            <w:pPr>
              <w:tabs>
                <w:tab w:val="left" w:pos="6975"/>
                <w:tab w:val="left" w:pos="7038"/>
              </w:tabs>
              <w:rPr>
                <w:sz w:val="22"/>
                <w:szCs w:val="24"/>
                <w:u w:val="dotted"/>
              </w:rPr>
            </w:pPr>
            <w:r w:rsidRPr="001828CA">
              <w:rPr>
                <w:sz w:val="22"/>
                <w:szCs w:val="24"/>
                <w:u w:val="dotted"/>
              </w:rPr>
              <w:tab/>
            </w:r>
          </w:p>
        </w:tc>
        <w:tc>
          <w:tcPr>
            <w:tcW w:w="1100" w:type="dxa"/>
          </w:tcPr>
          <w:p w14:paraId="5B68CF6D" w14:textId="77777777" w:rsidR="001828CA" w:rsidRPr="001828CA" w:rsidRDefault="001828CA" w:rsidP="001828CA">
            <w:pPr>
              <w:tabs>
                <w:tab w:val="left" w:pos="259"/>
                <w:tab w:val="left" w:pos="6975"/>
              </w:tabs>
              <w:rPr>
                <w:sz w:val="22"/>
                <w:szCs w:val="24"/>
              </w:rPr>
            </w:pPr>
            <w:r w:rsidRPr="001828CA">
              <w:rPr>
                <w:sz w:val="22"/>
                <w:szCs w:val="24"/>
              </w:rPr>
              <w:t>9</w:t>
            </w:r>
          </w:p>
        </w:tc>
      </w:tr>
      <w:tr w:rsidR="001828CA" w:rsidRPr="001828CA" w14:paraId="6E0B4AF5" w14:textId="77777777" w:rsidTr="001828CA">
        <w:trPr>
          <w:trHeight w:val="292"/>
        </w:trPr>
        <w:tc>
          <w:tcPr>
            <w:tcW w:w="2419" w:type="dxa"/>
            <w:gridSpan w:val="19"/>
          </w:tcPr>
          <w:p w14:paraId="6289E071" w14:textId="77777777" w:rsidR="001828CA" w:rsidRPr="001828CA" w:rsidRDefault="001828CA" w:rsidP="001828CA">
            <w:pPr>
              <w:tabs>
                <w:tab w:val="left" w:pos="259"/>
                <w:tab w:val="left" w:pos="6408"/>
                <w:tab w:val="left" w:pos="6975"/>
                <w:tab w:val="left" w:pos="7038"/>
                <w:tab w:val="left" w:pos="10188"/>
              </w:tabs>
              <w:rPr>
                <w:sz w:val="22"/>
                <w:szCs w:val="24"/>
              </w:rPr>
            </w:pPr>
            <w:r w:rsidRPr="001828CA">
              <w:rPr>
                <w:sz w:val="22"/>
                <w:szCs w:val="24"/>
              </w:rPr>
              <w:tab/>
              <w:t>Changing Programs</w:t>
            </w:r>
          </w:p>
        </w:tc>
        <w:tc>
          <w:tcPr>
            <w:tcW w:w="7049" w:type="dxa"/>
            <w:gridSpan w:val="17"/>
          </w:tcPr>
          <w:p w14:paraId="5E7439F9" w14:textId="77777777" w:rsidR="001828CA" w:rsidRPr="001828CA" w:rsidRDefault="001828CA" w:rsidP="001828CA">
            <w:pPr>
              <w:tabs>
                <w:tab w:val="left" w:pos="6975"/>
                <w:tab w:val="left" w:pos="7038"/>
                <w:tab w:val="left" w:pos="10188"/>
              </w:tabs>
              <w:rPr>
                <w:sz w:val="22"/>
                <w:szCs w:val="24"/>
                <w:u w:val="dotted"/>
              </w:rPr>
            </w:pPr>
            <w:r w:rsidRPr="001828CA">
              <w:rPr>
                <w:sz w:val="22"/>
                <w:szCs w:val="24"/>
                <w:u w:val="dotted"/>
              </w:rPr>
              <w:tab/>
            </w:r>
          </w:p>
        </w:tc>
        <w:tc>
          <w:tcPr>
            <w:tcW w:w="1100" w:type="dxa"/>
          </w:tcPr>
          <w:p w14:paraId="2BE0E704"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9</w:t>
            </w:r>
          </w:p>
        </w:tc>
      </w:tr>
      <w:tr w:rsidR="001828CA" w:rsidRPr="001828CA" w14:paraId="535369BA" w14:textId="77777777" w:rsidTr="001828CA">
        <w:trPr>
          <w:trHeight w:val="292"/>
        </w:trPr>
        <w:tc>
          <w:tcPr>
            <w:tcW w:w="2031" w:type="dxa"/>
            <w:gridSpan w:val="9"/>
          </w:tcPr>
          <w:p w14:paraId="42479649" w14:textId="77777777" w:rsidR="001828CA" w:rsidRPr="001828CA" w:rsidRDefault="001828CA" w:rsidP="001828CA">
            <w:pPr>
              <w:tabs>
                <w:tab w:val="left" w:pos="259"/>
                <w:tab w:val="left" w:pos="6408"/>
                <w:tab w:val="left" w:pos="10188"/>
              </w:tabs>
              <w:rPr>
                <w:sz w:val="22"/>
                <w:szCs w:val="24"/>
              </w:rPr>
            </w:pPr>
            <w:r w:rsidRPr="001828CA">
              <w:rPr>
                <w:sz w:val="22"/>
                <w:szCs w:val="24"/>
              </w:rPr>
              <w:tab/>
              <w:t>Classroom Size</w:t>
            </w:r>
          </w:p>
        </w:tc>
        <w:tc>
          <w:tcPr>
            <w:tcW w:w="7437" w:type="dxa"/>
            <w:gridSpan w:val="27"/>
          </w:tcPr>
          <w:p w14:paraId="4F5D3CF8" w14:textId="77777777" w:rsidR="001828CA" w:rsidRPr="001828CA" w:rsidRDefault="001828CA" w:rsidP="001828CA">
            <w:pPr>
              <w:tabs>
                <w:tab w:val="left" w:pos="7038"/>
                <w:tab w:val="left" w:pos="10188"/>
              </w:tabs>
              <w:rPr>
                <w:sz w:val="22"/>
                <w:szCs w:val="24"/>
                <w:u w:val="dotted"/>
              </w:rPr>
            </w:pPr>
            <w:r w:rsidRPr="001828CA">
              <w:rPr>
                <w:sz w:val="22"/>
                <w:szCs w:val="24"/>
                <w:u w:val="dotted"/>
              </w:rPr>
              <w:tab/>
            </w:r>
          </w:p>
        </w:tc>
        <w:tc>
          <w:tcPr>
            <w:tcW w:w="1100" w:type="dxa"/>
          </w:tcPr>
          <w:p w14:paraId="46F8D6C0"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9</w:t>
            </w:r>
          </w:p>
        </w:tc>
      </w:tr>
      <w:tr w:rsidR="001828CA" w:rsidRPr="001828CA" w14:paraId="0A33C1C2" w14:textId="77777777" w:rsidTr="001828CA">
        <w:trPr>
          <w:trHeight w:val="275"/>
        </w:trPr>
        <w:tc>
          <w:tcPr>
            <w:tcW w:w="4953" w:type="dxa"/>
            <w:gridSpan w:val="33"/>
          </w:tcPr>
          <w:p w14:paraId="420BE694" w14:textId="77777777" w:rsidR="001828CA" w:rsidRPr="001828CA" w:rsidRDefault="001828CA" w:rsidP="001828CA">
            <w:pPr>
              <w:tabs>
                <w:tab w:val="left" w:pos="259"/>
                <w:tab w:val="left" w:pos="6408"/>
                <w:tab w:val="left" w:pos="10188"/>
              </w:tabs>
              <w:rPr>
                <w:sz w:val="22"/>
                <w:szCs w:val="24"/>
              </w:rPr>
            </w:pPr>
            <w:r w:rsidRPr="001828CA">
              <w:rPr>
                <w:sz w:val="22"/>
                <w:szCs w:val="24"/>
              </w:rPr>
              <w:tab/>
              <w:t>Graduation Requirements/Grading Standards</w:t>
            </w:r>
            <w:r w:rsidRPr="001828CA" w:rsidDel="0006382B">
              <w:rPr>
                <w:sz w:val="22"/>
                <w:szCs w:val="24"/>
              </w:rPr>
              <w:t xml:space="preserve"> </w:t>
            </w:r>
          </w:p>
        </w:tc>
        <w:tc>
          <w:tcPr>
            <w:tcW w:w="4515" w:type="dxa"/>
            <w:gridSpan w:val="3"/>
          </w:tcPr>
          <w:p w14:paraId="5D9985B8" w14:textId="77777777" w:rsidR="001828CA" w:rsidRPr="001828CA" w:rsidRDefault="001828CA" w:rsidP="001828CA">
            <w:pPr>
              <w:tabs>
                <w:tab w:val="left" w:pos="6975"/>
                <w:tab w:val="left" w:pos="7038"/>
                <w:tab w:val="left" w:pos="10188"/>
              </w:tabs>
              <w:rPr>
                <w:sz w:val="22"/>
                <w:szCs w:val="24"/>
                <w:u w:val="dotted"/>
              </w:rPr>
            </w:pPr>
            <w:r w:rsidRPr="001828CA">
              <w:rPr>
                <w:sz w:val="22"/>
                <w:szCs w:val="24"/>
                <w:u w:val="dotted"/>
              </w:rPr>
              <w:tab/>
            </w:r>
          </w:p>
        </w:tc>
        <w:tc>
          <w:tcPr>
            <w:tcW w:w="1100" w:type="dxa"/>
          </w:tcPr>
          <w:p w14:paraId="65ABC865"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9</w:t>
            </w:r>
          </w:p>
        </w:tc>
      </w:tr>
      <w:tr w:rsidR="001828CA" w:rsidRPr="001828CA" w14:paraId="69BB5381" w14:textId="77777777" w:rsidTr="001828CA">
        <w:trPr>
          <w:trHeight w:val="292"/>
        </w:trPr>
        <w:tc>
          <w:tcPr>
            <w:tcW w:w="3115" w:type="dxa"/>
            <w:gridSpan w:val="26"/>
          </w:tcPr>
          <w:p w14:paraId="7E9CD4A3" w14:textId="77777777" w:rsidR="001828CA" w:rsidRPr="001828CA" w:rsidRDefault="001828CA" w:rsidP="001828CA">
            <w:pPr>
              <w:tabs>
                <w:tab w:val="left" w:pos="259"/>
                <w:tab w:val="left" w:pos="6408"/>
                <w:tab w:val="left" w:pos="10188"/>
              </w:tabs>
              <w:rPr>
                <w:sz w:val="22"/>
                <w:szCs w:val="24"/>
              </w:rPr>
            </w:pPr>
            <w:r w:rsidRPr="001828CA">
              <w:rPr>
                <w:sz w:val="22"/>
                <w:szCs w:val="24"/>
              </w:rPr>
              <w:tab/>
              <w:t>Non-Discrimination Policy</w:t>
            </w:r>
            <w:r w:rsidRPr="001828CA" w:rsidDel="00697230">
              <w:rPr>
                <w:sz w:val="22"/>
                <w:szCs w:val="24"/>
              </w:rPr>
              <w:t xml:space="preserve"> </w:t>
            </w:r>
          </w:p>
        </w:tc>
        <w:tc>
          <w:tcPr>
            <w:tcW w:w="6353" w:type="dxa"/>
            <w:gridSpan w:val="10"/>
          </w:tcPr>
          <w:p w14:paraId="61967503" w14:textId="77777777" w:rsidR="001828CA" w:rsidRPr="001828CA" w:rsidRDefault="001828CA" w:rsidP="001828CA">
            <w:pPr>
              <w:tabs>
                <w:tab w:val="left" w:pos="7560"/>
              </w:tabs>
              <w:rPr>
                <w:sz w:val="22"/>
                <w:szCs w:val="24"/>
                <w:u w:val="dotted"/>
              </w:rPr>
            </w:pPr>
            <w:r w:rsidRPr="001828CA">
              <w:rPr>
                <w:sz w:val="22"/>
                <w:szCs w:val="24"/>
                <w:u w:val="dotted"/>
              </w:rPr>
              <w:tab/>
            </w:r>
          </w:p>
        </w:tc>
        <w:tc>
          <w:tcPr>
            <w:tcW w:w="1100" w:type="dxa"/>
          </w:tcPr>
          <w:p w14:paraId="6413E169"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10</w:t>
            </w:r>
          </w:p>
        </w:tc>
      </w:tr>
      <w:tr w:rsidR="001828CA" w:rsidRPr="001828CA" w14:paraId="7C8C5603" w14:textId="77777777" w:rsidTr="001828CA">
        <w:trPr>
          <w:trHeight w:val="292"/>
        </w:trPr>
        <w:tc>
          <w:tcPr>
            <w:tcW w:w="1683" w:type="dxa"/>
            <w:gridSpan w:val="5"/>
          </w:tcPr>
          <w:p w14:paraId="527F7E50" w14:textId="77777777" w:rsidR="001828CA" w:rsidRPr="001828CA" w:rsidRDefault="001828CA" w:rsidP="001828CA">
            <w:pPr>
              <w:tabs>
                <w:tab w:val="left" w:pos="259"/>
                <w:tab w:val="left" w:pos="6408"/>
                <w:tab w:val="left" w:pos="10188"/>
              </w:tabs>
              <w:rPr>
                <w:sz w:val="22"/>
                <w:szCs w:val="24"/>
              </w:rPr>
            </w:pPr>
            <w:r w:rsidRPr="001828CA">
              <w:rPr>
                <w:sz w:val="22"/>
                <w:szCs w:val="24"/>
              </w:rPr>
              <w:tab/>
              <w:t>Dress Code</w:t>
            </w:r>
            <w:r w:rsidRPr="001828CA" w:rsidDel="006E6741">
              <w:rPr>
                <w:sz w:val="22"/>
                <w:szCs w:val="24"/>
              </w:rPr>
              <w:t xml:space="preserve"> </w:t>
            </w:r>
          </w:p>
        </w:tc>
        <w:tc>
          <w:tcPr>
            <w:tcW w:w="7785" w:type="dxa"/>
            <w:gridSpan w:val="31"/>
          </w:tcPr>
          <w:p w14:paraId="001DA5F9"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1100" w:type="dxa"/>
          </w:tcPr>
          <w:p w14:paraId="0C74EBF2"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10</w:t>
            </w:r>
          </w:p>
        </w:tc>
      </w:tr>
      <w:tr w:rsidR="001828CA" w:rsidRPr="001828CA" w14:paraId="70C37C94" w14:textId="77777777" w:rsidTr="001828CA">
        <w:trPr>
          <w:trHeight w:val="292"/>
        </w:trPr>
        <w:tc>
          <w:tcPr>
            <w:tcW w:w="2167" w:type="dxa"/>
            <w:gridSpan w:val="13"/>
          </w:tcPr>
          <w:p w14:paraId="2ECCBB06" w14:textId="77777777" w:rsidR="001828CA" w:rsidRPr="001828CA" w:rsidRDefault="001828CA" w:rsidP="001828CA">
            <w:pPr>
              <w:tabs>
                <w:tab w:val="left" w:pos="259"/>
                <w:tab w:val="left" w:pos="6408"/>
                <w:tab w:val="left" w:pos="6975"/>
                <w:tab w:val="left" w:pos="7038"/>
                <w:tab w:val="left" w:pos="10188"/>
              </w:tabs>
              <w:rPr>
                <w:sz w:val="22"/>
                <w:szCs w:val="24"/>
              </w:rPr>
            </w:pPr>
            <w:r w:rsidRPr="001828CA">
              <w:rPr>
                <w:sz w:val="22"/>
                <w:szCs w:val="24"/>
              </w:rPr>
              <w:tab/>
              <w:t>Important Notice</w:t>
            </w:r>
          </w:p>
        </w:tc>
        <w:tc>
          <w:tcPr>
            <w:tcW w:w="7301" w:type="dxa"/>
            <w:gridSpan w:val="23"/>
          </w:tcPr>
          <w:p w14:paraId="7F2FAF2A" w14:textId="77777777" w:rsidR="001828CA" w:rsidRPr="001828CA" w:rsidRDefault="001828CA" w:rsidP="001828CA">
            <w:pPr>
              <w:tabs>
                <w:tab w:val="left" w:pos="6975"/>
                <w:tab w:val="left" w:pos="7038"/>
                <w:tab w:val="left" w:pos="10188"/>
              </w:tabs>
              <w:rPr>
                <w:sz w:val="22"/>
                <w:szCs w:val="24"/>
                <w:u w:val="dotted"/>
              </w:rPr>
            </w:pPr>
            <w:r w:rsidRPr="001828CA">
              <w:rPr>
                <w:sz w:val="22"/>
                <w:szCs w:val="24"/>
                <w:u w:val="dotted"/>
              </w:rPr>
              <w:tab/>
            </w:r>
          </w:p>
        </w:tc>
        <w:tc>
          <w:tcPr>
            <w:tcW w:w="1100" w:type="dxa"/>
          </w:tcPr>
          <w:p w14:paraId="635FE43A"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10</w:t>
            </w:r>
          </w:p>
        </w:tc>
      </w:tr>
      <w:tr w:rsidR="001828CA" w:rsidRPr="001828CA" w14:paraId="11FE83D4" w14:textId="77777777" w:rsidTr="001828CA">
        <w:trPr>
          <w:trHeight w:val="292"/>
        </w:trPr>
        <w:tc>
          <w:tcPr>
            <w:tcW w:w="1394" w:type="dxa"/>
            <w:gridSpan w:val="2"/>
          </w:tcPr>
          <w:p w14:paraId="168F2F1B" w14:textId="77777777" w:rsidR="001828CA" w:rsidRPr="001828CA" w:rsidRDefault="001828CA" w:rsidP="001828CA">
            <w:pPr>
              <w:tabs>
                <w:tab w:val="left" w:pos="259"/>
                <w:tab w:val="left" w:pos="6408"/>
                <w:tab w:val="left" w:pos="6975"/>
                <w:tab w:val="left" w:pos="7038"/>
                <w:tab w:val="left" w:pos="10188"/>
              </w:tabs>
              <w:rPr>
                <w:sz w:val="22"/>
                <w:szCs w:val="24"/>
              </w:rPr>
            </w:pPr>
            <w:r w:rsidRPr="001828CA">
              <w:rPr>
                <w:sz w:val="22"/>
                <w:szCs w:val="24"/>
              </w:rPr>
              <w:tab/>
              <w:t>Smoking</w:t>
            </w:r>
            <w:r w:rsidRPr="001828CA" w:rsidDel="006E6741">
              <w:rPr>
                <w:sz w:val="22"/>
                <w:szCs w:val="24"/>
              </w:rPr>
              <w:t xml:space="preserve"> </w:t>
            </w:r>
          </w:p>
        </w:tc>
        <w:tc>
          <w:tcPr>
            <w:tcW w:w="8074" w:type="dxa"/>
            <w:gridSpan w:val="34"/>
          </w:tcPr>
          <w:p w14:paraId="0E0EE3AC"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1100" w:type="dxa"/>
          </w:tcPr>
          <w:p w14:paraId="6C40EE2F"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10</w:t>
            </w:r>
          </w:p>
        </w:tc>
      </w:tr>
      <w:tr w:rsidR="001828CA" w:rsidRPr="001828CA" w14:paraId="1028556A" w14:textId="77777777" w:rsidTr="001828CA">
        <w:trPr>
          <w:trHeight w:val="292"/>
        </w:trPr>
        <w:tc>
          <w:tcPr>
            <w:tcW w:w="1644" w:type="dxa"/>
            <w:gridSpan w:val="4"/>
          </w:tcPr>
          <w:p w14:paraId="6C140E24" w14:textId="77777777" w:rsidR="001828CA" w:rsidRPr="001828CA" w:rsidRDefault="001828CA" w:rsidP="001828CA">
            <w:pPr>
              <w:tabs>
                <w:tab w:val="left" w:pos="259"/>
                <w:tab w:val="left" w:pos="6408"/>
                <w:tab w:val="left" w:pos="10188"/>
              </w:tabs>
              <w:rPr>
                <w:sz w:val="22"/>
                <w:szCs w:val="24"/>
              </w:rPr>
            </w:pPr>
            <w:r w:rsidRPr="001828CA">
              <w:rPr>
                <w:sz w:val="22"/>
                <w:szCs w:val="24"/>
              </w:rPr>
              <w:tab/>
              <w:t>Telephones</w:t>
            </w:r>
            <w:r w:rsidRPr="001828CA" w:rsidDel="00697230">
              <w:rPr>
                <w:sz w:val="22"/>
                <w:szCs w:val="24"/>
              </w:rPr>
              <w:t xml:space="preserve"> </w:t>
            </w:r>
          </w:p>
        </w:tc>
        <w:tc>
          <w:tcPr>
            <w:tcW w:w="7824" w:type="dxa"/>
            <w:gridSpan w:val="32"/>
          </w:tcPr>
          <w:p w14:paraId="586F68C6"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1100" w:type="dxa"/>
          </w:tcPr>
          <w:p w14:paraId="45134AC6"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10</w:t>
            </w:r>
          </w:p>
        </w:tc>
      </w:tr>
      <w:tr w:rsidR="001828CA" w:rsidRPr="001828CA" w14:paraId="0E432C21" w14:textId="77777777" w:rsidTr="001828CA">
        <w:trPr>
          <w:trHeight w:val="292"/>
        </w:trPr>
        <w:tc>
          <w:tcPr>
            <w:tcW w:w="2245" w:type="dxa"/>
            <w:gridSpan w:val="14"/>
          </w:tcPr>
          <w:p w14:paraId="766181EC" w14:textId="77777777" w:rsidR="001828CA" w:rsidRPr="001828CA" w:rsidRDefault="001828CA" w:rsidP="001828CA">
            <w:pPr>
              <w:tabs>
                <w:tab w:val="left" w:pos="259"/>
                <w:tab w:val="left" w:pos="6408"/>
                <w:tab w:val="left" w:pos="10188"/>
              </w:tabs>
              <w:rPr>
                <w:sz w:val="22"/>
                <w:szCs w:val="24"/>
              </w:rPr>
            </w:pPr>
            <w:r w:rsidRPr="001828CA">
              <w:rPr>
                <w:sz w:val="22"/>
                <w:szCs w:val="24"/>
              </w:rPr>
              <w:tab/>
              <w:t>Office Equipment</w:t>
            </w:r>
            <w:r w:rsidRPr="001828CA" w:rsidDel="00697230">
              <w:rPr>
                <w:sz w:val="22"/>
                <w:szCs w:val="24"/>
              </w:rPr>
              <w:t xml:space="preserve"> </w:t>
            </w:r>
          </w:p>
        </w:tc>
        <w:tc>
          <w:tcPr>
            <w:tcW w:w="7223" w:type="dxa"/>
            <w:gridSpan w:val="22"/>
          </w:tcPr>
          <w:p w14:paraId="15C22057" w14:textId="77777777" w:rsidR="001828CA" w:rsidRPr="001828CA" w:rsidRDefault="001828CA" w:rsidP="001828CA">
            <w:pPr>
              <w:tabs>
                <w:tab w:val="left" w:pos="6975"/>
                <w:tab w:val="left" w:pos="7038"/>
                <w:tab w:val="left" w:pos="10188"/>
              </w:tabs>
              <w:rPr>
                <w:sz w:val="22"/>
                <w:szCs w:val="24"/>
                <w:u w:val="dotted"/>
              </w:rPr>
            </w:pPr>
            <w:r w:rsidRPr="001828CA">
              <w:rPr>
                <w:sz w:val="22"/>
                <w:szCs w:val="24"/>
                <w:u w:val="dotted"/>
              </w:rPr>
              <w:tab/>
            </w:r>
          </w:p>
        </w:tc>
        <w:tc>
          <w:tcPr>
            <w:tcW w:w="1100" w:type="dxa"/>
          </w:tcPr>
          <w:p w14:paraId="535F68C5"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10</w:t>
            </w:r>
          </w:p>
        </w:tc>
      </w:tr>
      <w:tr w:rsidR="001828CA" w:rsidRPr="001828CA" w14:paraId="4C9752DA" w14:textId="77777777" w:rsidTr="001828CA">
        <w:trPr>
          <w:trHeight w:val="292"/>
        </w:trPr>
        <w:tc>
          <w:tcPr>
            <w:tcW w:w="3038" w:type="dxa"/>
            <w:gridSpan w:val="25"/>
          </w:tcPr>
          <w:p w14:paraId="4200AA4E" w14:textId="77777777" w:rsidR="001828CA" w:rsidRPr="001828CA" w:rsidRDefault="001828CA" w:rsidP="001828CA">
            <w:pPr>
              <w:tabs>
                <w:tab w:val="left" w:pos="259"/>
                <w:tab w:val="left" w:pos="6408"/>
                <w:tab w:val="left" w:pos="10188"/>
              </w:tabs>
              <w:rPr>
                <w:sz w:val="22"/>
                <w:szCs w:val="24"/>
              </w:rPr>
            </w:pPr>
            <w:r w:rsidRPr="001828CA">
              <w:rPr>
                <w:sz w:val="22"/>
                <w:szCs w:val="24"/>
              </w:rPr>
              <w:tab/>
              <w:t>Student Behavior/Conduct</w:t>
            </w:r>
            <w:r w:rsidRPr="001828CA" w:rsidDel="00697230">
              <w:rPr>
                <w:sz w:val="22"/>
                <w:szCs w:val="24"/>
              </w:rPr>
              <w:t xml:space="preserve"> </w:t>
            </w:r>
          </w:p>
        </w:tc>
        <w:tc>
          <w:tcPr>
            <w:tcW w:w="6430" w:type="dxa"/>
            <w:gridSpan w:val="11"/>
          </w:tcPr>
          <w:p w14:paraId="2E9254A5" w14:textId="77777777" w:rsidR="001828CA" w:rsidRPr="001828CA" w:rsidRDefault="001828CA" w:rsidP="001828CA">
            <w:pPr>
              <w:tabs>
                <w:tab w:val="left" w:pos="7155"/>
                <w:tab w:val="left" w:pos="10188"/>
              </w:tabs>
              <w:rPr>
                <w:sz w:val="22"/>
                <w:szCs w:val="24"/>
                <w:u w:val="dotted"/>
              </w:rPr>
            </w:pPr>
            <w:r w:rsidRPr="001828CA">
              <w:rPr>
                <w:sz w:val="22"/>
                <w:szCs w:val="24"/>
                <w:u w:val="dotted"/>
              </w:rPr>
              <w:tab/>
            </w:r>
          </w:p>
        </w:tc>
        <w:tc>
          <w:tcPr>
            <w:tcW w:w="1100" w:type="dxa"/>
          </w:tcPr>
          <w:p w14:paraId="3EC5FD68"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10</w:t>
            </w:r>
          </w:p>
        </w:tc>
      </w:tr>
      <w:tr w:rsidR="001828CA" w:rsidRPr="001828CA" w14:paraId="598ADA18" w14:textId="77777777" w:rsidTr="001828CA">
        <w:trPr>
          <w:trHeight w:val="80"/>
        </w:trPr>
        <w:tc>
          <w:tcPr>
            <w:tcW w:w="3695" w:type="dxa"/>
            <w:gridSpan w:val="28"/>
          </w:tcPr>
          <w:p w14:paraId="64524764" w14:textId="77777777" w:rsidR="001828CA" w:rsidRPr="001828CA" w:rsidRDefault="001828CA" w:rsidP="001828CA">
            <w:pPr>
              <w:tabs>
                <w:tab w:val="left" w:pos="259"/>
                <w:tab w:val="left" w:pos="6408"/>
                <w:tab w:val="left" w:pos="10188"/>
              </w:tabs>
              <w:rPr>
                <w:sz w:val="22"/>
                <w:szCs w:val="24"/>
              </w:rPr>
            </w:pPr>
            <w:r w:rsidRPr="001828CA">
              <w:rPr>
                <w:sz w:val="22"/>
                <w:szCs w:val="24"/>
              </w:rPr>
              <w:tab/>
              <w:t>Grounds for Disciplinary Action</w:t>
            </w:r>
          </w:p>
        </w:tc>
        <w:tc>
          <w:tcPr>
            <w:tcW w:w="5773" w:type="dxa"/>
            <w:gridSpan w:val="8"/>
          </w:tcPr>
          <w:p w14:paraId="4389AB22" w14:textId="77777777" w:rsidR="001828CA" w:rsidRPr="001828CA" w:rsidRDefault="001828CA" w:rsidP="001828CA">
            <w:pPr>
              <w:tabs>
                <w:tab w:val="left" w:pos="7155"/>
                <w:tab w:val="left" w:pos="10188"/>
              </w:tabs>
              <w:rPr>
                <w:sz w:val="22"/>
                <w:szCs w:val="24"/>
                <w:u w:val="dotted"/>
              </w:rPr>
            </w:pPr>
            <w:r w:rsidRPr="001828CA">
              <w:rPr>
                <w:sz w:val="22"/>
                <w:szCs w:val="24"/>
                <w:u w:val="dotted"/>
              </w:rPr>
              <w:tab/>
            </w:r>
          </w:p>
        </w:tc>
        <w:tc>
          <w:tcPr>
            <w:tcW w:w="1100" w:type="dxa"/>
          </w:tcPr>
          <w:p w14:paraId="13770F18" w14:textId="77777777" w:rsidR="001828CA" w:rsidRPr="001828CA" w:rsidRDefault="001828CA" w:rsidP="001828CA">
            <w:pPr>
              <w:tabs>
                <w:tab w:val="left" w:pos="259"/>
                <w:tab w:val="left" w:pos="6408"/>
                <w:tab w:val="left" w:pos="6975"/>
                <w:tab w:val="left" w:pos="10188"/>
              </w:tabs>
              <w:rPr>
                <w:sz w:val="22"/>
                <w:szCs w:val="24"/>
              </w:rPr>
            </w:pPr>
            <w:r w:rsidRPr="001828CA">
              <w:rPr>
                <w:sz w:val="22"/>
                <w:szCs w:val="24"/>
              </w:rPr>
              <w:t>11</w:t>
            </w:r>
          </w:p>
        </w:tc>
      </w:tr>
    </w:tbl>
    <w:p w14:paraId="57F913E1" w14:textId="77777777" w:rsidR="00744693" w:rsidRDefault="00744693" w:rsidP="001828CA">
      <w:pPr>
        <w:jc w:val="center"/>
        <w:rPr>
          <w:b/>
          <w:i/>
          <w:sz w:val="32"/>
          <w:szCs w:val="24"/>
        </w:rPr>
      </w:pPr>
    </w:p>
    <w:p w14:paraId="097C8060" w14:textId="77777777" w:rsidR="00744693" w:rsidRDefault="00744693" w:rsidP="001828CA">
      <w:pPr>
        <w:jc w:val="center"/>
      </w:pPr>
      <w:r w:rsidRPr="0087744D">
        <w:t>1</w:t>
      </w:r>
    </w:p>
    <w:p w14:paraId="04216047" w14:textId="77777777" w:rsidR="00980904" w:rsidRDefault="00980904" w:rsidP="001828CA">
      <w:pPr>
        <w:jc w:val="center"/>
      </w:pPr>
    </w:p>
    <w:p w14:paraId="0F7742F6" w14:textId="77777777" w:rsidR="00980904" w:rsidRPr="0087744D" w:rsidRDefault="00980904" w:rsidP="001828CA">
      <w:pPr>
        <w:jc w:val="center"/>
      </w:pPr>
    </w:p>
    <w:p w14:paraId="085589FE" w14:textId="77777777" w:rsidR="001828CA" w:rsidRDefault="001828CA" w:rsidP="00744693">
      <w:pPr>
        <w:pStyle w:val="Subtitle"/>
      </w:pPr>
      <w:r w:rsidRPr="001828CA">
        <w:t>Table of Contents Continued</w:t>
      </w:r>
    </w:p>
    <w:tbl>
      <w:tblPr>
        <w:tblW w:w="10764" w:type="dxa"/>
        <w:tblLayout w:type="fixed"/>
        <w:tblLook w:val="0000" w:firstRow="0" w:lastRow="0" w:firstColumn="0" w:lastColumn="0" w:noHBand="0" w:noVBand="0"/>
      </w:tblPr>
      <w:tblGrid>
        <w:gridCol w:w="1615"/>
        <w:gridCol w:w="269"/>
        <w:gridCol w:w="80"/>
        <w:gridCol w:w="230"/>
        <w:gridCol w:w="216"/>
        <w:gridCol w:w="33"/>
        <w:gridCol w:w="20"/>
        <w:gridCol w:w="20"/>
        <w:gridCol w:w="10"/>
        <w:gridCol w:w="50"/>
        <w:gridCol w:w="50"/>
        <w:gridCol w:w="96"/>
        <w:gridCol w:w="49"/>
        <w:gridCol w:w="204"/>
        <w:gridCol w:w="20"/>
        <w:gridCol w:w="30"/>
        <w:gridCol w:w="46"/>
        <w:gridCol w:w="149"/>
        <w:gridCol w:w="441"/>
        <w:gridCol w:w="996"/>
        <w:gridCol w:w="2427"/>
        <w:gridCol w:w="479"/>
        <w:gridCol w:w="2344"/>
        <w:gridCol w:w="21"/>
        <w:gridCol w:w="847"/>
        <w:gridCol w:w="22"/>
      </w:tblGrid>
      <w:tr w:rsidR="001828CA" w:rsidRPr="001828CA" w14:paraId="0047745F" w14:textId="77777777" w:rsidTr="00731434">
        <w:trPr>
          <w:trHeight w:val="266"/>
        </w:trPr>
        <w:tc>
          <w:tcPr>
            <w:tcW w:w="3187" w:type="dxa"/>
            <w:gridSpan w:val="18"/>
          </w:tcPr>
          <w:p w14:paraId="549B81B4" w14:textId="77777777" w:rsidR="001828CA" w:rsidRPr="001828CA" w:rsidRDefault="001828CA" w:rsidP="001828CA">
            <w:pPr>
              <w:tabs>
                <w:tab w:val="left" w:pos="252"/>
                <w:tab w:val="left" w:pos="8793"/>
              </w:tabs>
              <w:rPr>
                <w:sz w:val="22"/>
                <w:szCs w:val="24"/>
                <w:u w:val="dotted"/>
              </w:rPr>
            </w:pPr>
            <w:r w:rsidRPr="001828CA">
              <w:rPr>
                <w:sz w:val="22"/>
                <w:szCs w:val="24"/>
              </w:rPr>
              <w:tab/>
              <w:t>Policy Against Harassment</w:t>
            </w:r>
            <w:r w:rsidRPr="001828CA" w:rsidDel="006E6741">
              <w:rPr>
                <w:sz w:val="22"/>
                <w:szCs w:val="24"/>
              </w:rPr>
              <w:t xml:space="preserve"> </w:t>
            </w:r>
          </w:p>
        </w:tc>
        <w:tc>
          <w:tcPr>
            <w:tcW w:w="6708" w:type="dxa"/>
            <w:gridSpan w:val="6"/>
          </w:tcPr>
          <w:p w14:paraId="6CCBCB93"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14DC9E6" w14:textId="77777777" w:rsidR="001828CA" w:rsidRPr="001828CA" w:rsidRDefault="001828CA" w:rsidP="001828CA">
            <w:pPr>
              <w:tabs>
                <w:tab w:val="left" w:pos="6408"/>
                <w:tab w:val="left" w:pos="10188"/>
              </w:tabs>
              <w:rPr>
                <w:sz w:val="22"/>
                <w:szCs w:val="24"/>
              </w:rPr>
            </w:pPr>
            <w:r w:rsidRPr="001828CA">
              <w:rPr>
                <w:sz w:val="22"/>
                <w:szCs w:val="24"/>
              </w:rPr>
              <w:t>11</w:t>
            </w:r>
          </w:p>
        </w:tc>
      </w:tr>
      <w:tr w:rsidR="001828CA" w:rsidRPr="001828CA" w14:paraId="62ECE4EC" w14:textId="77777777" w:rsidTr="00731434">
        <w:trPr>
          <w:trHeight w:val="266"/>
        </w:trPr>
        <w:tc>
          <w:tcPr>
            <w:tcW w:w="2689" w:type="dxa"/>
            <w:gridSpan w:val="12"/>
          </w:tcPr>
          <w:p w14:paraId="5047FEA2" w14:textId="77777777" w:rsidR="001828CA" w:rsidRPr="001828CA" w:rsidRDefault="001828CA" w:rsidP="001828CA">
            <w:pPr>
              <w:tabs>
                <w:tab w:val="left" w:pos="259"/>
                <w:tab w:val="left" w:pos="6408"/>
                <w:tab w:val="left" w:pos="8793"/>
              </w:tabs>
              <w:rPr>
                <w:sz w:val="22"/>
                <w:szCs w:val="24"/>
              </w:rPr>
            </w:pPr>
            <w:r w:rsidRPr="001828CA">
              <w:rPr>
                <w:sz w:val="22"/>
                <w:szCs w:val="24"/>
              </w:rPr>
              <w:tab/>
              <w:t>Grievance Procedures</w:t>
            </w:r>
            <w:r w:rsidRPr="001828CA" w:rsidDel="006E6741">
              <w:rPr>
                <w:sz w:val="22"/>
                <w:szCs w:val="24"/>
              </w:rPr>
              <w:t xml:space="preserve"> </w:t>
            </w:r>
          </w:p>
        </w:tc>
        <w:tc>
          <w:tcPr>
            <w:tcW w:w="7206" w:type="dxa"/>
            <w:gridSpan w:val="12"/>
          </w:tcPr>
          <w:p w14:paraId="75006770"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2B8D3311" w14:textId="77777777" w:rsidR="001828CA" w:rsidRPr="001828CA" w:rsidRDefault="001828CA" w:rsidP="001828CA">
            <w:pPr>
              <w:tabs>
                <w:tab w:val="left" w:pos="259"/>
                <w:tab w:val="left" w:pos="6408"/>
                <w:tab w:val="left" w:pos="10188"/>
              </w:tabs>
              <w:rPr>
                <w:sz w:val="22"/>
                <w:szCs w:val="24"/>
              </w:rPr>
            </w:pPr>
            <w:r w:rsidRPr="001828CA">
              <w:rPr>
                <w:sz w:val="22"/>
                <w:szCs w:val="24"/>
              </w:rPr>
              <w:t>12</w:t>
            </w:r>
          </w:p>
        </w:tc>
      </w:tr>
      <w:tr w:rsidR="001828CA" w:rsidRPr="001828CA" w14:paraId="6DC38F1C" w14:textId="77777777" w:rsidTr="00731434">
        <w:trPr>
          <w:trHeight w:val="266"/>
        </w:trPr>
        <w:tc>
          <w:tcPr>
            <w:tcW w:w="2738" w:type="dxa"/>
            <w:gridSpan w:val="13"/>
          </w:tcPr>
          <w:p w14:paraId="35171218" w14:textId="77777777" w:rsidR="001828CA" w:rsidRPr="001828CA" w:rsidRDefault="001828CA" w:rsidP="001828CA">
            <w:pPr>
              <w:tabs>
                <w:tab w:val="left" w:pos="259"/>
                <w:tab w:val="left" w:pos="6408"/>
                <w:tab w:val="left" w:pos="8793"/>
              </w:tabs>
              <w:rPr>
                <w:sz w:val="22"/>
                <w:szCs w:val="24"/>
              </w:rPr>
            </w:pPr>
            <w:r w:rsidRPr="001828CA">
              <w:rPr>
                <w:sz w:val="22"/>
                <w:szCs w:val="24"/>
              </w:rPr>
              <w:tab/>
              <w:t>Complaint Procedures</w:t>
            </w:r>
            <w:r w:rsidRPr="001828CA" w:rsidDel="006E6741">
              <w:rPr>
                <w:sz w:val="22"/>
                <w:szCs w:val="24"/>
              </w:rPr>
              <w:t xml:space="preserve"> </w:t>
            </w:r>
          </w:p>
        </w:tc>
        <w:tc>
          <w:tcPr>
            <w:tcW w:w="7157" w:type="dxa"/>
            <w:gridSpan w:val="11"/>
          </w:tcPr>
          <w:p w14:paraId="511DECD2" w14:textId="77777777" w:rsidR="001828CA" w:rsidRPr="001828CA" w:rsidRDefault="001828CA" w:rsidP="001828CA">
            <w:pPr>
              <w:tabs>
                <w:tab w:val="left" w:pos="8055"/>
                <w:tab w:val="left" w:pos="10188"/>
              </w:tabs>
              <w:rPr>
                <w:sz w:val="22"/>
                <w:szCs w:val="24"/>
                <w:u w:val="dotted"/>
              </w:rPr>
            </w:pPr>
            <w:r w:rsidRPr="001828CA">
              <w:rPr>
                <w:sz w:val="22"/>
                <w:szCs w:val="24"/>
                <w:u w:val="dotted"/>
              </w:rPr>
              <w:tab/>
            </w:r>
          </w:p>
        </w:tc>
        <w:tc>
          <w:tcPr>
            <w:tcW w:w="869" w:type="dxa"/>
            <w:gridSpan w:val="2"/>
          </w:tcPr>
          <w:p w14:paraId="041326C9" w14:textId="77777777" w:rsidR="001828CA" w:rsidRPr="001828CA" w:rsidRDefault="001828CA" w:rsidP="001828CA">
            <w:pPr>
              <w:tabs>
                <w:tab w:val="left" w:pos="259"/>
                <w:tab w:val="left" w:pos="6408"/>
                <w:tab w:val="left" w:pos="10188"/>
              </w:tabs>
              <w:rPr>
                <w:sz w:val="22"/>
                <w:szCs w:val="24"/>
              </w:rPr>
            </w:pPr>
            <w:r w:rsidRPr="001828CA">
              <w:rPr>
                <w:sz w:val="22"/>
                <w:szCs w:val="24"/>
              </w:rPr>
              <w:t>12</w:t>
            </w:r>
          </w:p>
        </w:tc>
      </w:tr>
      <w:tr w:rsidR="001828CA" w:rsidRPr="001828CA" w14:paraId="04C72C90" w14:textId="77777777" w:rsidTr="00731434">
        <w:trPr>
          <w:trHeight w:val="266"/>
        </w:trPr>
        <w:tc>
          <w:tcPr>
            <w:tcW w:w="3038" w:type="dxa"/>
            <w:gridSpan w:val="17"/>
          </w:tcPr>
          <w:p w14:paraId="025617D1" w14:textId="77777777" w:rsidR="001828CA" w:rsidRPr="001828CA" w:rsidRDefault="001828CA" w:rsidP="001828CA">
            <w:pPr>
              <w:tabs>
                <w:tab w:val="left" w:pos="259"/>
                <w:tab w:val="left" w:pos="6408"/>
                <w:tab w:val="left" w:pos="8793"/>
              </w:tabs>
              <w:rPr>
                <w:sz w:val="22"/>
                <w:szCs w:val="24"/>
              </w:rPr>
            </w:pPr>
            <w:r w:rsidRPr="001828CA">
              <w:rPr>
                <w:sz w:val="22"/>
                <w:szCs w:val="24"/>
              </w:rPr>
              <w:tab/>
              <w:t>Certificate of Completion</w:t>
            </w:r>
          </w:p>
        </w:tc>
        <w:tc>
          <w:tcPr>
            <w:tcW w:w="6857" w:type="dxa"/>
            <w:gridSpan w:val="7"/>
          </w:tcPr>
          <w:p w14:paraId="3BDC5D1B" w14:textId="77777777" w:rsidR="001828CA" w:rsidRPr="001828CA" w:rsidRDefault="001828CA" w:rsidP="001828CA">
            <w:pPr>
              <w:tabs>
                <w:tab w:val="left" w:pos="8055"/>
                <w:tab w:val="left" w:pos="10188"/>
              </w:tabs>
              <w:rPr>
                <w:sz w:val="22"/>
                <w:szCs w:val="24"/>
                <w:u w:val="dotted"/>
              </w:rPr>
            </w:pPr>
            <w:r w:rsidRPr="001828CA">
              <w:rPr>
                <w:sz w:val="22"/>
                <w:szCs w:val="24"/>
                <w:u w:val="dotted"/>
              </w:rPr>
              <w:tab/>
            </w:r>
          </w:p>
        </w:tc>
        <w:tc>
          <w:tcPr>
            <w:tcW w:w="869" w:type="dxa"/>
            <w:gridSpan w:val="2"/>
          </w:tcPr>
          <w:p w14:paraId="0FECA6C9" w14:textId="77777777" w:rsidR="001828CA" w:rsidRPr="001828CA" w:rsidRDefault="001828CA" w:rsidP="006E5A44">
            <w:pPr>
              <w:tabs>
                <w:tab w:val="left" w:pos="259"/>
                <w:tab w:val="left" w:pos="6408"/>
                <w:tab w:val="left" w:pos="10188"/>
              </w:tabs>
              <w:rPr>
                <w:sz w:val="22"/>
                <w:szCs w:val="24"/>
              </w:rPr>
            </w:pPr>
            <w:r w:rsidRPr="001828CA">
              <w:rPr>
                <w:sz w:val="22"/>
                <w:szCs w:val="24"/>
              </w:rPr>
              <w:t>1</w:t>
            </w:r>
            <w:r w:rsidR="006E5A44">
              <w:rPr>
                <w:sz w:val="22"/>
                <w:szCs w:val="24"/>
              </w:rPr>
              <w:t>2</w:t>
            </w:r>
          </w:p>
        </w:tc>
      </w:tr>
      <w:tr w:rsidR="001828CA" w:rsidRPr="001828CA" w14:paraId="078061CB" w14:textId="77777777" w:rsidTr="00731434">
        <w:trPr>
          <w:trHeight w:val="250"/>
        </w:trPr>
        <w:tc>
          <w:tcPr>
            <w:tcW w:w="2410" w:type="dxa"/>
            <w:gridSpan w:val="5"/>
          </w:tcPr>
          <w:p w14:paraId="680544FC" w14:textId="77777777" w:rsidR="001828CA" w:rsidRPr="001828CA" w:rsidRDefault="001828CA" w:rsidP="001828CA">
            <w:pPr>
              <w:tabs>
                <w:tab w:val="left" w:pos="259"/>
                <w:tab w:val="left" w:pos="6408"/>
                <w:tab w:val="left" w:pos="8793"/>
              </w:tabs>
              <w:rPr>
                <w:sz w:val="22"/>
                <w:szCs w:val="24"/>
              </w:rPr>
            </w:pPr>
            <w:r w:rsidRPr="001828CA">
              <w:rPr>
                <w:sz w:val="22"/>
                <w:szCs w:val="24"/>
              </w:rPr>
              <w:tab/>
              <w:t>Drug Free Campus</w:t>
            </w:r>
            <w:r w:rsidRPr="001828CA" w:rsidDel="006E6741">
              <w:rPr>
                <w:sz w:val="22"/>
                <w:szCs w:val="24"/>
              </w:rPr>
              <w:t xml:space="preserve"> </w:t>
            </w:r>
          </w:p>
        </w:tc>
        <w:tc>
          <w:tcPr>
            <w:tcW w:w="7485" w:type="dxa"/>
            <w:gridSpan w:val="19"/>
          </w:tcPr>
          <w:p w14:paraId="2D346BFD"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F1F86BA" w14:textId="77777777" w:rsidR="001828CA" w:rsidRPr="001828CA" w:rsidRDefault="001828CA" w:rsidP="006E5A44">
            <w:pPr>
              <w:tabs>
                <w:tab w:val="left" w:pos="259"/>
                <w:tab w:val="left" w:pos="6408"/>
                <w:tab w:val="left" w:pos="10188"/>
              </w:tabs>
              <w:rPr>
                <w:sz w:val="22"/>
                <w:szCs w:val="24"/>
              </w:rPr>
            </w:pPr>
            <w:r w:rsidRPr="001828CA">
              <w:rPr>
                <w:sz w:val="22"/>
                <w:szCs w:val="24"/>
              </w:rPr>
              <w:t>1</w:t>
            </w:r>
            <w:r w:rsidR="006E5A44">
              <w:rPr>
                <w:sz w:val="22"/>
                <w:szCs w:val="24"/>
              </w:rPr>
              <w:t>2</w:t>
            </w:r>
          </w:p>
        </w:tc>
      </w:tr>
      <w:tr w:rsidR="001828CA" w:rsidRPr="001828CA" w14:paraId="7244E1D1" w14:textId="77777777" w:rsidTr="00731434">
        <w:trPr>
          <w:trHeight w:val="266"/>
        </w:trPr>
        <w:tc>
          <w:tcPr>
            <w:tcW w:w="4624" w:type="dxa"/>
            <w:gridSpan w:val="20"/>
          </w:tcPr>
          <w:p w14:paraId="63346284" w14:textId="77777777" w:rsidR="001828CA" w:rsidRPr="001828CA" w:rsidRDefault="001828CA" w:rsidP="001828CA">
            <w:pPr>
              <w:tabs>
                <w:tab w:val="left" w:pos="259"/>
                <w:tab w:val="left" w:pos="6408"/>
                <w:tab w:val="left" w:pos="8793"/>
              </w:tabs>
              <w:rPr>
                <w:sz w:val="22"/>
                <w:szCs w:val="24"/>
              </w:rPr>
            </w:pPr>
            <w:r w:rsidRPr="001828CA">
              <w:rPr>
                <w:sz w:val="22"/>
                <w:szCs w:val="24"/>
              </w:rPr>
              <w:tab/>
              <w:t>English and Spanish Instruction</w:t>
            </w:r>
            <w:r w:rsidRPr="001828CA" w:rsidDel="006E6741">
              <w:rPr>
                <w:sz w:val="22"/>
                <w:szCs w:val="24"/>
              </w:rPr>
              <w:t xml:space="preserve"> </w:t>
            </w:r>
          </w:p>
        </w:tc>
        <w:tc>
          <w:tcPr>
            <w:tcW w:w="5271" w:type="dxa"/>
            <w:gridSpan w:val="4"/>
          </w:tcPr>
          <w:p w14:paraId="6BB43D83"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CA8C971" w14:textId="77777777" w:rsidR="001828CA" w:rsidRPr="001828CA" w:rsidRDefault="001828CA" w:rsidP="001828CA">
            <w:pPr>
              <w:tabs>
                <w:tab w:val="left" w:pos="259"/>
                <w:tab w:val="left" w:pos="6408"/>
                <w:tab w:val="left" w:pos="10188"/>
              </w:tabs>
              <w:rPr>
                <w:sz w:val="22"/>
                <w:szCs w:val="24"/>
              </w:rPr>
            </w:pPr>
            <w:r w:rsidRPr="001828CA">
              <w:rPr>
                <w:sz w:val="22"/>
                <w:szCs w:val="24"/>
              </w:rPr>
              <w:t>13</w:t>
            </w:r>
          </w:p>
        </w:tc>
      </w:tr>
      <w:tr w:rsidR="001828CA" w:rsidRPr="001828CA" w14:paraId="7C89A415" w14:textId="77777777" w:rsidTr="00731434">
        <w:trPr>
          <w:trHeight w:val="266"/>
        </w:trPr>
        <w:tc>
          <w:tcPr>
            <w:tcW w:w="3628" w:type="dxa"/>
            <w:gridSpan w:val="19"/>
          </w:tcPr>
          <w:p w14:paraId="5798132C" w14:textId="77777777" w:rsidR="001828CA" w:rsidRPr="001828CA" w:rsidRDefault="001828CA" w:rsidP="001828CA">
            <w:pPr>
              <w:tabs>
                <w:tab w:val="left" w:pos="259"/>
                <w:tab w:val="left" w:pos="6408"/>
                <w:tab w:val="left" w:pos="8793"/>
              </w:tabs>
              <w:rPr>
                <w:sz w:val="22"/>
                <w:szCs w:val="24"/>
              </w:rPr>
            </w:pPr>
            <w:r w:rsidRPr="001828CA">
              <w:rPr>
                <w:sz w:val="22"/>
                <w:szCs w:val="24"/>
              </w:rPr>
              <w:t xml:space="preserve">    Cancelled Courses or Programs</w:t>
            </w:r>
          </w:p>
        </w:tc>
        <w:tc>
          <w:tcPr>
            <w:tcW w:w="6267" w:type="dxa"/>
            <w:gridSpan w:val="5"/>
          </w:tcPr>
          <w:p w14:paraId="00246FC1"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0E000C1" w14:textId="77777777" w:rsidR="001828CA" w:rsidRPr="001828CA" w:rsidRDefault="001828CA" w:rsidP="001828CA">
            <w:pPr>
              <w:tabs>
                <w:tab w:val="left" w:pos="259"/>
                <w:tab w:val="left" w:pos="6408"/>
                <w:tab w:val="left" w:pos="10188"/>
              </w:tabs>
              <w:rPr>
                <w:sz w:val="22"/>
                <w:szCs w:val="24"/>
              </w:rPr>
            </w:pPr>
            <w:r w:rsidRPr="001828CA">
              <w:rPr>
                <w:sz w:val="22"/>
                <w:szCs w:val="24"/>
              </w:rPr>
              <w:t>13</w:t>
            </w:r>
          </w:p>
        </w:tc>
      </w:tr>
      <w:tr w:rsidR="001828CA" w:rsidRPr="001828CA" w14:paraId="0238EB5D" w14:textId="77777777" w:rsidTr="00731434">
        <w:trPr>
          <w:trHeight w:val="266"/>
        </w:trPr>
        <w:tc>
          <w:tcPr>
            <w:tcW w:w="3628" w:type="dxa"/>
            <w:gridSpan w:val="19"/>
          </w:tcPr>
          <w:p w14:paraId="4768BC23" w14:textId="77777777" w:rsidR="001828CA" w:rsidRPr="001828CA" w:rsidRDefault="001828CA" w:rsidP="001828CA">
            <w:pPr>
              <w:tabs>
                <w:tab w:val="left" w:pos="259"/>
                <w:tab w:val="left" w:pos="6408"/>
                <w:tab w:val="left" w:pos="8793"/>
              </w:tabs>
              <w:rPr>
                <w:sz w:val="22"/>
                <w:szCs w:val="24"/>
              </w:rPr>
            </w:pPr>
            <w:r w:rsidRPr="001828CA">
              <w:rPr>
                <w:sz w:val="22"/>
                <w:szCs w:val="24"/>
              </w:rPr>
              <w:t xml:space="preserve">    Faculty Standards</w:t>
            </w:r>
          </w:p>
        </w:tc>
        <w:tc>
          <w:tcPr>
            <w:tcW w:w="6267" w:type="dxa"/>
            <w:gridSpan w:val="5"/>
          </w:tcPr>
          <w:p w14:paraId="1806562C"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6248617" w14:textId="77777777" w:rsidR="001828CA" w:rsidRPr="001828CA" w:rsidRDefault="001828CA" w:rsidP="001828CA">
            <w:pPr>
              <w:tabs>
                <w:tab w:val="left" w:pos="259"/>
                <w:tab w:val="left" w:pos="6408"/>
                <w:tab w:val="left" w:pos="10188"/>
              </w:tabs>
              <w:rPr>
                <w:sz w:val="22"/>
                <w:szCs w:val="24"/>
              </w:rPr>
            </w:pPr>
            <w:r w:rsidRPr="001828CA">
              <w:rPr>
                <w:sz w:val="22"/>
                <w:szCs w:val="24"/>
              </w:rPr>
              <w:t>13</w:t>
            </w:r>
          </w:p>
        </w:tc>
      </w:tr>
      <w:tr w:rsidR="001828CA" w:rsidRPr="001828CA" w14:paraId="002001C9" w14:textId="77777777" w:rsidTr="00731434">
        <w:trPr>
          <w:trHeight w:val="266"/>
        </w:trPr>
        <w:tc>
          <w:tcPr>
            <w:tcW w:w="10764" w:type="dxa"/>
            <w:gridSpan w:val="26"/>
          </w:tcPr>
          <w:p w14:paraId="5CA9FB71" w14:textId="5B50E1DE" w:rsidR="001828CA" w:rsidRPr="001828CA" w:rsidDel="008C49CF" w:rsidRDefault="001828CA" w:rsidP="00DA5D45">
            <w:pPr>
              <w:tabs>
                <w:tab w:val="left" w:pos="8937"/>
                <w:tab w:val="left" w:pos="10188"/>
              </w:tabs>
              <w:rPr>
                <w:b/>
                <w:sz w:val="22"/>
                <w:szCs w:val="24"/>
              </w:rPr>
            </w:pPr>
            <w:r w:rsidRPr="001828CA">
              <w:rPr>
                <w:b/>
                <w:sz w:val="22"/>
                <w:szCs w:val="24"/>
                <w:highlight w:val="lightGray"/>
              </w:rPr>
              <w:t>Paintless Dent Removal 120</w:t>
            </w:r>
            <w:r w:rsidR="001E14DE">
              <w:rPr>
                <w:b/>
                <w:sz w:val="22"/>
                <w:szCs w:val="24"/>
                <w:highlight w:val="lightGray"/>
              </w:rPr>
              <w:t>, 160, 200, 480</w:t>
            </w:r>
            <w:r w:rsidRPr="001828CA">
              <w:rPr>
                <w:b/>
                <w:sz w:val="22"/>
                <w:szCs w:val="24"/>
                <w:highlight w:val="lightGray"/>
              </w:rPr>
              <w:tab/>
              <w:t>1</w:t>
            </w:r>
            <w:r w:rsidR="00DA5D45">
              <w:rPr>
                <w:b/>
                <w:sz w:val="22"/>
                <w:szCs w:val="24"/>
                <w:highlight w:val="lightGray"/>
              </w:rPr>
              <w:t>4</w:t>
            </w:r>
            <w:r w:rsidRPr="001828CA">
              <w:rPr>
                <w:b/>
                <w:sz w:val="22"/>
                <w:szCs w:val="24"/>
                <w:highlight w:val="lightGray"/>
              </w:rPr>
              <w:t>-18</w:t>
            </w:r>
            <w:r w:rsidRPr="001828CA">
              <w:rPr>
                <w:b/>
                <w:sz w:val="22"/>
                <w:szCs w:val="24"/>
              </w:rPr>
              <w:tab/>
            </w:r>
          </w:p>
        </w:tc>
      </w:tr>
      <w:tr w:rsidR="001828CA" w:rsidRPr="001828CA" w14:paraId="47458DF7" w14:textId="77777777" w:rsidTr="00731434">
        <w:trPr>
          <w:trHeight w:val="253"/>
        </w:trPr>
        <w:tc>
          <w:tcPr>
            <w:tcW w:w="2593" w:type="dxa"/>
            <w:gridSpan w:val="11"/>
          </w:tcPr>
          <w:p w14:paraId="66F13D6E" w14:textId="77777777" w:rsidR="001828CA" w:rsidRPr="001828CA" w:rsidDel="003C2376" w:rsidRDefault="001828CA" w:rsidP="001828CA">
            <w:pPr>
              <w:tabs>
                <w:tab w:val="left" w:pos="259"/>
                <w:tab w:val="left" w:pos="6408"/>
                <w:tab w:val="left" w:pos="8793"/>
              </w:tabs>
              <w:rPr>
                <w:sz w:val="22"/>
                <w:szCs w:val="24"/>
              </w:rPr>
            </w:pPr>
            <w:r w:rsidRPr="001828CA">
              <w:rPr>
                <w:sz w:val="22"/>
                <w:szCs w:val="24"/>
              </w:rPr>
              <w:tab/>
              <w:t>Program Description</w:t>
            </w:r>
          </w:p>
        </w:tc>
        <w:tc>
          <w:tcPr>
            <w:tcW w:w="7302" w:type="dxa"/>
            <w:gridSpan w:val="13"/>
          </w:tcPr>
          <w:p w14:paraId="4FCE94C1" w14:textId="77777777" w:rsidR="001828CA" w:rsidRPr="001828CA" w:rsidDel="0040396F"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32D98A3" w14:textId="77777777" w:rsidR="001828CA" w:rsidRPr="001828CA" w:rsidDel="008C49CF" w:rsidRDefault="001828CA" w:rsidP="00DA5D45">
            <w:pPr>
              <w:tabs>
                <w:tab w:val="left" w:pos="259"/>
                <w:tab w:val="left" w:pos="6408"/>
                <w:tab w:val="left" w:pos="10188"/>
              </w:tabs>
              <w:rPr>
                <w:sz w:val="22"/>
                <w:szCs w:val="24"/>
              </w:rPr>
            </w:pPr>
            <w:r w:rsidRPr="001828CA">
              <w:rPr>
                <w:sz w:val="22"/>
                <w:szCs w:val="24"/>
              </w:rPr>
              <w:t>1</w:t>
            </w:r>
            <w:r w:rsidR="00DA5D45">
              <w:rPr>
                <w:sz w:val="22"/>
                <w:szCs w:val="24"/>
              </w:rPr>
              <w:t>4</w:t>
            </w:r>
          </w:p>
        </w:tc>
      </w:tr>
      <w:tr w:rsidR="001828CA" w:rsidRPr="001828CA" w14:paraId="25F7158F" w14:textId="77777777" w:rsidTr="00731434">
        <w:trPr>
          <w:trHeight w:val="266"/>
        </w:trPr>
        <w:tc>
          <w:tcPr>
            <w:tcW w:w="2483" w:type="dxa"/>
            <w:gridSpan w:val="8"/>
          </w:tcPr>
          <w:p w14:paraId="52641405" w14:textId="77777777" w:rsidR="001828CA" w:rsidRPr="001828CA" w:rsidRDefault="001828CA" w:rsidP="001828CA">
            <w:pPr>
              <w:tabs>
                <w:tab w:val="left" w:pos="259"/>
                <w:tab w:val="left" w:pos="6408"/>
                <w:tab w:val="left" w:pos="8793"/>
              </w:tabs>
              <w:rPr>
                <w:sz w:val="22"/>
                <w:szCs w:val="24"/>
              </w:rPr>
            </w:pPr>
            <w:r w:rsidRPr="001828CA">
              <w:rPr>
                <w:sz w:val="22"/>
                <w:szCs w:val="24"/>
              </w:rPr>
              <w:tab/>
              <w:t>Program Objectives</w:t>
            </w:r>
          </w:p>
        </w:tc>
        <w:tc>
          <w:tcPr>
            <w:tcW w:w="7412" w:type="dxa"/>
            <w:gridSpan w:val="16"/>
          </w:tcPr>
          <w:p w14:paraId="6460F51B"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6A7FF39" w14:textId="77777777" w:rsidR="001828CA" w:rsidRPr="001828CA" w:rsidRDefault="001828CA" w:rsidP="00DA5D45">
            <w:pPr>
              <w:tabs>
                <w:tab w:val="left" w:pos="259"/>
                <w:tab w:val="left" w:pos="6408"/>
                <w:tab w:val="left" w:pos="10188"/>
              </w:tabs>
              <w:rPr>
                <w:sz w:val="22"/>
                <w:szCs w:val="24"/>
              </w:rPr>
            </w:pPr>
            <w:r w:rsidRPr="001828CA">
              <w:rPr>
                <w:sz w:val="22"/>
                <w:szCs w:val="24"/>
              </w:rPr>
              <w:t>1</w:t>
            </w:r>
            <w:r w:rsidR="00DA5D45">
              <w:rPr>
                <w:sz w:val="22"/>
                <w:szCs w:val="24"/>
              </w:rPr>
              <w:t>4</w:t>
            </w:r>
          </w:p>
        </w:tc>
      </w:tr>
      <w:tr w:rsidR="001828CA" w:rsidRPr="001828CA" w14:paraId="38A0BE7A" w14:textId="77777777" w:rsidTr="00731434">
        <w:trPr>
          <w:trHeight w:val="266"/>
        </w:trPr>
        <w:tc>
          <w:tcPr>
            <w:tcW w:w="2962" w:type="dxa"/>
            <w:gridSpan w:val="15"/>
          </w:tcPr>
          <w:p w14:paraId="1302DF80" w14:textId="77777777" w:rsidR="001828CA" w:rsidRPr="001828CA" w:rsidRDefault="001828CA" w:rsidP="001828CA">
            <w:pPr>
              <w:tabs>
                <w:tab w:val="left" w:pos="259"/>
                <w:tab w:val="left" w:pos="6408"/>
                <w:tab w:val="left" w:pos="8793"/>
              </w:tabs>
              <w:rPr>
                <w:sz w:val="22"/>
                <w:szCs w:val="24"/>
              </w:rPr>
            </w:pPr>
            <w:r w:rsidRPr="001828CA">
              <w:rPr>
                <w:sz w:val="22"/>
                <w:szCs w:val="24"/>
              </w:rPr>
              <w:tab/>
              <w:t>Occupational Objectives</w:t>
            </w:r>
          </w:p>
        </w:tc>
        <w:tc>
          <w:tcPr>
            <w:tcW w:w="6933" w:type="dxa"/>
            <w:gridSpan w:val="9"/>
          </w:tcPr>
          <w:p w14:paraId="7044EF17"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F952B09" w14:textId="77777777" w:rsidR="001828CA" w:rsidRPr="001828CA" w:rsidRDefault="001828CA" w:rsidP="00DA5D45">
            <w:pPr>
              <w:tabs>
                <w:tab w:val="left" w:pos="259"/>
                <w:tab w:val="left" w:pos="6408"/>
                <w:tab w:val="left" w:pos="10188"/>
              </w:tabs>
              <w:rPr>
                <w:sz w:val="22"/>
                <w:szCs w:val="24"/>
              </w:rPr>
            </w:pPr>
            <w:r w:rsidRPr="001828CA">
              <w:rPr>
                <w:sz w:val="22"/>
                <w:szCs w:val="24"/>
              </w:rPr>
              <w:t>1</w:t>
            </w:r>
            <w:r w:rsidR="00DA5D45">
              <w:rPr>
                <w:sz w:val="22"/>
                <w:szCs w:val="24"/>
              </w:rPr>
              <w:t>4</w:t>
            </w:r>
          </w:p>
        </w:tc>
      </w:tr>
      <w:tr w:rsidR="001828CA" w:rsidRPr="001828CA" w14:paraId="390CB108" w14:textId="77777777" w:rsidTr="00731434">
        <w:trPr>
          <w:trHeight w:val="250"/>
        </w:trPr>
        <w:tc>
          <w:tcPr>
            <w:tcW w:w="2194" w:type="dxa"/>
            <w:gridSpan w:val="4"/>
          </w:tcPr>
          <w:p w14:paraId="09B82FBB" w14:textId="77777777" w:rsidR="001828CA" w:rsidRPr="001828CA" w:rsidRDefault="001828CA" w:rsidP="001828CA">
            <w:pPr>
              <w:tabs>
                <w:tab w:val="left" w:pos="259"/>
                <w:tab w:val="left" w:pos="6408"/>
                <w:tab w:val="left" w:pos="8793"/>
              </w:tabs>
              <w:rPr>
                <w:sz w:val="22"/>
                <w:szCs w:val="24"/>
              </w:rPr>
            </w:pPr>
            <w:r w:rsidRPr="001828CA">
              <w:rPr>
                <w:sz w:val="22"/>
                <w:szCs w:val="24"/>
              </w:rPr>
              <w:tab/>
              <w:t>Lecture Modules</w:t>
            </w:r>
          </w:p>
        </w:tc>
        <w:tc>
          <w:tcPr>
            <w:tcW w:w="7701" w:type="dxa"/>
            <w:gridSpan w:val="20"/>
          </w:tcPr>
          <w:p w14:paraId="7A0BD180"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32712106" w14:textId="77777777" w:rsidR="001828CA" w:rsidRPr="001828CA" w:rsidRDefault="001828CA" w:rsidP="00DA5D45">
            <w:pPr>
              <w:tabs>
                <w:tab w:val="left" w:pos="259"/>
                <w:tab w:val="left" w:pos="6408"/>
                <w:tab w:val="left" w:pos="10188"/>
              </w:tabs>
              <w:rPr>
                <w:sz w:val="22"/>
                <w:szCs w:val="24"/>
              </w:rPr>
            </w:pPr>
            <w:r w:rsidRPr="001828CA">
              <w:rPr>
                <w:sz w:val="22"/>
                <w:szCs w:val="24"/>
              </w:rPr>
              <w:t>1</w:t>
            </w:r>
            <w:r w:rsidR="00DA5D45">
              <w:rPr>
                <w:sz w:val="22"/>
                <w:szCs w:val="24"/>
              </w:rPr>
              <w:t>5</w:t>
            </w:r>
          </w:p>
        </w:tc>
      </w:tr>
      <w:tr w:rsidR="001828CA" w:rsidRPr="001828CA" w14:paraId="4A6107BD" w14:textId="77777777" w:rsidTr="00731434">
        <w:trPr>
          <w:trHeight w:val="266"/>
        </w:trPr>
        <w:tc>
          <w:tcPr>
            <w:tcW w:w="2443" w:type="dxa"/>
            <w:gridSpan w:val="6"/>
          </w:tcPr>
          <w:p w14:paraId="36F04F2E"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52" w:type="dxa"/>
            <w:gridSpan w:val="18"/>
          </w:tcPr>
          <w:p w14:paraId="3C1A784B"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E85B441" w14:textId="2711007E" w:rsidR="001828CA" w:rsidRPr="001828CA" w:rsidRDefault="001828CA" w:rsidP="00FE6975">
            <w:pPr>
              <w:tabs>
                <w:tab w:val="left" w:pos="259"/>
                <w:tab w:val="left" w:pos="6408"/>
                <w:tab w:val="left" w:pos="10188"/>
              </w:tabs>
              <w:rPr>
                <w:sz w:val="22"/>
                <w:szCs w:val="24"/>
              </w:rPr>
            </w:pPr>
            <w:r w:rsidRPr="001828CA">
              <w:rPr>
                <w:sz w:val="22"/>
                <w:szCs w:val="24"/>
              </w:rPr>
              <w:t>1</w:t>
            </w:r>
            <w:r w:rsidR="00DA5D45">
              <w:rPr>
                <w:sz w:val="22"/>
                <w:szCs w:val="24"/>
              </w:rPr>
              <w:t>5</w:t>
            </w:r>
            <w:r w:rsidRPr="001828CA">
              <w:rPr>
                <w:sz w:val="22"/>
                <w:szCs w:val="24"/>
              </w:rPr>
              <w:t>-1</w:t>
            </w:r>
            <w:r w:rsidR="00FE6975">
              <w:rPr>
                <w:sz w:val="22"/>
                <w:szCs w:val="24"/>
              </w:rPr>
              <w:t>8</w:t>
            </w:r>
          </w:p>
        </w:tc>
      </w:tr>
      <w:tr w:rsidR="001828CA" w:rsidRPr="001828CA" w14:paraId="5A467505" w14:textId="77777777" w:rsidTr="00731434">
        <w:trPr>
          <w:trHeight w:val="266"/>
        </w:trPr>
        <w:tc>
          <w:tcPr>
            <w:tcW w:w="10764" w:type="dxa"/>
            <w:gridSpan w:val="26"/>
          </w:tcPr>
          <w:p w14:paraId="0772CD9B" w14:textId="63257A75" w:rsidR="001828CA" w:rsidRPr="001828CA" w:rsidDel="008C49CF" w:rsidRDefault="001828CA" w:rsidP="00FE6975">
            <w:pPr>
              <w:tabs>
                <w:tab w:val="left" w:pos="8937"/>
                <w:tab w:val="left" w:pos="10188"/>
              </w:tabs>
              <w:rPr>
                <w:b/>
                <w:sz w:val="22"/>
                <w:szCs w:val="24"/>
              </w:rPr>
            </w:pPr>
            <w:r w:rsidRPr="001828CA">
              <w:rPr>
                <w:b/>
                <w:sz w:val="22"/>
                <w:szCs w:val="24"/>
                <w:highlight w:val="lightGray"/>
              </w:rPr>
              <w:t>Paintless Dent Removal 80</w:t>
            </w:r>
            <w:r w:rsidRPr="001828CA">
              <w:rPr>
                <w:b/>
                <w:sz w:val="22"/>
                <w:szCs w:val="24"/>
                <w:highlight w:val="lightGray"/>
              </w:rPr>
              <w:tab/>
              <w:t>1</w:t>
            </w:r>
            <w:r w:rsidR="00FE6975">
              <w:rPr>
                <w:b/>
                <w:sz w:val="22"/>
                <w:szCs w:val="24"/>
                <w:highlight w:val="lightGray"/>
              </w:rPr>
              <w:t>9</w:t>
            </w:r>
            <w:r w:rsidRPr="001828CA">
              <w:rPr>
                <w:b/>
                <w:sz w:val="22"/>
                <w:szCs w:val="24"/>
                <w:highlight w:val="lightGray"/>
              </w:rPr>
              <w:t>-22</w:t>
            </w:r>
            <w:r w:rsidRPr="001828CA">
              <w:rPr>
                <w:b/>
                <w:sz w:val="22"/>
                <w:szCs w:val="24"/>
              </w:rPr>
              <w:tab/>
            </w:r>
          </w:p>
        </w:tc>
      </w:tr>
      <w:tr w:rsidR="001828CA" w:rsidRPr="001828CA" w14:paraId="2828EFE8" w14:textId="77777777" w:rsidTr="00731434">
        <w:trPr>
          <w:trHeight w:val="253"/>
        </w:trPr>
        <w:tc>
          <w:tcPr>
            <w:tcW w:w="2593" w:type="dxa"/>
            <w:gridSpan w:val="11"/>
          </w:tcPr>
          <w:p w14:paraId="5C04261E" w14:textId="77777777" w:rsidR="001828CA" w:rsidRPr="001828CA" w:rsidDel="003C2376" w:rsidRDefault="001828CA" w:rsidP="001828CA">
            <w:pPr>
              <w:tabs>
                <w:tab w:val="left" w:pos="259"/>
                <w:tab w:val="left" w:pos="6408"/>
                <w:tab w:val="left" w:pos="8793"/>
              </w:tabs>
              <w:rPr>
                <w:sz w:val="22"/>
                <w:szCs w:val="24"/>
              </w:rPr>
            </w:pPr>
            <w:r w:rsidRPr="001828CA">
              <w:rPr>
                <w:sz w:val="22"/>
                <w:szCs w:val="24"/>
              </w:rPr>
              <w:tab/>
              <w:t>Program Description</w:t>
            </w:r>
          </w:p>
        </w:tc>
        <w:tc>
          <w:tcPr>
            <w:tcW w:w="7302" w:type="dxa"/>
            <w:gridSpan w:val="13"/>
          </w:tcPr>
          <w:p w14:paraId="26373CEB" w14:textId="77777777" w:rsidR="001828CA" w:rsidRPr="001828CA" w:rsidDel="0040396F" w:rsidRDefault="001828CA" w:rsidP="001828CA">
            <w:pPr>
              <w:tabs>
                <w:tab w:val="left" w:pos="10188"/>
              </w:tabs>
              <w:rPr>
                <w:sz w:val="22"/>
                <w:szCs w:val="24"/>
                <w:u w:val="dotted"/>
              </w:rPr>
            </w:pPr>
            <w:r w:rsidRPr="001828CA">
              <w:rPr>
                <w:sz w:val="22"/>
                <w:szCs w:val="24"/>
                <w:u w:val="dotted"/>
              </w:rPr>
              <w:tab/>
            </w:r>
          </w:p>
        </w:tc>
        <w:tc>
          <w:tcPr>
            <w:tcW w:w="869" w:type="dxa"/>
            <w:gridSpan w:val="2"/>
          </w:tcPr>
          <w:p w14:paraId="3028CC0E" w14:textId="046D2045" w:rsidR="001828CA" w:rsidRPr="001828CA" w:rsidDel="008C49CF" w:rsidRDefault="001828CA" w:rsidP="00FE6975">
            <w:pPr>
              <w:tabs>
                <w:tab w:val="left" w:pos="259"/>
                <w:tab w:val="left" w:pos="6408"/>
                <w:tab w:val="left" w:pos="10188"/>
              </w:tabs>
              <w:rPr>
                <w:sz w:val="22"/>
                <w:szCs w:val="24"/>
              </w:rPr>
            </w:pPr>
            <w:r w:rsidRPr="001828CA">
              <w:rPr>
                <w:sz w:val="22"/>
                <w:szCs w:val="24"/>
              </w:rPr>
              <w:t>1</w:t>
            </w:r>
            <w:r w:rsidR="00FE6975">
              <w:rPr>
                <w:sz w:val="22"/>
                <w:szCs w:val="24"/>
              </w:rPr>
              <w:t>9</w:t>
            </w:r>
          </w:p>
        </w:tc>
      </w:tr>
      <w:tr w:rsidR="001828CA" w:rsidRPr="001828CA" w14:paraId="42DE8E6C" w14:textId="77777777" w:rsidTr="00731434">
        <w:trPr>
          <w:trHeight w:val="266"/>
        </w:trPr>
        <w:tc>
          <w:tcPr>
            <w:tcW w:w="2483" w:type="dxa"/>
            <w:gridSpan w:val="8"/>
          </w:tcPr>
          <w:p w14:paraId="4588614F" w14:textId="77777777" w:rsidR="001828CA" w:rsidRPr="001828CA" w:rsidRDefault="001828CA" w:rsidP="001828CA">
            <w:pPr>
              <w:tabs>
                <w:tab w:val="left" w:pos="259"/>
                <w:tab w:val="left" w:pos="6408"/>
                <w:tab w:val="left" w:pos="8793"/>
              </w:tabs>
              <w:rPr>
                <w:sz w:val="22"/>
                <w:szCs w:val="24"/>
              </w:rPr>
            </w:pPr>
            <w:r w:rsidRPr="001828CA">
              <w:rPr>
                <w:sz w:val="22"/>
                <w:szCs w:val="24"/>
              </w:rPr>
              <w:tab/>
              <w:t>Program Objectives</w:t>
            </w:r>
          </w:p>
        </w:tc>
        <w:tc>
          <w:tcPr>
            <w:tcW w:w="7412" w:type="dxa"/>
            <w:gridSpan w:val="16"/>
          </w:tcPr>
          <w:p w14:paraId="1C09FF39"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690FA49" w14:textId="47F70BEB" w:rsidR="001828CA" w:rsidRPr="001828CA" w:rsidRDefault="001828CA" w:rsidP="00FE6975">
            <w:pPr>
              <w:tabs>
                <w:tab w:val="left" w:pos="259"/>
                <w:tab w:val="left" w:pos="6408"/>
                <w:tab w:val="left" w:pos="10188"/>
              </w:tabs>
              <w:rPr>
                <w:sz w:val="22"/>
                <w:szCs w:val="24"/>
              </w:rPr>
            </w:pPr>
            <w:r w:rsidRPr="001828CA">
              <w:rPr>
                <w:sz w:val="22"/>
                <w:szCs w:val="24"/>
              </w:rPr>
              <w:t>1</w:t>
            </w:r>
            <w:r w:rsidR="00FE6975">
              <w:rPr>
                <w:sz w:val="22"/>
                <w:szCs w:val="24"/>
              </w:rPr>
              <w:t>9</w:t>
            </w:r>
          </w:p>
        </w:tc>
      </w:tr>
      <w:tr w:rsidR="001828CA" w:rsidRPr="001828CA" w14:paraId="51A15F0B" w14:textId="77777777" w:rsidTr="00731434">
        <w:trPr>
          <w:trHeight w:val="266"/>
        </w:trPr>
        <w:tc>
          <w:tcPr>
            <w:tcW w:w="2962" w:type="dxa"/>
            <w:gridSpan w:val="15"/>
          </w:tcPr>
          <w:p w14:paraId="6F0A9F25" w14:textId="77777777" w:rsidR="001828CA" w:rsidRPr="001828CA" w:rsidRDefault="001828CA" w:rsidP="001828CA">
            <w:pPr>
              <w:tabs>
                <w:tab w:val="left" w:pos="259"/>
                <w:tab w:val="left" w:pos="6408"/>
                <w:tab w:val="left" w:pos="8793"/>
              </w:tabs>
              <w:rPr>
                <w:sz w:val="22"/>
                <w:szCs w:val="24"/>
              </w:rPr>
            </w:pPr>
            <w:r w:rsidRPr="001828CA">
              <w:rPr>
                <w:sz w:val="22"/>
                <w:szCs w:val="24"/>
              </w:rPr>
              <w:tab/>
              <w:t>Occupational Objectives</w:t>
            </w:r>
          </w:p>
        </w:tc>
        <w:tc>
          <w:tcPr>
            <w:tcW w:w="6933" w:type="dxa"/>
            <w:gridSpan w:val="9"/>
          </w:tcPr>
          <w:p w14:paraId="05884D73"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90FE3C2" w14:textId="37C01270" w:rsidR="001828CA" w:rsidRPr="001828CA" w:rsidRDefault="001828CA" w:rsidP="00FE6975">
            <w:pPr>
              <w:tabs>
                <w:tab w:val="left" w:pos="259"/>
                <w:tab w:val="left" w:pos="6408"/>
                <w:tab w:val="left" w:pos="10188"/>
              </w:tabs>
              <w:rPr>
                <w:sz w:val="22"/>
                <w:szCs w:val="24"/>
              </w:rPr>
            </w:pPr>
            <w:r w:rsidRPr="001828CA">
              <w:rPr>
                <w:sz w:val="22"/>
                <w:szCs w:val="24"/>
              </w:rPr>
              <w:t>1</w:t>
            </w:r>
            <w:r w:rsidR="00FE6975">
              <w:rPr>
                <w:sz w:val="22"/>
                <w:szCs w:val="24"/>
              </w:rPr>
              <w:t>9</w:t>
            </w:r>
          </w:p>
        </w:tc>
      </w:tr>
      <w:tr w:rsidR="001828CA" w:rsidRPr="001828CA" w14:paraId="64DC06CB" w14:textId="77777777" w:rsidTr="00731434">
        <w:trPr>
          <w:trHeight w:val="266"/>
        </w:trPr>
        <w:tc>
          <w:tcPr>
            <w:tcW w:w="2194" w:type="dxa"/>
            <w:gridSpan w:val="4"/>
          </w:tcPr>
          <w:p w14:paraId="36C81378" w14:textId="77777777" w:rsidR="001828CA" w:rsidRPr="001828CA" w:rsidRDefault="001828CA" w:rsidP="001828CA">
            <w:pPr>
              <w:tabs>
                <w:tab w:val="left" w:pos="259"/>
                <w:tab w:val="left" w:pos="6408"/>
                <w:tab w:val="left" w:pos="8793"/>
              </w:tabs>
              <w:rPr>
                <w:sz w:val="22"/>
                <w:szCs w:val="24"/>
              </w:rPr>
            </w:pPr>
            <w:r w:rsidRPr="001828CA">
              <w:rPr>
                <w:sz w:val="22"/>
                <w:szCs w:val="24"/>
              </w:rPr>
              <w:tab/>
              <w:t>Lecture Modules</w:t>
            </w:r>
          </w:p>
        </w:tc>
        <w:tc>
          <w:tcPr>
            <w:tcW w:w="7701" w:type="dxa"/>
            <w:gridSpan w:val="20"/>
          </w:tcPr>
          <w:p w14:paraId="349FC0B4"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FB0989F" w14:textId="77777777" w:rsidR="001828CA" w:rsidRPr="001828CA" w:rsidRDefault="001828CA" w:rsidP="001828CA">
            <w:pPr>
              <w:tabs>
                <w:tab w:val="left" w:pos="259"/>
                <w:tab w:val="left" w:pos="6408"/>
                <w:tab w:val="left" w:pos="10188"/>
              </w:tabs>
              <w:rPr>
                <w:sz w:val="22"/>
                <w:szCs w:val="24"/>
              </w:rPr>
            </w:pPr>
            <w:r w:rsidRPr="001828CA">
              <w:rPr>
                <w:sz w:val="22"/>
                <w:szCs w:val="24"/>
              </w:rPr>
              <w:t>20</w:t>
            </w:r>
          </w:p>
        </w:tc>
      </w:tr>
      <w:tr w:rsidR="001828CA" w:rsidRPr="001828CA" w14:paraId="6069084C" w14:textId="77777777" w:rsidTr="00731434">
        <w:trPr>
          <w:trHeight w:val="266"/>
        </w:trPr>
        <w:tc>
          <w:tcPr>
            <w:tcW w:w="2443" w:type="dxa"/>
            <w:gridSpan w:val="6"/>
          </w:tcPr>
          <w:p w14:paraId="67FD7D79"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52" w:type="dxa"/>
            <w:gridSpan w:val="18"/>
          </w:tcPr>
          <w:p w14:paraId="02C38219"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2162A538" w14:textId="77777777" w:rsidR="001828CA" w:rsidRPr="001828CA" w:rsidRDefault="001828CA" w:rsidP="001828CA">
            <w:pPr>
              <w:tabs>
                <w:tab w:val="left" w:pos="259"/>
                <w:tab w:val="left" w:pos="6408"/>
                <w:tab w:val="left" w:pos="10188"/>
              </w:tabs>
              <w:rPr>
                <w:sz w:val="22"/>
                <w:szCs w:val="24"/>
              </w:rPr>
            </w:pPr>
            <w:r w:rsidRPr="001828CA">
              <w:rPr>
                <w:sz w:val="22"/>
                <w:szCs w:val="24"/>
              </w:rPr>
              <w:t xml:space="preserve">20-22      </w:t>
            </w:r>
          </w:p>
        </w:tc>
      </w:tr>
      <w:tr w:rsidR="001828CA" w:rsidRPr="001828CA" w14:paraId="420316D2" w14:textId="77777777" w:rsidTr="00731434">
        <w:trPr>
          <w:trHeight w:val="250"/>
        </w:trPr>
        <w:tc>
          <w:tcPr>
            <w:tcW w:w="10764" w:type="dxa"/>
            <w:gridSpan w:val="26"/>
          </w:tcPr>
          <w:p w14:paraId="387029DF" w14:textId="57FE3745" w:rsidR="001828CA" w:rsidRPr="001828CA" w:rsidDel="008C49CF" w:rsidRDefault="001828CA" w:rsidP="00FE6975">
            <w:pPr>
              <w:tabs>
                <w:tab w:val="left" w:pos="8937"/>
                <w:tab w:val="left" w:pos="10188"/>
              </w:tabs>
              <w:rPr>
                <w:b/>
                <w:sz w:val="22"/>
                <w:szCs w:val="24"/>
              </w:rPr>
            </w:pPr>
            <w:r w:rsidRPr="001828CA">
              <w:rPr>
                <w:b/>
                <w:sz w:val="22"/>
                <w:szCs w:val="24"/>
                <w:highlight w:val="lightGray"/>
              </w:rPr>
              <w:t>Paintless Dent Removal 40</w:t>
            </w:r>
            <w:r w:rsidRPr="001828CA">
              <w:rPr>
                <w:b/>
                <w:sz w:val="22"/>
                <w:szCs w:val="24"/>
                <w:highlight w:val="lightGray"/>
              </w:rPr>
              <w:tab/>
              <w:t>2</w:t>
            </w:r>
            <w:r w:rsidR="00FE6975">
              <w:rPr>
                <w:b/>
                <w:sz w:val="22"/>
                <w:szCs w:val="24"/>
                <w:highlight w:val="lightGray"/>
              </w:rPr>
              <w:t>3</w:t>
            </w:r>
            <w:r w:rsidRPr="001828CA">
              <w:rPr>
                <w:b/>
                <w:sz w:val="22"/>
                <w:szCs w:val="24"/>
                <w:highlight w:val="lightGray"/>
              </w:rPr>
              <w:t>-26</w:t>
            </w:r>
            <w:r w:rsidRPr="001828CA">
              <w:rPr>
                <w:b/>
                <w:sz w:val="22"/>
                <w:szCs w:val="24"/>
              </w:rPr>
              <w:tab/>
            </w:r>
          </w:p>
        </w:tc>
      </w:tr>
      <w:tr w:rsidR="001828CA" w:rsidRPr="001828CA" w14:paraId="4F6A7FF3" w14:textId="77777777" w:rsidTr="00731434">
        <w:trPr>
          <w:trHeight w:val="253"/>
        </w:trPr>
        <w:tc>
          <w:tcPr>
            <w:tcW w:w="2593" w:type="dxa"/>
            <w:gridSpan w:val="11"/>
          </w:tcPr>
          <w:p w14:paraId="0B8F42B8" w14:textId="77777777" w:rsidR="001828CA" w:rsidRPr="001828CA" w:rsidDel="003C2376" w:rsidRDefault="001828CA" w:rsidP="001828CA">
            <w:pPr>
              <w:tabs>
                <w:tab w:val="left" w:pos="259"/>
                <w:tab w:val="left" w:pos="6408"/>
                <w:tab w:val="left" w:pos="8793"/>
              </w:tabs>
              <w:rPr>
                <w:sz w:val="22"/>
                <w:szCs w:val="24"/>
              </w:rPr>
            </w:pPr>
            <w:r w:rsidRPr="001828CA">
              <w:rPr>
                <w:sz w:val="22"/>
                <w:szCs w:val="24"/>
              </w:rPr>
              <w:tab/>
              <w:t>Program Description</w:t>
            </w:r>
          </w:p>
        </w:tc>
        <w:tc>
          <w:tcPr>
            <w:tcW w:w="7302" w:type="dxa"/>
            <w:gridSpan w:val="13"/>
          </w:tcPr>
          <w:p w14:paraId="11FF4AD0" w14:textId="77777777" w:rsidR="001828CA" w:rsidRPr="001828CA" w:rsidDel="0040396F" w:rsidRDefault="001828CA" w:rsidP="001828CA">
            <w:pPr>
              <w:tabs>
                <w:tab w:val="left" w:pos="10188"/>
              </w:tabs>
              <w:rPr>
                <w:sz w:val="22"/>
                <w:szCs w:val="24"/>
                <w:u w:val="dotted"/>
              </w:rPr>
            </w:pPr>
            <w:r w:rsidRPr="001828CA">
              <w:rPr>
                <w:sz w:val="22"/>
                <w:szCs w:val="24"/>
                <w:u w:val="dotted"/>
              </w:rPr>
              <w:tab/>
            </w:r>
          </w:p>
        </w:tc>
        <w:tc>
          <w:tcPr>
            <w:tcW w:w="869" w:type="dxa"/>
            <w:gridSpan w:val="2"/>
          </w:tcPr>
          <w:p w14:paraId="09E5C95C" w14:textId="35BBC93E" w:rsidR="001828CA" w:rsidRPr="001828CA" w:rsidDel="008C49CF" w:rsidRDefault="001828CA" w:rsidP="00FE6975">
            <w:pPr>
              <w:tabs>
                <w:tab w:val="left" w:pos="259"/>
                <w:tab w:val="left" w:pos="6408"/>
                <w:tab w:val="left" w:pos="10188"/>
              </w:tabs>
              <w:rPr>
                <w:sz w:val="22"/>
                <w:szCs w:val="24"/>
              </w:rPr>
            </w:pPr>
            <w:r w:rsidRPr="001828CA">
              <w:rPr>
                <w:sz w:val="22"/>
                <w:szCs w:val="24"/>
              </w:rPr>
              <w:t>2</w:t>
            </w:r>
            <w:r w:rsidR="00FE6975">
              <w:rPr>
                <w:sz w:val="22"/>
                <w:szCs w:val="24"/>
              </w:rPr>
              <w:t>3</w:t>
            </w:r>
          </w:p>
        </w:tc>
      </w:tr>
      <w:tr w:rsidR="001828CA" w:rsidRPr="001828CA" w14:paraId="63F605E0" w14:textId="77777777" w:rsidTr="00731434">
        <w:trPr>
          <w:trHeight w:val="266"/>
        </w:trPr>
        <w:tc>
          <w:tcPr>
            <w:tcW w:w="2483" w:type="dxa"/>
            <w:gridSpan w:val="8"/>
          </w:tcPr>
          <w:p w14:paraId="43BB6997" w14:textId="77777777" w:rsidR="001828CA" w:rsidRPr="001828CA" w:rsidRDefault="001828CA" w:rsidP="001828CA">
            <w:pPr>
              <w:tabs>
                <w:tab w:val="left" w:pos="259"/>
                <w:tab w:val="left" w:pos="6408"/>
                <w:tab w:val="left" w:pos="8793"/>
              </w:tabs>
              <w:rPr>
                <w:sz w:val="22"/>
                <w:szCs w:val="24"/>
              </w:rPr>
            </w:pPr>
            <w:r w:rsidRPr="001828CA">
              <w:rPr>
                <w:sz w:val="22"/>
                <w:szCs w:val="24"/>
              </w:rPr>
              <w:tab/>
              <w:t>Program Objectives</w:t>
            </w:r>
          </w:p>
        </w:tc>
        <w:tc>
          <w:tcPr>
            <w:tcW w:w="7412" w:type="dxa"/>
            <w:gridSpan w:val="16"/>
          </w:tcPr>
          <w:p w14:paraId="07CE974E"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B8F4FD3" w14:textId="047C3BAC" w:rsidR="001828CA" w:rsidRPr="001828CA" w:rsidRDefault="001828CA" w:rsidP="00FE6975">
            <w:pPr>
              <w:tabs>
                <w:tab w:val="left" w:pos="259"/>
                <w:tab w:val="left" w:pos="6408"/>
                <w:tab w:val="left" w:pos="10188"/>
              </w:tabs>
              <w:rPr>
                <w:sz w:val="22"/>
                <w:szCs w:val="24"/>
              </w:rPr>
            </w:pPr>
            <w:r w:rsidRPr="001828CA">
              <w:rPr>
                <w:sz w:val="22"/>
                <w:szCs w:val="24"/>
              </w:rPr>
              <w:t>2</w:t>
            </w:r>
            <w:r w:rsidR="00FE6975">
              <w:rPr>
                <w:sz w:val="22"/>
                <w:szCs w:val="24"/>
              </w:rPr>
              <w:t>3</w:t>
            </w:r>
          </w:p>
        </w:tc>
      </w:tr>
      <w:tr w:rsidR="001828CA" w:rsidRPr="001828CA" w14:paraId="472A0F33" w14:textId="77777777" w:rsidTr="00731434">
        <w:trPr>
          <w:trHeight w:val="266"/>
        </w:trPr>
        <w:tc>
          <w:tcPr>
            <w:tcW w:w="2962" w:type="dxa"/>
            <w:gridSpan w:val="15"/>
          </w:tcPr>
          <w:p w14:paraId="704C535D" w14:textId="77777777" w:rsidR="001828CA" w:rsidRPr="001828CA" w:rsidRDefault="001828CA" w:rsidP="001828CA">
            <w:pPr>
              <w:tabs>
                <w:tab w:val="left" w:pos="259"/>
                <w:tab w:val="left" w:pos="6408"/>
                <w:tab w:val="left" w:pos="8793"/>
              </w:tabs>
              <w:rPr>
                <w:sz w:val="22"/>
                <w:szCs w:val="24"/>
              </w:rPr>
            </w:pPr>
            <w:r w:rsidRPr="001828CA">
              <w:rPr>
                <w:sz w:val="22"/>
                <w:szCs w:val="24"/>
              </w:rPr>
              <w:tab/>
              <w:t>Occupational Objectives</w:t>
            </w:r>
          </w:p>
        </w:tc>
        <w:tc>
          <w:tcPr>
            <w:tcW w:w="6933" w:type="dxa"/>
            <w:gridSpan w:val="9"/>
          </w:tcPr>
          <w:p w14:paraId="3B2713B1"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52B3F58" w14:textId="6DF65F88" w:rsidR="001828CA" w:rsidRPr="001828CA" w:rsidRDefault="001828CA" w:rsidP="00FE6975">
            <w:pPr>
              <w:tabs>
                <w:tab w:val="left" w:pos="259"/>
                <w:tab w:val="left" w:pos="6408"/>
                <w:tab w:val="left" w:pos="10188"/>
              </w:tabs>
              <w:rPr>
                <w:sz w:val="22"/>
                <w:szCs w:val="24"/>
              </w:rPr>
            </w:pPr>
            <w:r w:rsidRPr="001828CA">
              <w:rPr>
                <w:sz w:val="22"/>
                <w:szCs w:val="24"/>
              </w:rPr>
              <w:t>2</w:t>
            </w:r>
            <w:r w:rsidR="00FE6975">
              <w:rPr>
                <w:sz w:val="22"/>
                <w:szCs w:val="24"/>
              </w:rPr>
              <w:t>3</w:t>
            </w:r>
          </w:p>
        </w:tc>
      </w:tr>
      <w:tr w:rsidR="001828CA" w:rsidRPr="001828CA" w14:paraId="63981310" w14:textId="77777777" w:rsidTr="00731434">
        <w:trPr>
          <w:trHeight w:val="266"/>
        </w:trPr>
        <w:tc>
          <w:tcPr>
            <w:tcW w:w="2194" w:type="dxa"/>
            <w:gridSpan w:val="4"/>
          </w:tcPr>
          <w:p w14:paraId="3395F783" w14:textId="77777777" w:rsidR="001828CA" w:rsidRPr="001828CA" w:rsidRDefault="001828CA" w:rsidP="001828CA">
            <w:pPr>
              <w:tabs>
                <w:tab w:val="left" w:pos="259"/>
                <w:tab w:val="left" w:pos="6408"/>
                <w:tab w:val="left" w:pos="8793"/>
              </w:tabs>
              <w:rPr>
                <w:sz w:val="22"/>
                <w:szCs w:val="24"/>
              </w:rPr>
            </w:pPr>
            <w:r w:rsidRPr="001828CA">
              <w:rPr>
                <w:sz w:val="22"/>
                <w:szCs w:val="24"/>
              </w:rPr>
              <w:tab/>
              <w:t>Lecture Modules</w:t>
            </w:r>
          </w:p>
        </w:tc>
        <w:tc>
          <w:tcPr>
            <w:tcW w:w="7701" w:type="dxa"/>
            <w:gridSpan w:val="20"/>
          </w:tcPr>
          <w:p w14:paraId="1B452A38"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77160B6" w14:textId="060BB8A6" w:rsidR="001828CA" w:rsidRPr="001828CA" w:rsidRDefault="001828CA" w:rsidP="00FE6975">
            <w:pPr>
              <w:tabs>
                <w:tab w:val="left" w:pos="259"/>
                <w:tab w:val="left" w:pos="6408"/>
                <w:tab w:val="left" w:pos="10188"/>
              </w:tabs>
              <w:rPr>
                <w:sz w:val="22"/>
                <w:szCs w:val="24"/>
              </w:rPr>
            </w:pPr>
            <w:r w:rsidRPr="001828CA">
              <w:rPr>
                <w:sz w:val="22"/>
                <w:szCs w:val="24"/>
              </w:rPr>
              <w:t>2</w:t>
            </w:r>
            <w:r w:rsidR="00FE6975">
              <w:rPr>
                <w:sz w:val="22"/>
                <w:szCs w:val="24"/>
              </w:rPr>
              <w:t>4</w:t>
            </w:r>
          </w:p>
        </w:tc>
      </w:tr>
      <w:tr w:rsidR="001828CA" w:rsidRPr="001828CA" w14:paraId="22BE5FD0" w14:textId="77777777" w:rsidTr="00731434">
        <w:trPr>
          <w:trHeight w:val="266"/>
        </w:trPr>
        <w:tc>
          <w:tcPr>
            <w:tcW w:w="2443" w:type="dxa"/>
            <w:gridSpan w:val="6"/>
          </w:tcPr>
          <w:p w14:paraId="5C202AB2"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52" w:type="dxa"/>
            <w:gridSpan w:val="18"/>
          </w:tcPr>
          <w:p w14:paraId="5912DF5B"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40F8717" w14:textId="15E10000" w:rsidR="001828CA" w:rsidRPr="001828CA" w:rsidRDefault="001828CA" w:rsidP="00FE6975">
            <w:pPr>
              <w:tabs>
                <w:tab w:val="left" w:pos="259"/>
                <w:tab w:val="left" w:pos="6408"/>
                <w:tab w:val="left" w:pos="10188"/>
              </w:tabs>
              <w:rPr>
                <w:sz w:val="22"/>
                <w:szCs w:val="24"/>
              </w:rPr>
            </w:pPr>
            <w:r w:rsidRPr="001828CA">
              <w:rPr>
                <w:sz w:val="22"/>
                <w:szCs w:val="24"/>
              </w:rPr>
              <w:t>2</w:t>
            </w:r>
            <w:r w:rsidR="00FE6975">
              <w:rPr>
                <w:sz w:val="22"/>
                <w:szCs w:val="24"/>
              </w:rPr>
              <w:t>5</w:t>
            </w:r>
            <w:r w:rsidRPr="001828CA">
              <w:rPr>
                <w:sz w:val="22"/>
                <w:szCs w:val="24"/>
              </w:rPr>
              <w:t>-2</w:t>
            </w:r>
            <w:r w:rsidR="00FE6975">
              <w:rPr>
                <w:sz w:val="22"/>
                <w:szCs w:val="24"/>
              </w:rPr>
              <w:t>6</w:t>
            </w:r>
          </w:p>
        </w:tc>
      </w:tr>
      <w:tr w:rsidR="001828CA" w:rsidRPr="001828CA" w14:paraId="35967E8F" w14:textId="77777777" w:rsidTr="00731434">
        <w:trPr>
          <w:trHeight w:val="266"/>
        </w:trPr>
        <w:tc>
          <w:tcPr>
            <w:tcW w:w="10764" w:type="dxa"/>
            <w:gridSpan w:val="26"/>
          </w:tcPr>
          <w:p w14:paraId="7C6E7BF6" w14:textId="112BDC54" w:rsidR="001828CA" w:rsidRPr="001828CA" w:rsidRDefault="001828CA" w:rsidP="003263CE">
            <w:pPr>
              <w:tabs>
                <w:tab w:val="left" w:pos="8928"/>
                <w:tab w:val="left" w:pos="10188"/>
              </w:tabs>
              <w:rPr>
                <w:b/>
                <w:sz w:val="22"/>
                <w:szCs w:val="24"/>
              </w:rPr>
            </w:pPr>
            <w:r w:rsidRPr="001828CA">
              <w:rPr>
                <w:b/>
                <w:sz w:val="22"/>
                <w:szCs w:val="24"/>
                <w:highlight w:val="lightGray"/>
              </w:rPr>
              <w:t xml:space="preserve">Smart Paint Repair </w:t>
            </w:r>
            <w:r w:rsidRPr="001828CA">
              <w:rPr>
                <w:b/>
                <w:sz w:val="22"/>
                <w:szCs w:val="24"/>
                <w:highlight w:val="lightGray"/>
              </w:rPr>
              <w:tab/>
              <w:t>2</w:t>
            </w:r>
            <w:r w:rsidR="003263CE">
              <w:rPr>
                <w:b/>
                <w:sz w:val="22"/>
                <w:szCs w:val="24"/>
                <w:highlight w:val="lightGray"/>
              </w:rPr>
              <w:t>7</w:t>
            </w:r>
            <w:r w:rsidRPr="001828CA">
              <w:rPr>
                <w:b/>
                <w:sz w:val="22"/>
                <w:szCs w:val="24"/>
                <w:highlight w:val="lightGray"/>
              </w:rPr>
              <w:t>-3</w:t>
            </w:r>
            <w:r w:rsidR="00FE6975" w:rsidRPr="003263CE">
              <w:rPr>
                <w:b/>
                <w:sz w:val="22"/>
                <w:szCs w:val="24"/>
                <w:highlight w:val="lightGray"/>
              </w:rPr>
              <w:t>1</w:t>
            </w:r>
          </w:p>
        </w:tc>
      </w:tr>
      <w:tr w:rsidR="001828CA" w:rsidRPr="001828CA" w14:paraId="268E7DE5" w14:textId="77777777" w:rsidTr="00731434">
        <w:trPr>
          <w:trHeight w:val="250"/>
        </w:trPr>
        <w:tc>
          <w:tcPr>
            <w:tcW w:w="2593" w:type="dxa"/>
            <w:gridSpan w:val="11"/>
          </w:tcPr>
          <w:p w14:paraId="698206E5" w14:textId="77777777" w:rsidR="001828CA" w:rsidRPr="001828CA" w:rsidRDefault="001828CA" w:rsidP="001828CA">
            <w:pPr>
              <w:tabs>
                <w:tab w:val="left" w:pos="259"/>
                <w:tab w:val="left" w:pos="6408"/>
                <w:tab w:val="left" w:pos="8793"/>
              </w:tabs>
              <w:rPr>
                <w:sz w:val="22"/>
                <w:szCs w:val="24"/>
              </w:rPr>
            </w:pPr>
            <w:r w:rsidRPr="001828CA">
              <w:rPr>
                <w:sz w:val="22"/>
                <w:szCs w:val="24"/>
              </w:rPr>
              <w:tab/>
              <w:t>Program Description</w:t>
            </w:r>
          </w:p>
        </w:tc>
        <w:tc>
          <w:tcPr>
            <w:tcW w:w="7302" w:type="dxa"/>
            <w:gridSpan w:val="13"/>
          </w:tcPr>
          <w:p w14:paraId="3C4F5BF4"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B877489" w14:textId="3436CCE8" w:rsidR="001828CA" w:rsidRPr="001828CA" w:rsidRDefault="001828CA" w:rsidP="003263CE">
            <w:pPr>
              <w:tabs>
                <w:tab w:val="left" w:pos="259"/>
                <w:tab w:val="left" w:pos="6408"/>
                <w:tab w:val="left" w:pos="10188"/>
              </w:tabs>
              <w:rPr>
                <w:sz w:val="22"/>
                <w:szCs w:val="24"/>
              </w:rPr>
            </w:pPr>
            <w:r w:rsidRPr="001828CA">
              <w:rPr>
                <w:sz w:val="22"/>
                <w:szCs w:val="24"/>
              </w:rPr>
              <w:t>2</w:t>
            </w:r>
            <w:r w:rsidR="003263CE">
              <w:rPr>
                <w:sz w:val="22"/>
                <w:szCs w:val="24"/>
              </w:rPr>
              <w:t>7</w:t>
            </w:r>
          </w:p>
        </w:tc>
      </w:tr>
      <w:tr w:rsidR="001828CA" w:rsidRPr="001828CA" w14:paraId="693A800C" w14:textId="77777777" w:rsidTr="00731434">
        <w:trPr>
          <w:trHeight w:val="266"/>
        </w:trPr>
        <w:tc>
          <w:tcPr>
            <w:tcW w:w="2543" w:type="dxa"/>
            <w:gridSpan w:val="10"/>
          </w:tcPr>
          <w:p w14:paraId="438070AA" w14:textId="77777777" w:rsidR="001828CA" w:rsidRPr="001828CA" w:rsidRDefault="001828CA" w:rsidP="001828CA">
            <w:pPr>
              <w:tabs>
                <w:tab w:val="left" w:pos="259"/>
                <w:tab w:val="left" w:pos="6408"/>
                <w:tab w:val="left" w:pos="8793"/>
              </w:tabs>
              <w:rPr>
                <w:sz w:val="22"/>
                <w:szCs w:val="24"/>
              </w:rPr>
            </w:pPr>
            <w:r w:rsidRPr="001828CA">
              <w:rPr>
                <w:sz w:val="22"/>
                <w:szCs w:val="24"/>
              </w:rPr>
              <w:tab/>
              <w:t>Program Objectives</w:t>
            </w:r>
          </w:p>
        </w:tc>
        <w:tc>
          <w:tcPr>
            <w:tcW w:w="7352" w:type="dxa"/>
            <w:gridSpan w:val="14"/>
          </w:tcPr>
          <w:p w14:paraId="316F059F"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0B3772C4" w14:textId="303299F3" w:rsidR="001828CA" w:rsidRPr="001828CA" w:rsidRDefault="001828CA" w:rsidP="003263CE">
            <w:pPr>
              <w:tabs>
                <w:tab w:val="left" w:pos="259"/>
                <w:tab w:val="left" w:pos="6408"/>
                <w:tab w:val="left" w:pos="10188"/>
              </w:tabs>
              <w:rPr>
                <w:sz w:val="22"/>
                <w:szCs w:val="24"/>
              </w:rPr>
            </w:pPr>
            <w:r w:rsidRPr="001828CA">
              <w:rPr>
                <w:sz w:val="22"/>
                <w:szCs w:val="24"/>
              </w:rPr>
              <w:t>2</w:t>
            </w:r>
            <w:r w:rsidR="003263CE">
              <w:rPr>
                <w:sz w:val="22"/>
                <w:szCs w:val="24"/>
              </w:rPr>
              <w:t>7</w:t>
            </w:r>
          </w:p>
        </w:tc>
      </w:tr>
      <w:tr w:rsidR="001828CA" w:rsidRPr="001828CA" w14:paraId="7843F66E" w14:textId="77777777" w:rsidTr="00731434">
        <w:trPr>
          <w:trHeight w:val="266"/>
        </w:trPr>
        <w:tc>
          <w:tcPr>
            <w:tcW w:w="2942" w:type="dxa"/>
            <w:gridSpan w:val="14"/>
          </w:tcPr>
          <w:p w14:paraId="044F4B11" w14:textId="77777777" w:rsidR="001828CA" w:rsidRPr="001828CA" w:rsidRDefault="001828CA" w:rsidP="001828CA">
            <w:pPr>
              <w:tabs>
                <w:tab w:val="left" w:pos="259"/>
                <w:tab w:val="left" w:pos="6408"/>
                <w:tab w:val="left" w:pos="8793"/>
              </w:tabs>
              <w:rPr>
                <w:sz w:val="22"/>
                <w:szCs w:val="24"/>
              </w:rPr>
            </w:pPr>
            <w:r w:rsidRPr="001828CA">
              <w:rPr>
                <w:sz w:val="22"/>
                <w:szCs w:val="24"/>
              </w:rPr>
              <w:tab/>
              <w:t>Occupational Objectives</w:t>
            </w:r>
          </w:p>
        </w:tc>
        <w:tc>
          <w:tcPr>
            <w:tcW w:w="6953" w:type="dxa"/>
            <w:gridSpan w:val="10"/>
          </w:tcPr>
          <w:p w14:paraId="70FF8491"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58DB420" w14:textId="2406595C" w:rsidR="001828CA" w:rsidRPr="001828CA" w:rsidRDefault="001828CA" w:rsidP="003263CE">
            <w:pPr>
              <w:tabs>
                <w:tab w:val="left" w:pos="259"/>
                <w:tab w:val="left" w:pos="6408"/>
                <w:tab w:val="left" w:pos="10188"/>
              </w:tabs>
              <w:rPr>
                <w:sz w:val="22"/>
                <w:szCs w:val="24"/>
              </w:rPr>
            </w:pPr>
            <w:r w:rsidRPr="001828CA">
              <w:rPr>
                <w:sz w:val="22"/>
                <w:szCs w:val="24"/>
              </w:rPr>
              <w:t>2</w:t>
            </w:r>
            <w:r w:rsidR="003263CE">
              <w:rPr>
                <w:sz w:val="22"/>
                <w:szCs w:val="24"/>
              </w:rPr>
              <w:t>8</w:t>
            </w:r>
          </w:p>
        </w:tc>
      </w:tr>
      <w:tr w:rsidR="001828CA" w:rsidRPr="001828CA" w14:paraId="2E793A47" w14:textId="77777777" w:rsidTr="00731434">
        <w:trPr>
          <w:trHeight w:val="266"/>
        </w:trPr>
        <w:tc>
          <w:tcPr>
            <w:tcW w:w="2194" w:type="dxa"/>
            <w:gridSpan w:val="4"/>
          </w:tcPr>
          <w:p w14:paraId="6251CCC0" w14:textId="77777777" w:rsidR="001828CA" w:rsidRPr="001828CA" w:rsidRDefault="001828CA" w:rsidP="001828CA">
            <w:pPr>
              <w:tabs>
                <w:tab w:val="left" w:pos="259"/>
                <w:tab w:val="left" w:pos="6408"/>
                <w:tab w:val="left" w:pos="8793"/>
              </w:tabs>
              <w:rPr>
                <w:sz w:val="22"/>
                <w:szCs w:val="24"/>
              </w:rPr>
            </w:pPr>
            <w:r w:rsidRPr="001828CA">
              <w:rPr>
                <w:sz w:val="22"/>
                <w:szCs w:val="24"/>
              </w:rPr>
              <w:tab/>
              <w:t>Lecture Modules</w:t>
            </w:r>
          </w:p>
        </w:tc>
        <w:tc>
          <w:tcPr>
            <w:tcW w:w="7701" w:type="dxa"/>
            <w:gridSpan w:val="20"/>
          </w:tcPr>
          <w:p w14:paraId="7728C613"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243CF6B" w14:textId="4456FA2A" w:rsidR="001828CA" w:rsidRPr="001828CA" w:rsidRDefault="001828CA" w:rsidP="003263CE">
            <w:pPr>
              <w:tabs>
                <w:tab w:val="left" w:pos="259"/>
                <w:tab w:val="left" w:pos="6408"/>
                <w:tab w:val="left" w:pos="10188"/>
              </w:tabs>
              <w:rPr>
                <w:sz w:val="22"/>
                <w:szCs w:val="24"/>
              </w:rPr>
            </w:pPr>
            <w:r w:rsidRPr="001828CA">
              <w:rPr>
                <w:sz w:val="22"/>
                <w:szCs w:val="24"/>
              </w:rPr>
              <w:t>2</w:t>
            </w:r>
            <w:r w:rsidR="003263CE">
              <w:rPr>
                <w:sz w:val="22"/>
                <w:szCs w:val="24"/>
              </w:rPr>
              <w:t>9</w:t>
            </w:r>
          </w:p>
        </w:tc>
      </w:tr>
      <w:tr w:rsidR="001828CA" w:rsidRPr="001828CA" w14:paraId="1097DE4D" w14:textId="77777777" w:rsidTr="00731434">
        <w:trPr>
          <w:trHeight w:val="266"/>
        </w:trPr>
        <w:tc>
          <w:tcPr>
            <w:tcW w:w="2463" w:type="dxa"/>
            <w:gridSpan w:val="7"/>
          </w:tcPr>
          <w:p w14:paraId="7BBD79C0"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2EF4B14A"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C422524" w14:textId="2887C48C" w:rsidR="001828CA" w:rsidRPr="001828CA" w:rsidRDefault="003263CE" w:rsidP="00FE6975">
            <w:pPr>
              <w:tabs>
                <w:tab w:val="left" w:pos="259"/>
                <w:tab w:val="left" w:pos="6408"/>
                <w:tab w:val="left" w:pos="10188"/>
              </w:tabs>
              <w:rPr>
                <w:sz w:val="22"/>
                <w:szCs w:val="24"/>
              </w:rPr>
            </w:pPr>
            <w:r>
              <w:rPr>
                <w:sz w:val="22"/>
                <w:szCs w:val="24"/>
              </w:rPr>
              <w:t>30</w:t>
            </w:r>
            <w:r w:rsidR="001828CA" w:rsidRPr="001828CA">
              <w:rPr>
                <w:sz w:val="22"/>
                <w:szCs w:val="24"/>
              </w:rPr>
              <w:t>-3</w:t>
            </w:r>
            <w:r w:rsidR="00FE6975">
              <w:rPr>
                <w:sz w:val="22"/>
                <w:szCs w:val="24"/>
              </w:rPr>
              <w:t>1</w:t>
            </w:r>
          </w:p>
        </w:tc>
      </w:tr>
      <w:tr w:rsidR="001828CA" w:rsidRPr="001828CA" w14:paraId="556AF572" w14:textId="77777777" w:rsidTr="00731434">
        <w:trPr>
          <w:trHeight w:val="266"/>
        </w:trPr>
        <w:tc>
          <w:tcPr>
            <w:tcW w:w="10764" w:type="dxa"/>
            <w:gridSpan w:val="26"/>
          </w:tcPr>
          <w:p w14:paraId="2D37EC24" w14:textId="2EBBA034" w:rsidR="001828CA" w:rsidRPr="001828CA" w:rsidRDefault="001828CA" w:rsidP="003263CE">
            <w:pPr>
              <w:tabs>
                <w:tab w:val="left" w:pos="8928"/>
                <w:tab w:val="left" w:pos="10188"/>
              </w:tabs>
              <w:rPr>
                <w:b/>
                <w:sz w:val="22"/>
                <w:szCs w:val="24"/>
              </w:rPr>
            </w:pPr>
            <w:r w:rsidRPr="001828CA">
              <w:rPr>
                <w:b/>
                <w:sz w:val="22"/>
                <w:szCs w:val="24"/>
                <w:highlight w:val="lightGray"/>
              </w:rPr>
              <w:t>Chip King</w:t>
            </w:r>
            <w:r w:rsidRPr="001828CA">
              <w:rPr>
                <w:b/>
                <w:sz w:val="22"/>
                <w:szCs w:val="24"/>
                <w:highlight w:val="lightGray"/>
              </w:rPr>
              <w:tab/>
              <w:t>3</w:t>
            </w:r>
            <w:r w:rsidR="003263CE">
              <w:rPr>
                <w:b/>
                <w:sz w:val="22"/>
                <w:szCs w:val="24"/>
                <w:highlight w:val="lightGray"/>
              </w:rPr>
              <w:t>2</w:t>
            </w:r>
            <w:r w:rsidRPr="001828CA">
              <w:rPr>
                <w:b/>
                <w:sz w:val="22"/>
                <w:szCs w:val="24"/>
                <w:highlight w:val="lightGray"/>
              </w:rPr>
              <w:t>-3</w:t>
            </w:r>
            <w:r w:rsidR="003263CE" w:rsidRPr="003263CE">
              <w:rPr>
                <w:b/>
                <w:sz w:val="22"/>
                <w:szCs w:val="24"/>
                <w:highlight w:val="lightGray"/>
              </w:rPr>
              <w:t>3</w:t>
            </w:r>
          </w:p>
        </w:tc>
      </w:tr>
      <w:tr w:rsidR="001828CA" w:rsidRPr="001828CA" w14:paraId="5EA24B9D" w14:textId="77777777" w:rsidTr="00731434">
        <w:trPr>
          <w:trHeight w:val="266"/>
        </w:trPr>
        <w:tc>
          <w:tcPr>
            <w:tcW w:w="2593" w:type="dxa"/>
            <w:gridSpan w:val="11"/>
          </w:tcPr>
          <w:p w14:paraId="0357047D" w14:textId="77777777" w:rsidR="001828CA" w:rsidRPr="001828CA" w:rsidRDefault="001828CA" w:rsidP="001828CA">
            <w:pPr>
              <w:tabs>
                <w:tab w:val="left" w:pos="259"/>
                <w:tab w:val="left" w:pos="6408"/>
                <w:tab w:val="left" w:pos="8793"/>
              </w:tabs>
              <w:rPr>
                <w:sz w:val="22"/>
                <w:szCs w:val="24"/>
              </w:rPr>
            </w:pPr>
            <w:r w:rsidRPr="001828CA">
              <w:rPr>
                <w:sz w:val="22"/>
                <w:szCs w:val="24"/>
              </w:rPr>
              <w:tab/>
              <w:t>Program Description</w:t>
            </w:r>
          </w:p>
        </w:tc>
        <w:tc>
          <w:tcPr>
            <w:tcW w:w="7302" w:type="dxa"/>
            <w:gridSpan w:val="13"/>
          </w:tcPr>
          <w:p w14:paraId="3C53DC5E"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839DB63" w14:textId="161B2682" w:rsidR="001828CA" w:rsidRPr="001828CA" w:rsidRDefault="001828CA" w:rsidP="003263CE">
            <w:pPr>
              <w:tabs>
                <w:tab w:val="left" w:pos="259"/>
                <w:tab w:val="left" w:pos="6408"/>
                <w:tab w:val="left" w:pos="10188"/>
              </w:tabs>
              <w:rPr>
                <w:sz w:val="22"/>
                <w:szCs w:val="24"/>
              </w:rPr>
            </w:pPr>
            <w:r w:rsidRPr="001828CA">
              <w:rPr>
                <w:sz w:val="22"/>
                <w:szCs w:val="24"/>
              </w:rPr>
              <w:t>3</w:t>
            </w:r>
            <w:r w:rsidR="003263CE">
              <w:rPr>
                <w:sz w:val="22"/>
                <w:szCs w:val="24"/>
              </w:rPr>
              <w:t>2</w:t>
            </w:r>
          </w:p>
        </w:tc>
      </w:tr>
      <w:tr w:rsidR="001828CA" w:rsidRPr="001828CA" w14:paraId="2ED6F375" w14:textId="77777777" w:rsidTr="00731434">
        <w:trPr>
          <w:trHeight w:val="250"/>
        </w:trPr>
        <w:tc>
          <w:tcPr>
            <w:tcW w:w="2543" w:type="dxa"/>
            <w:gridSpan w:val="10"/>
          </w:tcPr>
          <w:p w14:paraId="133BC08C" w14:textId="77777777" w:rsidR="001828CA" w:rsidRPr="001828CA" w:rsidRDefault="001828CA" w:rsidP="001828CA">
            <w:pPr>
              <w:tabs>
                <w:tab w:val="left" w:pos="259"/>
                <w:tab w:val="left" w:pos="6408"/>
                <w:tab w:val="left" w:pos="8793"/>
              </w:tabs>
              <w:rPr>
                <w:sz w:val="22"/>
                <w:szCs w:val="24"/>
              </w:rPr>
            </w:pPr>
            <w:r w:rsidRPr="001828CA">
              <w:rPr>
                <w:sz w:val="22"/>
                <w:szCs w:val="24"/>
              </w:rPr>
              <w:tab/>
              <w:t>Program Objectives</w:t>
            </w:r>
          </w:p>
        </w:tc>
        <w:tc>
          <w:tcPr>
            <w:tcW w:w="7352" w:type="dxa"/>
            <w:gridSpan w:val="14"/>
          </w:tcPr>
          <w:p w14:paraId="76566DA8"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CB9CC13" w14:textId="7EF40113" w:rsidR="001828CA" w:rsidRPr="001828CA" w:rsidRDefault="001828CA" w:rsidP="003263CE">
            <w:pPr>
              <w:tabs>
                <w:tab w:val="left" w:pos="259"/>
                <w:tab w:val="left" w:pos="6408"/>
                <w:tab w:val="left" w:pos="10188"/>
              </w:tabs>
              <w:rPr>
                <w:sz w:val="22"/>
                <w:szCs w:val="24"/>
              </w:rPr>
            </w:pPr>
            <w:r w:rsidRPr="001828CA">
              <w:rPr>
                <w:sz w:val="22"/>
                <w:szCs w:val="24"/>
              </w:rPr>
              <w:t>3</w:t>
            </w:r>
            <w:r w:rsidR="003263CE">
              <w:rPr>
                <w:sz w:val="22"/>
                <w:szCs w:val="24"/>
              </w:rPr>
              <w:t>2</w:t>
            </w:r>
          </w:p>
        </w:tc>
      </w:tr>
      <w:tr w:rsidR="001828CA" w:rsidRPr="001828CA" w14:paraId="04CA14D4" w14:textId="77777777" w:rsidTr="00731434">
        <w:trPr>
          <w:trHeight w:val="266"/>
        </w:trPr>
        <w:tc>
          <w:tcPr>
            <w:tcW w:w="2942" w:type="dxa"/>
            <w:gridSpan w:val="14"/>
          </w:tcPr>
          <w:p w14:paraId="0746A168" w14:textId="77777777" w:rsidR="001828CA" w:rsidRPr="001828CA" w:rsidRDefault="001828CA" w:rsidP="001828CA">
            <w:pPr>
              <w:tabs>
                <w:tab w:val="left" w:pos="259"/>
                <w:tab w:val="left" w:pos="6408"/>
                <w:tab w:val="left" w:pos="8793"/>
              </w:tabs>
              <w:rPr>
                <w:sz w:val="22"/>
                <w:szCs w:val="24"/>
              </w:rPr>
            </w:pPr>
            <w:r w:rsidRPr="001828CA">
              <w:rPr>
                <w:sz w:val="22"/>
                <w:szCs w:val="24"/>
              </w:rPr>
              <w:tab/>
              <w:t>Occupational Objectives</w:t>
            </w:r>
          </w:p>
        </w:tc>
        <w:tc>
          <w:tcPr>
            <w:tcW w:w="6953" w:type="dxa"/>
            <w:gridSpan w:val="10"/>
          </w:tcPr>
          <w:p w14:paraId="3BAAB45A"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ED5A28F" w14:textId="59C80DA9" w:rsidR="001828CA" w:rsidRPr="001828CA" w:rsidRDefault="001828CA" w:rsidP="003263CE">
            <w:pPr>
              <w:tabs>
                <w:tab w:val="left" w:pos="259"/>
                <w:tab w:val="left" w:pos="6408"/>
                <w:tab w:val="left" w:pos="10188"/>
              </w:tabs>
              <w:rPr>
                <w:sz w:val="22"/>
                <w:szCs w:val="24"/>
              </w:rPr>
            </w:pPr>
            <w:r w:rsidRPr="001828CA">
              <w:rPr>
                <w:sz w:val="22"/>
                <w:szCs w:val="24"/>
              </w:rPr>
              <w:t>3</w:t>
            </w:r>
            <w:r w:rsidR="003263CE">
              <w:rPr>
                <w:sz w:val="22"/>
                <w:szCs w:val="24"/>
              </w:rPr>
              <w:t>2</w:t>
            </w:r>
          </w:p>
        </w:tc>
      </w:tr>
      <w:tr w:rsidR="001828CA" w:rsidRPr="001828CA" w14:paraId="70809FD9" w14:textId="77777777" w:rsidTr="00731434">
        <w:trPr>
          <w:trHeight w:val="266"/>
        </w:trPr>
        <w:tc>
          <w:tcPr>
            <w:tcW w:w="2194" w:type="dxa"/>
            <w:gridSpan w:val="4"/>
          </w:tcPr>
          <w:p w14:paraId="578DCA6D" w14:textId="77777777" w:rsidR="001828CA" w:rsidRPr="001828CA" w:rsidRDefault="001828CA" w:rsidP="001828CA">
            <w:pPr>
              <w:tabs>
                <w:tab w:val="left" w:pos="259"/>
                <w:tab w:val="left" w:pos="6408"/>
                <w:tab w:val="left" w:pos="8793"/>
              </w:tabs>
              <w:rPr>
                <w:sz w:val="22"/>
                <w:szCs w:val="24"/>
              </w:rPr>
            </w:pPr>
            <w:r w:rsidRPr="001828CA">
              <w:rPr>
                <w:sz w:val="22"/>
                <w:szCs w:val="24"/>
              </w:rPr>
              <w:tab/>
              <w:t>Lecture Modules</w:t>
            </w:r>
          </w:p>
        </w:tc>
        <w:tc>
          <w:tcPr>
            <w:tcW w:w="7701" w:type="dxa"/>
            <w:gridSpan w:val="20"/>
          </w:tcPr>
          <w:p w14:paraId="759BA763"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F718177" w14:textId="0683CF81" w:rsidR="001828CA" w:rsidRPr="001828CA" w:rsidRDefault="001828CA" w:rsidP="003263CE">
            <w:pPr>
              <w:tabs>
                <w:tab w:val="left" w:pos="259"/>
                <w:tab w:val="left" w:pos="6408"/>
                <w:tab w:val="left" w:pos="10188"/>
              </w:tabs>
              <w:rPr>
                <w:sz w:val="22"/>
                <w:szCs w:val="24"/>
              </w:rPr>
            </w:pPr>
            <w:r w:rsidRPr="001828CA">
              <w:rPr>
                <w:sz w:val="22"/>
                <w:szCs w:val="24"/>
              </w:rPr>
              <w:t>3</w:t>
            </w:r>
            <w:r w:rsidR="003263CE">
              <w:rPr>
                <w:sz w:val="22"/>
                <w:szCs w:val="24"/>
              </w:rPr>
              <w:t>2</w:t>
            </w:r>
          </w:p>
        </w:tc>
      </w:tr>
      <w:tr w:rsidR="001828CA" w:rsidRPr="001828CA" w14:paraId="3452BAE7" w14:textId="77777777" w:rsidTr="00731434">
        <w:trPr>
          <w:trHeight w:val="266"/>
        </w:trPr>
        <w:tc>
          <w:tcPr>
            <w:tcW w:w="2463" w:type="dxa"/>
            <w:gridSpan w:val="7"/>
          </w:tcPr>
          <w:p w14:paraId="11813E26"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2639E417"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5F0073F" w14:textId="1EF16473" w:rsidR="001828CA" w:rsidRPr="001828CA" w:rsidRDefault="001828CA" w:rsidP="003263CE">
            <w:pPr>
              <w:tabs>
                <w:tab w:val="left" w:pos="259"/>
                <w:tab w:val="left" w:pos="6408"/>
                <w:tab w:val="left" w:pos="10188"/>
              </w:tabs>
              <w:rPr>
                <w:sz w:val="22"/>
                <w:szCs w:val="24"/>
              </w:rPr>
            </w:pPr>
            <w:r w:rsidRPr="001828CA">
              <w:rPr>
                <w:sz w:val="22"/>
                <w:szCs w:val="24"/>
              </w:rPr>
              <w:t>3</w:t>
            </w:r>
            <w:r w:rsidR="003263CE">
              <w:rPr>
                <w:sz w:val="22"/>
                <w:szCs w:val="24"/>
              </w:rPr>
              <w:t>2</w:t>
            </w:r>
            <w:r w:rsidRPr="001828CA">
              <w:rPr>
                <w:sz w:val="22"/>
                <w:szCs w:val="24"/>
              </w:rPr>
              <w:t>-3</w:t>
            </w:r>
            <w:r w:rsidR="003263CE">
              <w:rPr>
                <w:sz w:val="22"/>
                <w:szCs w:val="24"/>
              </w:rPr>
              <w:t>3</w:t>
            </w:r>
          </w:p>
        </w:tc>
      </w:tr>
      <w:tr w:rsidR="001828CA" w:rsidRPr="001828CA" w14:paraId="73F6990D" w14:textId="77777777" w:rsidTr="00731434">
        <w:trPr>
          <w:trHeight w:val="266"/>
        </w:trPr>
        <w:tc>
          <w:tcPr>
            <w:tcW w:w="10764" w:type="dxa"/>
            <w:gridSpan w:val="26"/>
          </w:tcPr>
          <w:p w14:paraId="64D9008A" w14:textId="6550A351" w:rsidR="001828CA" w:rsidRPr="001828CA" w:rsidRDefault="001828CA" w:rsidP="003263CE">
            <w:pPr>
              <w:tabs>
                <w:tab w:val="left" w:pos="8928"/>
                <w:tab w:val="left" w:pos="10188"/>
              </w:tabs>
              <w:rPr>
                <w:sz w:val="22"/>
                <w:szCs w:val="24"/>
              </w:rPr>
            </w:pPr>
            <w:r w:rsidRPr="001828CA">
              <w:rPr>
                <w:b/>
                <w:sz w:val="22"/>
                <w:szCs w:val="24"/>
                <w:highlight w:val="lightGray"/>
              </w:rPr>
              <w:t xml:space="preserve">Interior Repair </w:t>
            </w:r>
            <w:r w:rsidRPr="001828CA">
              <w:rPr>
                <w:b/>
                <w:sz w:val="22"/>
                <w:szCs w:val="24"/>
                <w:highlight w:val="lightGray"/>
              </w:rPr>
              <w:tab/>
              <w:t>3</w:t>
            </w:r>
            <w:r w:rsidR="003263CE">
              <w:rPr>
                <w:b/>
                <w:sz w:val="22"/>
                <w:szCs w:val="24"/>
                <w:highlight w:val="lightGray"/>
              </w:rPr>
              <w:t>4</w:t>
            </w:r>
            <w:r w:rsidRPr="001828CA">
              <w:rPr>
                <w:b/>
                <w:sz w:val="22"/>
                <w:szCs w:val="24"/>
                <w:highlight w:val="lightGray"/>
              </w:rPr>
              <w:t>-3</w:t>
            </w:r>
            <w:r w:rsidR="003263CE" w:rsidRPr="003263CE">
              <w:rPr>
                <w:b/>
                <w:sz w:val="22"/>
                <w:szCs w:val="24"/>
                <w:highlight w:val="lightGray"/>
              </w:rPr>
              <w:t>5</w:t>
            </w:r>
          </w:p>
        </w:tc>
      </w:tr>
      <w:tr w:rsidR="001828CA" w:rsidRPr="001828CA" w14:paraId="14BB240C" w14:textId="77777777" w:rsidTr="00731434">
        <w:trPr>
          <w:trHeight w:val="266"/>
        </w:trPr>
        <w:tc>
          <w:tcPr>
            <w:tcW w:w="2593" w:type="dxa"/>
            <w:gridSpan w:val="11"/>
          </w:tcPr>
          <w:p w14:paraId="565A8FA4"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Description</w:t>
            </w:r>
          </w:p>
        </w:tc>
        <w:tc>
          <w:tcPr>
            <w:tcW w:w="7302" w:type="dxa"/>
            <w:gridSpan w:val="13"/>
          </w:tcPr>
          <w:p w14:paraId="6B457399"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270996F" w14:textId="5B401C49"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4</w:t>
            </w:r>
          </w:p>
        </w:tc>
      </w:tr>
      <w:tr w:rsidR="001828CA" w:rsidRPr="001828CA" w14:paraId="018938FA" w14:textId="77777777" w:rsidTr="00731434">
        <w:trPr>
          <w:trHeight w:val="266"/>
        </w:trPr>
        <w:tc>
          <w:tcPr>
            <w:tcW w:w="2992" w:type="dxa"/>
            <w:gridSpan w:val="16"/>
          </w:tcPr>
          <w:p w14:paraId="6A62A956" w14:textId="77777777" w:rsidR="001828CA" w:rsidRPr="001828CA" w:rsidRDefault="001828CA" w:rsidP="001828CA">
            <w:pPr>
              <w:tabs>
                <w:tab w:val="left" w:pos="259"/>
                <w:tab w:val="left" w:pos="6408"/>
                <w:tab w:val="left" w:pos="8793"/>
              </w:tabs>
              <w:rPr>
                <w:b/>
                <w:sz w:val="22"/>
                <w:szCs w:val="24"/>
              </w:rPr>
            </w:pPr>
            <w:r w:rsidRPr="001828CA">
              <w:rPr>
                <w:sz w:val="22"/>
                <w:szCs w:val="24"/>
              </w:rPr>
              <w:tab/>
              <w:t>Occupational Objectives</w:t>
            </w:r>
          </w:p>
        </w:tc>
        <w:tc>
          <w:tcPr>
            <w:tcW w:w="6903" w:type="dxa"/>
            <w:gridSpan w:val="8"/>
          </w:tcPr>
          <w:p w14:paraId="6607454C"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3FFA5485" w14:textId="5C3DD0BE"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4</w:t>
            </w:r>
          </w:p>
        </w:tc>
      </w:tr>
      <w:tr w:rsidR="001828CA" w:rsidRPr="001828CA" w14:paraId="58F17100" w14:textId="77777777" w:rsidTr="00731434">
        <w:trPr>
          <w:trHeight w:val="266"/>
        </w:trPr>
        <w:tc>
          <w:tcPr>
            <w:tcW w:w="2493" w:type="dxa"/>
            <w:gridSpan w:val="9"/>
          </w:tcPr>
          <w:p w14:paraId="085B8D50"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Objectives</w:t>
            </w:r>
          </w:p>
        </w:tc>
        <w:tc>
          <w:tcPr>
            <w:tcW w:w="7402" w:type="dxa"/>
            <w:gridSpan w:val="15"/>
          </w:tcPr>
          <w:p w14:paraId="3B48FC46"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A02CFF9" w14:textId="5D2CAAA9"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4</w:t>
            </w:r>
          </w:p>
        </w:tc>
      </w:tr>
      <w:tr w:rsidR="001828CA" w:rsidRPr="001828CA" w14:paraId="1F40F033" w14:textId="77777777" w:rsidTr="00731434">
        <w:trPr>
          <w:trHeight w:val="250"/>
        </w:trPr>
        <w:tc>
          <w:tcPr>
            <w:tcW w:w="2194" w:type="dxa"/>
            <w:gridSpan w:val="4"/>
          </w:tcPr>
          <w:p w14:paraId="4188FC6B" w14:textId="77777777" w:rsidR="001828CA" w:rsidRPr="001828CA" w:rsidRDefault="001828CA" w:rsidP="001828CA">
            <w:pPr>
              <w:tabs>
                <w:tab w:val="left" w:pos="259"/>
                <w:tab w:val="left" w:pos="6408"/>
                <w:tab w:val="left" w:pos="8793"/>
              </w:tabs>
              <w:rPr>
                <w:b/>
                <w:sz w:val="22"/>
                <w:szCs w:val="24"/>
              </w:rPr>
            </w:pPr>
            <w:r w:rsidRPr="001828CA">
              <w:rPr>
                <w:sz w:val="22"/>
                <w:szCs w:val="24"/>
              </w:rPr>
              <w:tab/>
              <w:t>Lecture Modules</w:t>
            </w:r>
          </w:p>
        </w:tc>
        <w:tc>
          <w:tcPr>
            <w:tcW w:w="7701" w:type="dxa"/>
            <w:gridSpan w:val="20"/>
          </w:tcPr>
          <w:p w14:paraId="3F487288"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95EA731" w14:textId="1A2A22FD"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4</w:t>
            </w:r>
          </w:p>
        </w:tc>
      </w:tr>
      <w:tr w:rsidR="001828CA" w:rsidRPr="001828CA" w14:paraId="4589FFE6" w14:textId="77777777" w:rsidTr="00731434">
        <w:trPr>
          <w:trHeight w:val="253"/>
        </w:trPr>
        <w:tc>
          <w:tcPr>
            <w:tcW w:w="2463" w:type="dxa"/>
            <w:gridSpan w:val="7"/>
          </w:tcPr>
          <w:p w14:paraId="194B8F80"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02CCD31B"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06CB6FBB" w14:textId="179773EE"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4</w:t>
            </w:r>
            <w:r w:rsidRPr="001828CA">
              <w:rPr>
                <w:sz w:val="22"/>
                <w:szCs w:val="24"/>
              </w:rPr>
              <w:t>-3</w:t>
            </w:r>
            <w:r w:rsidR="003263CE">
              <w:rPr>
                <w:sz w:val="22"/>
                <w:szCs w:val="24"/>
              </w:rPr>
              <w:t>5</w:t>
            </w:r>
          </w:p>
        </w:tc>
      </w:tr>
      <w:tr w:rsidR="001828CA" w:rsidRPr="001828CA" w14:paraId="3D3BD8DC" w14:textId="77777777" w:rsidTr="00731434">
        <w:trPr>
          <w:trHeight w:val="266"/>
        </w:trPr>
        <w:tc>
          <w:tcPr>
            <w:tcW w:w="10764" w:type="dxa"/>
            <w:gridSpan w:val="26"/>
          </w:tcPr>
          <w:p w14:paraId="5A2AF668" w14:textId="52729312" w:rsidR="001828CA" w:rsidRPr="001828CA" w:rsidRDefault="001828CA" w:rsidP="003263CE">
            <w:pPr>
              <w:tabs>
                <w:tab w:val="left" w:pos="8928"/>
                <w:tab w:val="left" w:pos="10188"/>
              </w:tabs>
              <w:rPr>
                <w:sz w:val="22"/>
                <w:szCs w:val="24"/>
              </w:rPr>
            </w:pPr>
            <w:r w:rsidRPr="001828CA">
              <w:rPr>
                <w:b/>
                <w:sz w:val="22"/>
                <w:szCs w:val="24"/>
                <w:highlight w:val="lightGray"/>
              </w:rPr>
              <w:t xml:space="preserve">Windshield Repair </w:t>
            </w:r>
            <w:r w:rsidRPr="001828CA">
              <w:rPr>
                <w:b/>
                <w:sz w:val="22"/>
                <w:szCs w:val="24"/>
                <w:highlight w:val="lightGray"/>
              </w:rPr>
              <w:tab/>
              <w:t>3</w:t>
            </w:r>
            <w:r w:rsidR="003263CE">
              <w:rPr>
                <w:b/>
                <w:sz w:val="22"/>
                <w:szCs w:val="24"/>
                <w:highlight w:val="lightGray"/>
              </w:rPr>
              <w:t>6</w:t>
            </w:r>
            <w:r w:rsidRPr="001828CA">
              <w:rPr>
                <w:b/>
                <w:sz w:val="22"/>
                <w:szCs w:val="24"/>
                <w:highlight w:val="lightGray"/>
              </w:rPr>
              <w:t>-3</w:t>
            </w:r>
            <w:r w:rsidR="003263CE" w:rsidRPr="003263CE">
              <w:rPr>
                <w:b/>
                <w:sz w:val="22"/>
                <w:szCs w:val="24"/>
                <w:highlight w:val="lightGray"/>
              </w:rPr>
              <w:t>7</w:t>
            </w:r>
          </w:p>
        </w:tc>
      </w:tr>
      <w:tr w:rsidR="001828CA" w:rsidRPr="001828CA" w14:paraId="7B8057DA" w14:textId="77777777" w:rsidTr="00731434">
        <w:trPr>
          <w:trHeight w:val="266"/>
        </w:trPr>
        <w:tc>
          <w:tcPr>
            <w:tcW w:w="2593" w:type="dxa"/>
            <w:gridSpan w:val="11"/>
          </w:tcPr>
          <w:p w14:paraId="3BFB4B09"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Description</w:t>
            </w:r>
          </w:p>
        </w:tc>
        <w:tc>
          <w:tcPr>
            <w:tcW w:w="7302" w:type="dxa"/>
            <w:gridSpan w:val="13"/>
          </w:tcPr>
          <w:p w14:paraId="327A6D50"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DC0761F" w14:textId="3F13D5C1"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6</w:t>
            </w:r>
          </w:p>
        </w:tc>
      </w:tr>
      <w:tr w:rsidR="001828CA" w:rsidRPr="001828CA" w14:paraId="69DAE318" w14:textId="77777777" w:rsidTr="00731434">
        <w:trPr>
          <w:trHeight w:val="266"/>
        </w:trPr>
        <w:tc>
          <w:tcPr>
            <w:tcW w:w="2992" w:type="dxa"/>
            <w:gridSpan w:val="16"/>
          </w:tcPr>
          <w:p w14:paraId="05B7492D" w14:textId="77777777" w:rsidR="001828CA" w:rsidRPr="001828CA" w:rsidRDefault="001828CA" w:rsidP="001828CA">
            <w:pPr>
              <w:tabs>
                <w:tab w:val="left" w:pos="259"/>
                <w:tab w:val="left" w:pos="6408"/>
                <w:tab w:val="left" w:pos="8793"/>
              </w:tabs>
              <w:rPr>
                <w:b/>
                <w:sz w:val="22"/>
                <w:szCs w:val="24"/>
              </w:rPr>
            </w:pPr>
            <w:r w:rsidRPr="001828CA">
              <w:rPr>
                <w:sz w:val="22"/>
                <w:szCs w:val="24"/>
              </w:rPr>
              <w:tab/>
              <w:t>Occupational Objectives</w:t>
            </w:r>
          </w:p>
        </w:tc>
        <w:tc>
          <w:tcPr>
            <w:tcW w:w="6903" w:type="dxa"/>
            <w:gridSpan w:val="8"/>
          </w:tcPr>
          <w:p w14:paraId="637EE3F1"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5FB6EEB" w14:textId="41CE378E"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6</w:t>
            </w:r>
          </w:p>
        </w:tc>
      </w:tr>
      <w:tr w:rsidR="001828CA" w:rsidRPr="001828CA" w14:paraId="42F66C14" w14:textId="77777777" w:rsidTr="00731434">
        <w:trPr>
          <w:trHeight w:val="266"/>
        </w:trPr>
        <w:tc>
          <w:tcPr>
            <w:tcW w:w="2493" w:type="dxa"/>
            <w:gridSpan w:val="9"/>
          </w:tcPr>
          <w:p w14:paraId="0D46F2A1"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Objectives</w:t>
            </w:r>
          </w:p>
        </w:tc>
        <w:tc>
          <w:tcPr>
            <w:tcW w:w="7402" w:type="dxa"/>
            <w:gridSpan w:val="15"/>
          </w:tcPr>
          <w:p w14:paraId="75D6B4F8"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8E98DEC" w14:textId="79F31302"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6</w:t>
            </w:r>
          </w:p>
        </w:tc>
      </w:tr>
      <w:tr w:rsidR="001828CA" w:rsidRPr="001828CA" w14:paraId="08FEF894" w14:textId="77777777" w:rsidTr="00731434">
        <w:trPr>
          <w:trHeight w:val="266"/>
        </w:trPr>
        <w:tc>
          <w:tcPr>
            <w:tcW w:w="2194" w:type="dxa"/>
            <w:gridSpan w:val="4"/>
          </w:tcPr>
          <w:p w14:paraId="029D10D6" w14:textId="77777777" w:rsidR="001828CA" w:rsidRPr="001828CA" w:rsidRDefault="001828CA" w:rsidP="001828CA">
            <w:pPr>
              <w:tabs>
                <w:tab w:val="left" w:pos="259"/>
                <w:tab w:val="left" w:pos="6408"/>
                <w:tab w:val="left" w:pos="8793"/>
              </w:tabs>
              <w:rPr>
                <w:b/>
                <w:sz w:val="22"/>
                <w:szCs w:val="24"/>
              </w:rPr>
            </w:pPr>
            <w:r w:rsidRPr="001828CA">
              <w:rPr>
                <w:sz w:val="22"/>
                <w:szCs w:val="24"/>
              </w:rPr>
              <w:tab/>
              <w:t>Lecture Modules</w:t>
            </w:r>
          </w:p>
        </w:tc>
        <w:tc>
          <w:tcPr>
            <w:tcW w:w="7701" w:type="dxa"/>
            <w:gridSpan w:val="20"/>
          </w:tcPr>
          <w:p w14:paraId="5E9BA5DA"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4367A50" w14:textId="48E09236"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6</w:t>
            </w:r>
          </w:p>
        </w:tc>
      </w:tr>
      <w:tr w:rsidR="001828CA" w:rsidRPr="001828CA" w14:paraId="273B035D" w14:textId="77777777" w:rsidTr="00731434">
        <w:trPr>
          <w:trHeight w:val="250"/>
        </w:trPr>
        <w:tc>
          <w:tcPr>
            <w:tcW w:w="2463" w:type="dxa"/>
            <w:gridSpan w:val="7"/>
          </w:tcPr>
          <w:p w14:paraId="3892EB01"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774E69C4"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63C6D55" w14:textId="7D80217C" w:rsidR="001828CA" w:rsidRPr="001828CA" w:rsidRDefault="001828CA" w:rsidP="003263CE">
            <w:pPr>
              <w:tabs>
                <w:tab w:val="left" w:pos="259"/>
                <w:tab w:val="left" w:pos="6408"/>
                <w:tab w:val="left" w:pos="10188"/>
              </w:tabs>
              <w:rPr>
                <w:sz w:val="22"/>
                <w:szCs w:val="24"/>
              </w:rPr>
            </w:pPr>
            <w:r w:rsidRPr="001828CA">
              <w:rPr>
                <w:sz w:val="22"/>
                <w:szCs w:val="24"/>
              </w:rPr>
              <w:t>3</w:t>
            </w:r>
            <w:r w:rsidR="003263CE">
              <w:rPr>
                <w:sz w:val="22"/>
                <w:szCs w:val="24"/>
              </w:rPr>
              <w:t>7</w:t>
            </w:r>
          </w:p>
        </w:tc>
      </w:tr>
      <w:tr w:rsidR="001828CA" w:rsidRPr="001828CA" w14:paraId="60C789BC" w14:textId="77777777" w:rsidTr="00731434">
        <w:trPr>
          <w:trHeight w:val="150"/>
        </w:trPr>
        <w:tc>
          <w:tcPr>
            <w:tcW w:w="10764" w:type="dxa"/>
            <w:gridSpan w:val="26"/>
          </w:tcPr>
          <w:p w14:paraId="1DFCC414" w14:textId="77777777" w:rsidR="001828CA" w:rsidRPr="0087744D" w:rsidRDefault="001828CA" w:rsidP="001828CA">
            <w:pPr>
              <w:tabs>
                <w:tab w:val="left" w:pos="8928"/>
                <w:tab w:val="left" w:pos="10188"/>
              </w:tabs>
              <w:jc w:val="center"/>
              <w:rPr>
                <w:sz w:val="22"/>
                <w:szCs w:val="24"/>
              </w:rPr>
            </w:pPr>
            <w:r w:rsidRPr="0087744D">
              <w:rPr>
                <w:sz w:val="22"/>
                <w:szCs w:val="24"/>
              </w:rPr>
              <w:t>1a</w:t>
            </w:r>
          </w:p>
          <w:p w14:paraId="04FAFD13" w14:textId="77777777" w:rsidR="001828CA" w:rsidRPr="001828CA" w:rsidRDefault="001828CA" w:rsidP="001828CA">
            <w:pPr>
              <w:tabs>
                <w:tab w:val="left" w:pos="8928"/>
                <w:tab w:val="left" w:pos="10188"/>
              </w:tabs>
              <w:jc w:val="center"/>
              <w:rPr>
                <w:b/>
                <w:sz w:val="22"/>
                <w:szCs w:val="24"/>
                <w:highlight w:val="lightGray"/>
              </w:rPr>
            </w:pPr>
          </w:p>
          <w:p w14:paraId="2BCB7228" w14:textId="67B2A6D7" w:rsidR="001828CA" w:rsidRPr="001828CA" w:rsidRDefault="001828CA" w:rsidP="0087744D">
            <w:pPr>
              <w:tabs>
                <w:tab w:val="left" w:pos="1515"/>
                <w:tab w:val="left" w:pos="8928"/>
                <w:tab w:val="left" w:pos="10188"/>
              </w:tabs>
              <w:rPr>
                <w:b/>
                <w:sz w:val="22"/>
                <w:szCs w:val="24"/>
              </w:rPr>
            </w:pPr>
            <w:r w:rsidRPr="001828CA">
              <w:rPr>
                <w:b/>
                <w:sz w:val="22"/>
                <w:szCs w:val="24"/>
                <w:highlight w:val="lightGray"/>
              </w:rPr>
              <w:lastRenderedPageBreak/>
              <w:t xml:space="preserve">Window Tinting </w:t>
            </w:r>
            <w:r w:rsidRPr="001828CA">
              <w:rPr>
                <w:b/>
                <w:sz w:val="22"/>
                <w:szCs w:val="24"/>
                <w:highlight w:val="lightGray"/>
              </w:rPr>
              <w:tab/>
              <w:t>3</w:t>
            </w:r>
            <w:r w:rsidR="003263CE">
              <w:rPr>
                <w:b/>
                <w:sz w:val="22"/>
                <w:szCs w:val="24"/>
                <w:highlight w:val="lightGray"/>
              </w:rPr>
              <w:t>8</w:t>
            </w:r>
            <w:r w:rsidRPr="001828CA">
              <w:rPr>
                <w:b/>
                <w:sz w:val="22"/>
                <w:szCs w:val="24"/>
                <w:highlight w:val="lightGray"/>
              </w:rPr>
              <w:t>-40</w:t>
            </w:r>
          </w:p>
          <w:p w14:paraId="36E74179" w14:textId="77777777" w:rsidR="001828CA" w:rsidRPr="001828CA" w:rsidRDefault="001828CA" w:rsidP="001828CA">
            <w:pPr>
              <w:tabs>
                <w:tab w:val="left" w:pos="8928"/>
                <w:tab w:val="left" w:pos="10188"/>
              </w:tabs>
              <w:rPr>
                <w:sz w:val="22"/>
                <w:szCs w:val="24"/>
              </w:rPr>
            </w:pPr>
          </w:p>
        </w:tc>
      </w:tr>
      <w:tr w:rsidR="001828CA" w:rsidRPr="001828CA" w14:paraId="5CF90813" w14:textId="77777777" w:rsidTr="00731434">
        <w:trPr>
          <w:trHeight w:val="150"/>
        </w:trPr>
        <w:tc>
          <w:tcPr>
            <w:tcW w:w="2593" w:type="dxa"/>
            <w:gridSpan w:val="11"/>
          </w:tcPr>
          <w:p w14:paraId="61FBD5C6" w14:textId="77777777" w:rsidR="001828CA" w:rsidRPr="001828CA" w:rsidRDefault="001828CA" w:rsidP="001828CA">
            <w:pPr>
              <w:tabs>
                <w:tab w:val="left" w:pos="259"/>
                <w:tab w:val="left" w:pos="6408"/>
                <w:tab w:val="left" w:pos="8793"/>
              </w:tabs>
              <w:rPr>
                <w:b/>
                <w:sz w:val="22"/>
                <w:szCs w:val="24"/>
              </w:rPr>
            </w:pPr>
            <w:r w:rsidRPr="001828CA">
              <w:rPr>
                <w:sz w:val="22"/>
                <w:szCs w:val="24"/>
              </w:rPr>
              <w:lastRenderedPageBreak/>
              <w:tab/>
              <w:t>Program Description</w:t>
            </w:r>
          </w:p>
        </w:tc>
        <w:tc>
          <w:tcPr>
            <w:tcW w:w="7302" w:type="dxa"/>
            <w:gridSpan w:val="13"/>
          </w:tcPr>
          <w:p w14:paraId="1544FD06"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2AB9ED5" w14:textId="5552F3CD"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8</w:t>
            </w:r>
          </w:p>
        </w:tc>
      </w:tr>
      <w:tr w:rsidR="001828CA" w:rsidRPr="001828CA" w14:paraId="66798F5B" w14:textId="77777777" w:rsidTr="00731434">
        <w:trPr>
          <w:trHeight w:val="150"/>
        </w:trPr>
        <w:tc>
          <w:tcPr>
            <w:tcW w:w="2992" w:type="dxa"/>
            <w:gridSpan w:val="16"/>
          </w:tcPr>
          <w:p w14:paraId="58B7B1AB" w14:textId="77777777" w:rsidR="001828CA" w:rsidRPr="001828CA" w:rsidRDefault="001828CA" w:rsidP="001828CA">
            <w:pPr>
              <w:tabs>
                <w:tab w:val="left" w:pos="259"/>
                <w:tab w:val="left" w:pos="6408"/>
                <w:tab w:val="left" w:pos="8793"/>
              </w:tabs>
              <w:rPr>
                <w:b/>
                <w:sz w:val="22"/>
                <w:szCs w:val="24"/>
              </w:rPr>
            </w:pPr>
            <w:r w:rsidRPr="001828CA">
              <w:rPr>
                <w:sz w:val="22"/>
                <w:szCs w:val="24"/>
              </w:rPr>
              <w:tab/>
              <w:t>Occupational Objectives</w:t>
            </w:r>
          </w:p>
        </w:tc>
        <w:tc>
          <w:tcPr>
            <w:tcW w:w="6903" w:type="dxa"/>
            <w:gridSpan w:val="8"/>
          </w:tcPr>
          <w:p w14:paraId="1A27D520"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0527E49A" w14:textId="7A34C2D3"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8</w:t>
            </w:r>
          </w:p>
        </w:tc>
      </w:tr>
      <w:tr w:rsidR="001828CA" w:rsidRPr="001828CA" w14:paraId="4F7D3376" w14:textId="77777777" w:rsidTr="00731434">
        <w:trPr>
          <w:trHeight w:val="150"/>
        </w:trPr>
        <w:tc>
          <w:tcPr>
            <w:tcW w:w="2493" w:type="dxa"/>
            <w:gridSpan w:val="9"/>
          </w:tcPr>
          <w:p w14:paraId="607D84BA"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Objectives</w:t>
            </w:r>
          </w:p>
        </w:tc>
        <w:tc>
          <w:tcPr>
            <w:tcW w:w="7402" w:type="dxa"/>
            <w:gridSpan w:val="15"/>
          </w:tcPr>
          <w:p w14:paraId="4A59B846"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EFF3410" w14:textId="3FD92B95"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8</w:t>
            </w:r>
          </w:p>
        </w:tc>
      </w:tr>
      <w:tr w:rsidR="001828CA" w:rsidRPr="001828CA" w14:paraId="4C60BE4D" w14:textId="77777777" w:rsidTr="00731434">
        <w:trPr>
          <w:trHeight w:val="150"/>
        </w:trPr>
        <w:tc>
          <w:tcPr>
            <w:tcW w:w="2194" w:type="dxa"/>
            <w:gridSpan w:val="4"/>
          </w:tcPr>
          <w:p w14:paraId="112C1435" w14:textId="77777777" w:rsidR="001828CA" w:rsidRPr="001828CA" w:rsidRDefault="001828CA" w:rsidP="001828CA">
            <w:pPr>
              <w:tabs>
                <w:tab w:val="left" w:pos="259"/>
                <w:tab w:val="left" w:pos="6408"/>
                <w:tab w:val="left" w:pos="8793"/>
              </w:tabs>
              <w:rPr>
                <w:b/>
                <w:sz w:val="22"/>
                <w:szCs w:val="24"/>
              </w:rPr>
            </w:pPr>
            <w:r w:rsidRPr="001828CA">
              <w:rPr>
                <w:sz w:val="22"/>
                <w:szCs w:val="24"/>
              </w:rPr>
              <w:tab/>
              <w:t>Lecture Modules</w:t>
            </w:r>
          </w:p>
        </w:tc>
        <w:tc>
          <w:tcPr>
            <w:tcW w:w="7701" w:type="dxa"/>
            <w:gridSpan w:val="20"/>
          </w:tcPr>
          <w:p w14:paraId="630FDCAA"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291546D" w14:textId="3ADAB86A" w:rsidR="001828CA" w:rsidRPr="001828CA" w:rsidRDefault="001828CA" w:rsidP="003263CE">
            <w:pPr>
              <w:tabs>
                <w:tab w:val="left" w:pos="6408"/>
                <w:tab w:val="left" w:pos="10188"/>
              </w:tabs>
              <w:rPr>
                <w:sz w:val="22"/>
                <w:szCs w:val="24"/>
              </w:rPr>
            </w:pPr>
            <w:r w:rsidRPr="001828CA">
              <w:rPr>
                <w:sz w:val="22"/>
                <w:szCs w:val="24"/>
              </w:rPr>
              <w:t>3</w:t>
            </w:r>
            <w:r w:rsidR="003263CE">
              <w:rPr>
                <w:sz w:val="22"/>
                <w:szCs w:val="24"/>
              </w:rPr>
              <w:t>8</w:t>
            </w:r>
          </w:p>
        </w:tc>
      </w:tr>
      <w:tr w:rsidR="001828CA" w:rsidRPr="001828CA" w14:paraId="4A92D9A4" w14:textId="77777777" w:rsidTr="00731434">
        <w:trPr>
          <w:trHeight w:val="150"/>
        </w:trPr>
        <w:tc>
          <w:tcPr>
            <w:tcW w:w="2463" w:type="dxa"/>
            <w:gridSpan w:val="7"/>
          </w:tcPr>
          <w:p w14:paraId="36716E9C"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38AD19F5"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3C9AA30" w14:textId="31683595" w:rsidR="001828CA" w:rsidRPr="001828CA" w:rsidRDefault="001828CA" w:rsidP="003263CE">
            <w:pPr>
              <w:tabs>
                <w:tab w:val="left" w:pos="259"/>
                <w:tab w:val="left" w:pos="6408"/>
                <w:tab w:val="left" w:pos="10188"/>
              </w:tabs>
              <w:rPr>
                <w:sz w:val="22"/>
                <w:szCs w:val="24"/>
              </w:rPr>
            </w:pPr>
            <w:r w:rsidRPr="001828CA">
              <w:rPr>
                <w:sz w:val="22"/>
                <w:szCs w:val="24"/>
              </w:rPr>
              <w:t>3</w:t>
            </w:r>
            <w:r w:rsidR="003263CE">
              <w:rPr>
                <w:sz w:val="22"/>
                <w:szCs w:val="24"/>
              </w:rPr>
              <w:t>9</w:t>
            </w:r>
            <w:r w:rsidRPr="001828CA">
              <w:rPr>
                <w:sz w:val="22"/>
                <w:szCs w:val="24"/>
              </w:rPr>
              <w:t>-</w:t>
            </w:r>
            <w:r w:rsidR="003263CE">
              <w:rPr>
                <w:sz w:val="22"/>
                <w:szCs w:val="24"/>
              </w:rPr>
              <w:t>40</w:t>
            </w:r>
          </w:p>
        </w:tc>
      </w:tr>
      <w:tr w:rsidR="001828CA" w:rsidRPr="001828CA" w14:paraId="63006494" w14:textId="77777777" w:rsidTr="00731434">
        <w:trPr>
          <w:trHeight w:val="150"/>
        </w:trPr>
        <w:tc>
          <w:tcPr>
            <w:tcW w:w="10764" w:type="dxa"/>
            <w:gridSpan w:val="26"/>
          </w:tcPr>
          <w:p w14:paraId="7EB4391F" w14:textId="58EBC7AE" w:rsidR="001828CA" w:rsidRPr="001828CA" w:rsidRDefault="001828CA" w:rsidP="003263CE">
            <w:pPr>
              <w:tabs>
                <w:tab w:val="left" w:pos="8928"/>
                <w:tab w:val="left" w:pos="10188"/>
              </w:tabs>
              <w:rPr>
                <w:sz w:val="22"/>
                <w:szCs w:val="24"/>
              </w:rPr>
            </w:pPr>
            <w:r w:rsidRPr="001828CA">
              <w:rPr>
                <w:b/>
                <w:sz w:val="22"/>
                <w:szCs w:val="24"/>
                <w:highlight w:val="lightGray"/>
              </w:rPr>
              <w:t xml:space="preserve">Auto Detailing </w:t>
            </w:r>
            <w:r w:rsidRPr="001828CA">
              <w:rPr>
                <w:b/>
                <w:sz w:val="22"/>
                <w:szCs w:val="24"/>
                <w:highlight w:val="lightGray"/>
              </w:rPr>
              <w:tab/>
              <w:t>4</w:t>
            </w:r>
            <w:r w:rsidR="003263CE">
              <w:rPr>
                <w:b/>
                <w:sz w:val="22"/>
                <w:szCs w:val="24"/>
                <w:highlight w:val="lightGray"/>
              </w:rPr>
              <w:t>1</w:t>
            </w:r>
            <w:r w:rsidRPr="001828CA">
              <w:rPr>
                <w:b/>
                <w:sz w:val="22"/>
                <w:szCs w:val="24"/>
                <w:highlight w:val="lightGray"/>
              </w:rPr>
              <w:t>-4</w:t>
            </w:r>
            <w:r w:rsidR="003263CE">
              <w:rPr>
                <w:b/>
                <w:sz w:val="22"/>
                <w:szCs w:val="24"/>
              </w:rPr>
              <w:t>2</w:t>
            </w:r>
          </w:p>
        </w:tc>
      </w:tr>
      <w:tr w:rsidR="001828CA" w:rsidRPr="001828CA" w14:paraId="4FCE3E12" w14:textId="77777777" w:rsidTr="00731434">
        <w:trPr>
          <w:trHeight w:val="150"/>
        </w:trPr>
        <w:tc>
          <w:tcPr>
            <w:tcW w:w="2593" w:type="dxa"/>
            <w:gridSpan w:val="11"/>
          </w:tcPr>
          <w:p w14:paraId="211F6798"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Description</w:t>
            </w:r>
          </w:p>
        </w:tc>
        <w:tc>
          <w:tcPr>
            <w:tcW w:w="7302" w:type="dxa"/>
            <w:gridSpan w:val="13"/>
          </w:tcPr>
          <w:p w14:paraId="4CD6064A"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9BC1714" w14:textId="1A73E785"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1</w:t>
            </w:r>
          </w:p>
        </w:tc>
      </w:tr>
      <w:tr w:rsidR="001828CA" w:rsidRPr="001828CA" w14:paraId="491399E4" w14:textId="77777777" w:rsidTr="00731434">
        <w:trPr>
          <w:trHeight w:val="150"/>
        </w:trPr>
        <w:tc>
          <w:tcPr>
            <w:tcW w:w="2992" w:type="dxa"/>
            <w:gridSpan w:val="16"/>
          </w:tcPr>
          <w:p w14:paraId="36301048" w14:textId="77777777" w:rsidR="001828CA" w:rsidRPr="001828CA" w:rsidRDefault="001828CA" w:rsidP="001828CA">
            <w:pPr>
              <w:tabs>
                <w:tab w:val="left" w:pos="259"/>
                <w:tab w:val="left" w:pos="6408"/>
                <w:tab w:val="left" w:pos="8793"/>
              </w:tabs>
              <w:rPr>
                <w:b/>
                <w:sz w:val="22"/>
                <w:szCs w:val="24"/>
              </w:rPr>
            </w:pPr>
            <w:r w:rsidRPr="001828CA">
              <w:rPr>
                <w:sz w:val="22"/>
                <w:szCs w:val="24"/>
              </w:rPr>
              <w:tab/>
              <w:t>Occupational Objectives</w:t>
            </w:r>
          </w:p>
        </w:tc>
        <w:tc>
          <w:tcPr>
            <w:tcW w:w="6903" w:type="dxa"/>
            <w:gridSpan w:val="8"/>
          </w:tcPr>
          <w:p w14:paraId="6CED6887"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AD00318" w14:textId="7EC48A6A"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1</w:t>
            </w:r>
          </w:p>
        </w:tc>
      </w:tr>
      <w:tr w:rsidR="001828CA" w:rsidRPr="001828CA" w14:paraId="2F43DC2A" w14:textId="77777777" w:rsidTr="00731434">
        <w:trPr>
          <w:trHeight w:val="150"/>
        </w:trPr>
        <w:tc>
          <w:tcPr>
            <w:tcW w:w="2493" w:type="dxa"/>
            <w:gridSpan w:val="9"/>
          </w:tcPr>
          <w:p w14:paraId="1003A882"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Objectives</w:t>
            </w:r>
          </w:p>
        </w:tc>
        <w:tc>
          <w:tcPr>
            <w:tcW w:w="7402" w:type="dxa"/>
            <w:gridSpan w:val="15"/>
          </w:tcPr>
          <w:p w14:paraId="77642D2F"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926597C" w14:textId="53ACEB29"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1</w:t>
            </w:r>
          </w:p>
        </w:tc>
      </w:tr>
      <w:tr w:rsidR="001828CA" w:rsidRPr="001828CA" w14:paraId="13E82394" w14:textId="77777777" w:rsidTr="00731434">
        <w:trPr>
          <w:trHeight w:val="150"/>
        </w:trPr>
        <w:tc>
          <w:tcPr>
            <w:tcW w:w="2194" w:type="dxa"/>
            <w:gridSpan w:val="4"/>
          </w:tcPr>
          <w:p w14:paraId="5962033C" w14:textId="77777777" w:rsidR="001828CA" w:rsidRPr="001828CA" w:rsidRDefault="001828CA" w:rsidP="001828CA">
            <w:pPr>
              <w:tabs>
                <w:tab w:val="left" w:pos="259"/>
                <w:tab w:val="left" w:pos="6408"/>
                <w:tab w:val="left" w:pos="8793"/>
              </w:tabs>
              <w:rPr>
                <w:b/>
                <w:sz w:val="22"/>
                <w:szCs w:val="24"/>
              </w:rPr>
            </w:pPr>
            <w:r w:rsidRPr="001828CA">
              <w:rPr>
                <w:sz w:val="22"/>
                <w:szCs w:val="24"/>
              </w:rPr>
              <w:tab/>
              <w:t>Lecture Modules</w:t>
            </w:r>
          </w:p>
        </w:tc>
        <w:tc>
          <w:tcPr>
            <w:tcW w:w="7701" w:type="dxa"/>
            <w:gridSpan w:val="20"/>
          </w:tcPr>
          <w:p w14:paraId="2022F5AE"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837E8BA" w14:textId="74FB1BF9"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1</w:t>
            </w:r>
          </w:p>
        </w:tc>
      </w:tr>
      <w:tr w:rsidR="001828CA" w:rsidRPr="001828CA" w14:paraId="44BAA4E3" w14:textId="77777777" w:rsidTr="00731434">
        <w:trPr>
          <w:trHeight w:val="150"/>
        </w:trPr>
        <w:tc>
          <w:tcPr>
            <w:tcW w:w="2463" w:type="dxa"/>
            <w:gridSpan w:val="7"/>
          </w:tcPr>
          <w:p w14:paraId="4BA9AFEB"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47CEAB54"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E8F9100" w14:textId="54929182" w:rsidR="001828CA" w:rsidRPr="001828CA" w:rsidRDefault="001828CA" w:rsidP="003263CE">
            <w:pPr>
              <w:tabs>
                <w:tab w:val="left" w:pos="259"/>
                <w:tab w:val="left" w:pos="6408"/>
                <w:tab w:val="left" w:pos="10188"/>
              </w:tabs>
              <w:rPr>
                <w:sz w:val="22"/>
                <w:szCs w:val="24"/>
              </w:rPr>
            </w:pPr>
            <w:r w:rsidRPr="001828CA">
              <w:rPr>
                <w:sz w:val="22"/>
                <w:szCs w:val="24"/>
              </w:rPr>
              <w:t>4</w:t>
            </w:r>
            <w:r w:rsidR="003263CE">
              <w:rPr>
                <w:sz w:val="22"/>
                <w:szCs w:val="24"/>
              </w:rPr>
              <w:t>2</w:t>
            </w:r>
          </w:p>
        </w:tc>
      </w:tr>
      <w:tr w:rsidR="001828CA" w:rsidRPr="001828CA" w14:paraId="0B8A04D8" w14:textId="77777777" w:rsidTr="00731434">
        <w:trPr>
          <w:trHeight w:val="150"/>
        </w:trPr>
        <w:tc>
          <w:tcPr>
            <w:tcW w:w="10764" w:type="dxa"/>
            <w:gridSpan w:val="26"/>
          </w:tcPr>
          <w:p w14:paraId="475463EB" w14:textId="0E574C4B" w:rsidR="001828CA" w:rsidRPr="001828CA" w:rsidRDefault="001828CA" w:rsidP="003263CE">
            <w:pPr>
              <w:tabs>
                <w:tab w:val="left" w:pos="8928"/>
                <w:tab w:val="left" w:pos="10188"/>
              </w:tabs>
              <w:rPr>
                <w:sz w:val="22"/>
                <w:szCs w:val="24"/>
              </w:rPr>
            </w:pPr>
            <w:r w:rsidRPr="001828CA">
              <w:rPr>
                <w:b/>
                <w:sz w:val="22"/>
                <w:szCs w:val="24"/>
                <w:highlight w:val="lightGray"/>
              </w:rPr>
              <w:t xml:space="preserve">Odor Removal </w:t>
            </w:r>
            <w:r w:rsidRPr="001828CA">
              <w:rPr>
                <w:b/>
                <w:sz w:val="22"/>
                <w:szCs w:val="24"/>
                <w:highlight w:val="lightGray"/>
              </w:rPr>
              <w:tab/>
              <w:t>4</w:t>
            </w:r>
            <w:r w:rsidR="003263CE">
              <w:rPr>
                <w:b/>
                <w:sz w:val="22"/>
                <w:szCs w:val="24"/>
                <w:highlight w:val="lightGray"/>
              </w:rPr>
              <w:t>3</w:t>
            </w:r>
            <w:r w:rsidRPr="001828CA">
              <w:rPr>
                <w:b/>
                <w:sz w:val="22"/>
                <w:szCs w:val="24"/>
                <w:highlight w:val="lightGray"/>
              </w:rPr>
              <w:t>-4</w:t>
            </w:r>
            <w:r w:rsidR="003263CE" w:rsidRPr="003263CE">
              <w:rPr>
                <w:b/>
                <w:sz w:val="22"/>
                <w:szCs w:val="24"/>
                <w:highlight w:val="lightGray"/>
              </w:rPr>
              <w:t>4</w:t>
            </w:r>
          </w:p>
        </w:tc>
      </w:tr>
      <w:tr w:rsidR="001828CA" w:rsidRPr="001828CA" w14:paraId="1CCCE12E" w14:textId="77777777" w:rsidTr="00731434">
        <w:trPr>
          <w:trHeight w:val="150"/>
        </w:trPr>
        <w:tc>
          <w:tcPr>
            <w:tcW w:w="2593" w:type="dxa"/>
            <w:gridSpan w:val="11"/>
          </w:tcPr>
          <w:p w14:paraId="48E8771C"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Description</w:t>
            </w:r>
          </w:p>
        </w:tc>
        <w:tc>
          <w:tcPr>
            <w:tcW w:w="7302" w:type="dxa"/>
            <w:gridSpan w:val="13"/>
          </w:tcPr>
          <w:p w14:paraId="192E4032"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E617B88" w14:textId="4B9F9E6A"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3</w:t>
            </w:r>
          </w:p>
        </w:tc>
      </w:tr>
      <w:tr w:rsidR="001828CA" w:rsidRPr="001828CA" w14:paraId="4339197C" w14:textId="77777777" w:rsidTr="00731434">
        <w:trPr>
          <w:trHeight w:val="150"/>
        </w:trPr>
        <w:tc>
          <w:tcPr>
            <w:tcW w:w="2992" w:type="dxa"/>
            <w:gridSpan w:val="16"/>
          </w:tcPr>
          <w:p w14:paraId="7AE77434" w14:textId="77777777" w:rsidR="001828CA" w:rsidRPr="001828CA" w:rsidRDefault="001828CA" w:rsidP="001828CA">
            <w:pPr>
              <w:tabs>
                <w:tab w:val="left" w:pos="259"/>
                <w:tab w:val="left" w:pos="6408"/>
                <w:tab w:val="left" w:pos="8793"/>
              </w:tabs>
              <w:rPr>
                <w:b/>
                <w:sz w:val="22"/>
                <w:szCs w:val="24"/>
              </w:rPr>
            </w:pPr>
            <w:r w:rsidRPr="001828CA">
              <w:rPr>
                <w:sz w:val="22"/>
                <w:szCs w:val="24"/>
              </w:rPr>
              <w:tab/>
              <w:t>Occupational Objectives</w:t>
            </w:r>
          </w:p>
        </w:tc>
        <w:tc>
          <w:tcPr>
            <w:tcW w:w="6903" w:type="dxa"/>
            <w:gridSpan w:val="8"/>
          </w:tcPr>
          <w:p w14:paraId="1C61EE92"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40A1E4B" w14:textId="50D3545E"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3</w:t>
            </w:r>
          </w:p>
        </w:tc>
      </w:tr>
      <w:tr w:rsidR="001828CA" w:rsidRPr="001828CA" w14:paraId="04264C6B" w14:textId="77777777" w:rsidTr="00731434">
        <w:trPr>
          <w:trHeight w:val="150"/>
        </w:trPr>
        <w:tc>
          <w:tcPr>
            <w:tcW w:w="2493" w:type="dxa"/>
            <w:gridSpan w:val="9"/>
          </w:tcPr>
          <w:p w14:paraId="009375CE"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Objectives</w:t>
            </w:r>
          </w:p>
        </w:tc>
        <w:tc>
          <w:tcPr>
            <w:tcW w:w="7402" w:type="dxa"/>
            <w:gridSpan w:val="15"/>
          </w:tcPr>
          <w:p w14:paraId="341B0573"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0BACEDAA" w14:textId="1BCAF28C"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3</w:t>
            </w:r>
          </w:p>
        </w:tc>
      </w:tr>
      <w:tr w:rsidR="001828CA" w:rsidRPr="001828CA" w14:paraId="1229C1B1" w14:textId="77777777" w:rsidTr="00731434">
        <w:trPr>
          <w:trHeight w:val="150"/>
        </w:trPr>
        <w:tc>
          <w:tcPr>
            <w:tcW w:w="2194" w:type="dxa"/>
            <w:gridSpan w:val="4"/>
          </w:tcPr>
          <w:p w14:paraId="4C4E62CD" w14:textId="77777777" w:rsidR="001828CA" w:rsidRPr="001828CA" w:rsidRDefault="001828CA" w:rsidP="001828CA">
            <w:pPr>
              <w:tabs>
                <w:tab w:val="left" w:pos="259"/>
                <w:tab w:val="left" w:pos="6408"/>
                <w:tab w:val="left" w:pos="8793"/>
              </w:tabs>
              <w:rPr>
                <w:b/>
                <w:sz w:val="22"/>
                <w:szCs w:val="24"/>
              </w:rPr>
            </w:pPr>
            <w:r w:rsidRPr="001828CA">
              <w:rPr>
                <w:sz w:val="22"/>
                <w:szCs w:val="24"/>
              </w:rPr>
              <w:tab/>
              <w:t>Lecture Modules</w:t>
            </w:r>
          </w:p>
        </w:tc>
        <w:tc>
          <w:tcPr>
            <w:tcW w:w="7701" w:type="dxa"/>
            <w:gridSpan w:val="20"/>
          </w:tcPr>
          <w:p w14:paraId="76311DF6"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5575376" w14:textId="2F0300B0"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3</w:t>
            </w:r>
          </w:p>
        </w:tc>
      </w:tr>
      <w:tr w:rsidR="001828CA" w:rsidRPr="001828CA" w14:paraId="39F87D07" w14:textId="77777777" w:rsidTr="00731434">
        <w:trPr>
          <w:trHeight w:val="150"/>
        </w:trPr>
        <w:tc>
          <w:tcPr>
            <w:tcW w:w="2463" w:type="dxa"/>
            <w:gridSpan w:val="7"/>
          </w:tcPr>
          <w:p w14:paraId="66F86563"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625668BF"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27FD42CD" w14:textId="1A1486A1" w:rsidR="001828CA" w:rsidRPr="001828CA" w:rsidRDefault="001828CA" w:rsidP="003263CE">
            <w:pPr>
              <w:tabs>
                <w:tab w:val="left" w:pos="259"/>
                <w:tab w:val="left" w:pos="6408"/>
                <w:tab w:val="left" w:pos="10188"/>
              </w:tabs>
              <w:rPr>
                <w:sz w:val="22"/>
                <w:szCs w:val="24"/>
              </w:rPr>
            </w:pPr>
            <w:r w:rsidRPr="001828CA">
              <w:rPr>
                <w:sz w:val="22"/>
                <w:szCs w:val="24"/>
              </w:rPr>
              <w:t>4</w:t>
            </w:r>
            <w:r w:rsidR="003263CE">
              <w:rPr>
                <w:sz w:val="22"/>
                <w:szCs w:val="24"/>
              </w:rPr>
              <w:t>3</w:t>
            </w:r>
            <w:r w:rsidRPr="001828CA">
              <w:rPr>
                <w:sz w:val="22"/>
                <w:szCs w:val="24"/>
              </w:rPr>
              <w:t>-4</w:t>
            </w:r>
            <w:r w:rsidR="003263CE">
              <w:rPr>
                <w:sz w:val="22"/>
                <w:szCs w:val="24"/>
              </w:rPr>
              <w:t>4</w:t>
            </w:r>
          </w:p>
        </w:tc>
      </w:tr>
      <w:tr w:rsidR="001828CA" w:rsidRPr="001828CA" w14:paraId="392565FE" w14:textId="77777777" w:rsidTr="00731434">
        <w:trPr>
          <w:trHeight w:val="150"/>
        </w:trPr>
        <w:tc>
          <w:tcPr>
            <w:tcW w:w="10764" w:type="dxa"/>
            <w:gridSpan w:val="26"/>
          </w:tcPr>
          <w:p w14:paraId="0CE1451F" w14:textId="13D523C5" w:rsidR="001828CA" w:rsidRPr="001828CA" w:rsidRDefault="001828CA" w:rsidP="003263CE">
            <w:pPr>
              <w:tabs>
                <w:tab w:val="left" w:pos="8928"/>
                <w:tab w:val="left" w:pos="10188"/>
              </w:tabs>
              <w:rPr>
                <w:sz w:val="22"/>
                <w:szCs w:val="24"/>
              </w:rPr>
            </w:pPr>
            <w:r w:rsidRPr="001828CA">
              <w:rPr>
                <w:b/>
                <w:sz w:val="22"/>
                <w:szCs w:val="24"/>
                <w:highlight w:val="lightGray"/>
              </w:rPr>
              <w:t xml:space="preserve">Alloy Wheel Repair </w:t>
            </w:r>
            <w:r w:rsidRPr="001828CA">
              <w:rPr>
                <w:b/>
                <w:sz w:val="22"/>
                <w:szCs w:val="24"/>
                <w:highlight w:val="lightGray"/>
              </w:rPr>
              <w:tab/>
              <w:t>4</w:t>
            </w:r>
            <w:r w:rsidR="003263CE">
              <w:rPr>
                <w:b/>
                <w:sz w:val="22"/>
                <w:szCs w:val="24"/>
                <w:highlight w:val="lightGray"/>
              </w:rPr>
              <w:t>5</w:t>
            </w:r>
            <w:r w:rsidRPr="001828CA">
              <w:rPr>
                <w:b/>
                <w:sz w:val="22"/>
                <w:szCs w:val="24"/>
                <w:highlight w:val="lightGray"/>
              </w:rPr>
              <w:t>-4</w:t>
            </w:r>
            <w:r w:rsidR="003263CE" w:rsidRPr="003263CE">
              <w:rPr>
                <w:b/>
                <w:sz w:val="22"/>
                <w:szCs w:val="24"/>
                <w:highlight w:val="lightGray"/>
              </w:rPr>
              <w:t>7</w:t>
            </w:r>
          </w:p>
        </w:tc>
      </w:tr>
      <w:tr w:rsidR="001828CA" w:rsidRPr="001828CA" w14:paraId="58237C6B" w14:textId="77777777" w:rsidTr="00731434">
        <w:trPr>
          <w:trHeight w:val="150"/>
        </w:trPr>
        <w:tc>
          <w:tcPr>
            <w:tcW w:w="2593" w:type="dxa"/>
            <w:gridSpan w:val="11"/>
          </w:tcPr>
          <w:p w14:paraId="6AC68FCC"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Description</w:t>
            </w:r>
          </w:p>
        </w:tc>
        <w:tc>
          <w:tcPr>
            <w:tcW w:w="7302" w:type="dxa"/>
            <w:gridSpan w:val="13"/>
          </w:tcPr>
          <w:p w14:paraId="5E876CBC"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0C634A3B" w14:textId="09433A2A"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5</w:t>
            </w:r>
          </w:p>
        </w:tc>
      </w:tr>
      <w:tr w:rsidR="001828CA" w:rsidRPr="001828CA" w14:paraId="1BC01D4E" w14:textId="77777777" w:rsidTr="00731434">
        <w:trPr>
          <w:trHeight w:val="150"/>
        </w:trPr>
        <w:tc>
          <w:tcPr>
            <w:tcW w:w="2992" w:type="dxa"/>
            <w:gridSpan w:val="16"/>
          </w:tcPr>
          <w:p w14:paraId="6468FD8B" w14:textId="77777777" w:rsidR="001828CA" w:rsidRPr="001828CA" w:rsidRDefault="001828CA" w:rsidP="001828CA">
            <w:pPr>
              <w:tabs>
                <w:tab w:val="left" w:pos="259"/>
                <w:tab w:val="left" w:pos="6408"/>
                <w:tab w:val="left" w:pos="8793"/>
              </w:tabs>
              <w:rPr>
                <w:b/>
                <w:sz w:val="22"/>
                <w:szCs w:val="24"/>
              </w:rPr>
            </w:pPr>
            <w:r w:rsidRPr="001828CA">
              <w:rPr>
                <w:sz w:val="22"/>
                <w:szCs w:val="24"/>
              </w:rPr>
              <w:tab/>
              <w:t>Occupational Objectives</w:t>
            </w:r>
          </w:p>
        </w:tc>
        <w:tc>
          <w:tcPr>
            <w:tcW w:w="6903" w:type="dxa"/>
            <w:gridSpan w:val="8"/>
          </w:tcPr>
          <w:p w14:paraId="2AD3B42F"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6B43E20" w14:textId="72DBF141"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5</w:t>
            </w:r>
          </w:p>
        </w:tc>
      </w:tr>
      <w:tr w:rsidR="001828CA" w:rsidRPr="001828CA" w14:paraId="0755AB1D" w14:textId="77777777" w:rsidTr="00731434">
        <w:trPr>
          <w:trHeight w:val="150"/>
        </w:trPr>
        <w:tc>
          <w:tcPr>
            <w:tcW w:w="2493" w:type="dxa"/>
            <w:gridSpan w:val="9"/>
          </w:tcPr>
          <w:p w14:paraId="3430FE59"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Objectives</w:t>
            </w:r>
          </w:p>
        </w:tc>
        <w:tc>
          <w:tcPr>
            <w:tcW w:w="7402" w:type="dxa"/>
            <w:gridSpan w:val="15"/>
          </w:tcPr>
          <w:p w14:paraId="569A5AF9"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AA0D699" w14:textId="31E8FC5D"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5</w:t>
            </w:r>
          </w:p>
        </w:tc>
      </w:tr>
      <w:tr w:rsidR="001828CA" w:rsidRPr="001828CA" w14:paraId="15FA3AA0" w14:textId="77777777" w:rsidTr="00731434">
        <w:trPr>
          <w:trHeight w:val="150"/>
        </w:trPr>
        <w:tc>
          <w:tcPr>
            <w:tcW w:w="2194" w:type="dxa"/>
            <w:gridSpan w:val="4"/>
          </w:tcPr>
          <w:p w14:paraId="7C923100" w14:textId="77777777" w:rsidR="001828CA" w:rsidRPr="001828CA" w:rsidRDefault="001828CA" w:rsidP="001828CA">
            <w:pPr>
              <w:tabs>
                <w:tab w:val="left" w:pos="259"/>
                <w:tab w:val="left" w:pos="6408"/>
                <w:tab w:val="left" w:pos="8793"/>
              </w:tabs>
              <w:rPr>
                <w:b/>
                <w:sz w:val="22"/>
                <w:szCs w:val="24"/>
              </w:rPr>
            </w:pPr>
            <w:r w:rsidRPr="001828CA">
              <w:rPr>
                <w:sz w:val="22"/>
                <w:szCs w:val="24"/>
              </w:rPr>
              <w:tab/>
              <w:t>Lecture Modules</w:t>
            </w:r>
          </w:p>
        </w:tc>
        <w:tc>
          <w:tcPr>
            <w:tcW w:w="7701" w:type="dxa"/>
            <w:gridSpan w:val="20"/>
          </w:tcPr>
          <w:p w14:paraId="0F6ED96B"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2A97A0A2" w14:textId="2073D20C" w:rsidR="001828CA" w:rsidRPr="001828CA" w:rsidRDefault="001828CA" w:rsidP="003263CE">
            <w:pPr>
              <w:tabs>
                <w:tab w:val="left" w:pos="6408"/>
                <w:tab w:val="left" w:pos="10188"/>
              </w:tabs>
              <w:rPr>
                <w:sz w:val="22"/>
                <w:szCs w:val="24"/>
              </w:rPr>
            </w:pPr>
            <w:r w:rsidRPr="001828CA">
              <w:rPr>
                <w:sz w:val="22"/>
                <w:szCs w:val="24"/>
              </w:rPr>
              <w:t>4</w:t>
            </w:r>
            <w:r w:rsidR="003263CE">
              <w:rPr>
                <w:sz w:val="22"/>
                <w:szCs w:val="24"/>
              </w:rPr>
              <w:t>5</w:t>
            </w:r>
          </w:p>
        </w:tc>
      </w:tr>
      <w:tr w:rsidR="001828CA" w:rsidRPr="001828CA" w14:paraId="2F663150" w14:textId="77777777" w:rsidTr="00731434">
        <w:trPr>
          <w:trHeight w:val="150"/>
        </w:trPr>
        <w:tc>
          <w:tcPr>
            <w:tcW w:w="2463" w:type="dxa"/>
            <w:gridSpan w:val="7"/>
          </w:tcPr>
          <w:p w14:paraId="3BA7C273"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2DDB83B4"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95866A2" w14:textId="716F7512" w:rsidR="001828CA" w:rsidRPr="001828CA" w:rsidRDefault="001828CA" w:rsidP="003263CE">
            <w:pPr>
              <w:tabs>
                <w:tab w:val="left" w:pos="259"/>
                <w:tab w:val="left" w:pos="6408"/>
                <w:tab w:val="left" w:pos="10188"/>
              </w:tabs>
              <w:rPr>
                <w:sz w:val="22"/>
                <w:szCs w:val="24"/>
              </w:rPr>
            </w:pPr>
            <w:r w:rsidRPr="001828CA">
              <w:rPr>
                <w:sz w:val="22"/>
                <w:szCs w:val="24"/>
              </w:rPr>
              <w:t>4</w:t>
            </w:r>
            <w:r w:rsidR="003263CE">
              <w:rPr>
                <w:sz w:val="22"/>
                <w:szCs w:val="24"/>
              </w:rPr>
              <w:t>6</w:t>
            </w:r>
            <w:r w:rsidRPr="001828CA">
              <w:rPr>
                <w:sz w:val="22"/>
                <w:szCs w:val="24"/>
              </w:rPr>
              <w:t>-4</w:t>
            </w:r>
            <w:r w:rsidR="003263CE">
              <w:rPr>
                <w:sz w:val="22"/>
                <w:szCs w:val="24"/>
              </w:rPr>
              <w:t>7</w:t>
            </w:r>
          </w:p>
        </w:tc>
      </w:tr>
      <w:tr w:rsidR="001828CA" w:rsidRPr="001828CA" w14:paraId="5C375D05" w14:textId="77777777" w:rsidTr="00731434">
        <w:trPr>
          <w:trHeight w:val="150"/>
        </w:trPr>
        <w:tc>
          <w:tcPr>
            <w:tcW w:w="10764" w:type="dxa"/>
            <w:gridSpan w:val="26"/>
          </w:tcPr>
          <w:p w14:paraId="7E7EA971" w14:textId="2A8D84C6" w:rsidR="001828CA" w:rsidRPr="001828CA" w:rsidRDefault="001828CA" w:rsidP="003263CE">
            <w:pPr>
              <w:tabs>
                <w:tab w:val="left" w:pos="8928"/>
                <w:tab w:val="left" w:pos="10188"/>
              </w:tabs>
              <w:rPr>
                <w:sz w:val="22"/>
                <w:szCs w:val="24"/>
              </w:rPr>
            </w:pPr>
            <w:r w:rsidRPr="001828CA">
              <w:rPr>
                <w:b/>
                <w:sz w:val="22"/>
                <w:szCs w:val="24"/>
                <w:highlight w:val="lightGray"/>
              </w:rPr>
              <w:t xml:space="preserve">Total Recon </w:t>
            </w:r>
            <w:r w:rsidRPr="001828CA">
              <w:rPr>
                <w:b/>
                <w:sz w:val="22"/>
                <w:szCs w:val="24"/>
                <w:highlight w:val="lightGray"/>
              </w:rPr>
              <w:tab/>
              <w:t>4</w:t>
            </w:r>
            <w:r w:rsidR="003263CE">
              <w:rPr>
                <w:b/>
                <w:sz w:val="22"/>
                <w:szCs w:val="24"/>
                <w:highlight w:val="lightGray"/>
              </w:rPr>
              <w:t>8</w:t>
            </w:r>
            <w:r w:rsidRPr="001828CA">
              <w:rPr>
                <w:b/>
                <w:sz w:val="22"/>
                <w:szCs w:val="24"/>
                <w:highlight w:val="lightGray"/>
              </w:rPr>
              <w:t>-5</w:t>
            </w:r>
            <w:r w:rsidR="003263CE" w:rsidRPr="00FE6158">
              <w:rPr>
                <w:b/>
                <w:sz w:val="22"/>
                <w:szCs w:val="24"/>
                <w:highlight w:val="lightGray"/>
              </w:rPr>
              <w:t>7</w:t>
            </w:r>
          </w:p>
        </w:tc>
      </w:tr>
      <w:tr w:rsidR="001828CA" w:rsidRPr="001828CA" w14:paraId="7488ACEF" w14:textId="77777777" w:rsidTr="00731434">
        <w:trPr>
          <w:trHeight w:val="150"/>
        </w:trPr>
        <w:tc>
          <w:tcPr>
            <w:tcW w:w="2593" w:type="dxa"/>
            <w:gridSpan w:val="11"/>
          </w:tcPr>
          <w:p w14:paraId="52F86427"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Description</w:t>
            </w:r>
          </w:p>
        </w:tc>
        <w:tc>
          <w:tcPr>
            <w:tcW w:w="7302" w:type="dxa"/>
            <w:gridSpan w:val="13"/>
          </w:tcPr>
          <w:p w14:paraId="1E27161E"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C885098" w14:textId="02A07490" w:rsidR="001828CA" w:rsidRPr="001828CA" w:rsidRDefault="001828CA" w:rsidP="00FE6158">
            <w:pPr>
              <w:tabs>
                <w:tab w:val="left" w:pos="6408"/>
                <w:tab w:val="left" w:pos="10188"/>
              </w:tabs>
              <w:rPr>
                <w:sz w:val="22"/>
                <w:szCs w:val="24"/>
              </w:rPr>
            </w:pPr>
            <w:r w:rsidRPr="001828CA">
              <w:rPr>
                <w:sz w:val="22"/>
                <w:szCs w:val="24"/>
              </w:rPr>
              <w:t>4</w:t>
            </w:r>
            <w:r w:rsidR="00FE6158">
              <w:rPr>
                <w:sz w:val="22"/>
                <w:szCs w:val="24"/>
              </w:rPr>
              <w:t>8</w:t>
            </w:r>
            <w:r w:rsidRPr="001828CA">
              <w:rPr>
                <w:sz w:val="22"/>
                <w:szCs w:val="24"/>
              </w:rPr>
              <w:t>-5</w:t>
            </w:r>
            <w:r w:rsidR="00FE6158">
              <w:rPr>
                <w:sz w:val="22"/>
                <w:szCs w:val="24"/>
              </w:rPr>
              <w:t>7</w:t>
            </w:r>
          </w:p>
        </w:tc>
      </w:tr>
      <w:tr w:rsidR="001828CA" w:rsidRPr="001828CA" w14:paraId="564209B0" w14:textId="77777777" w:rsidTr="00731434">
        <w:trPr>
          <w:trHeight w:val="150"/>
        </w:trPr>
        <w:tc>
          <w:tcPr>
            <w:tcW w:w="2992" w:type="dxa"/>
            <w:gridSpan w:val="16"/>
          </w:tcPr>
          <w:p w14:paraId="3A5F453C" w14:textId="77777777" w:rsidR="001828CA" w:rsidRPr="001828CA" w:rsidRDefault="001828CA" w:rsidP="001828CA">
            <w:pPr>
              <w:tabs>
                <w:tab w:val="left" w:pos="259"/>
                <w:tab w:val="left" w:pos="6408"/>
                <w:tab w:val="left" w:pos="8793"/>
              </w:tabs>
              <w:rPr>
                <w:b/>
                <w:sz w:val="22"/>
                <w:szCs w:val="24"/>
              </w:rPr>
            </w:pPr>
            <w:r w:rsidRPr="001828CA">
              <w:rPr>
                <w:sz w:val="22"/>
                <w:szCs w:val="24"/>
              </w:rPr>
              <w:tab/>
              <w:t>Occupational Objectives</w:t>
            </w:r>
          </w:p>
        </w:tc>
        <w:tc>
          <w:tcPr>
            <w:tcW w:w="6903" w:type="dxa"/>
            <w:gridSpan w:val="8"/>
          </w:tcPr>
          <w:p w14:paraId="73EFE4BD"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55270D9C" w14:textId="1C441307" w:rsidR="001828CA" w:rsidRPr="001828CA" w:rsidRDefault="001828CA" w:rsidP="00FE6158">
            <w:pPr>
              <w:tabs>
                <w:tab w:val="left" w:pos="6408"/>
                <w:tab w:val="left" w:pos="10188"/>
              </w:tabs>
              <w:rPr>
                <w:sz w:val="22"/>
                <w:szCs w:val="24"/>
              </w:rPr>
            </w:pPr>
            <w:r w:rsidRPr="001828CA">
              <w:rPr>
                <w:sz w:val="22"/>
                <w:szCs w:val="24"/>
              </w:rPr>
              <w:t>4</w:t>
            </w:r>
            <w:r w:rsidR="00FE6158">
              <w:rPr>
                <w:sz w:val="22"/>
                <w:szCs w:val="24"/>
              </w:rPr>
              <w:t>8</w:t>
            </w:r>
            <w:r w:rsidRPr="001828CA">
              <w:rPr>
                <w:sz w:val="22"/>
                <w:szCs w:val="24"/>
              </w:rPr>
              <w:t>-5</w:t>
            </w:r>
            <w:r w:rsidR="00FE6158">
              <w:rPr>
                <w:sz w:val="22"/>
                <w:szCs w:val="24"/>
              </w:rPr>
              <w:t>7</w:t>
            </w:r>
          </w:p>
        </w:tc>
      </w:tr>
      <w:tr w:rsidR="001828CA" w:rsidRPr="001828CA" w14:paraId="38FED6DF" w14:textId="77777777" w:rsidTr="00731434">
        <w:trPr>
          <w:trHeight w:val="150"/>
        </w:trPr>
        <w:tc>
          <w:tcPr>
            <w:tcW w:w="2493" w:type="dxa"/>
            <w:gridSpan w:val="9"/>
          </w:tcPr>
          <w:p w14:paraId="3E7A93FB" w14:textId="77777777" w:rsidR="001828CA" w:rsidRPr="001828CA" w:rsidRDefault="001828CA" w:rsidP="001828CA">
            <w:pPr>
              <w:tabs>
                <w:tab w:val="left" w:pos="259"/>
                <w:tab w:val="left" w:pos="6408"/>
                <w:tab w:val="left" w:pos="8793"/>
              </w:tabs>
              <w:rPr>
                <w:b/>
                <w:sz w:val="22"/>
                <w:szCs w:val="24"/>
              </w:rPr>
            </w:pPr>
            <w:r w:rsidRPr="001828CA">
              <w:rPr>
                <w:sz w:val="22"/>
                <w:szCs w:val="24"/>
              </w:rPr>
              <w:tab/>
              <w:t>Program Objectives</w:t>
            </w:r>
          </w:p>
        </w:tc>
        <w:tc>
          <w:tcPr>
            <w:tcW w:w="7402" w:type="dxa"/>
            <w:gridSpan w:val="15"/>
          </w:tcPr>
          <w:p w14:paraId="7F8BE55D"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34EB112E" w14:textId="1DC3716D" w:rsidR="001828CA" w:rsidRPr="001828CA" w:rsidRDefault="001828CA" w:rsidP="00FE6158">
            <w:pPr>
              <w:tabs>
                <w:tab w:val="left" w:pos="6408"/>
                <w:tab w:val="left" w:pos="10188"/>
              </w:tabs>
              <w:rPr>
                <w:sz w:val="22"/>
                <w:szCs w:val="24"/>
              </w:rPr>
            </w:pPr>
            <w:r w:rsidRPr="001828CA">
              <w:rPr>
                <w:sz w:val="22"/>
                <w:szCs w:val="24"/>
              </w:rPr>
              <w:t>4</w:t>
            </w:r>
            <w:r w:rsidR="00FE6158">
              <w:rPr>
                <w:sz w:val="22"/>
                <w:szCs w:val="24"/>
              </w:rPr>
              <w:t>8</w:t>
            </w:r>
            <w:r w:rsidRPr="001828CA">
              <w:rPr>
                <w:sz w:val="22"/>
                <w:szCs w:val="24"/>
              </w:rPr>
              <w:t>-5</w:t>
            </w:r>
            <w:r w:rsidR="00FE6158">
              <w:rPr>
                <w:sz w:val="22"/>
                <w:szCs w:val="24"/>
              </w:rPr>
              <w:t>7</w:t>
            </w:r>
          </w:p>
        </w:tc>
      </w:tr>
      <w:tr w:rsidR="001828CA" w:rsidRPr="001828CA" w14:paraId="03F025F9" w14:textId="77777777" w:rsidTr="00731434">
        <w:trPr>
          <w:trHeight w:val="150"/>
        </w:trPr>
        <w:tc>
          <w:tcPr>
            <w:tcW w:w="2194" w:type="dxa"/>
            <w:gridSpan w:val="4"/>
          </w:tcPr>
          <w:p w14:paraId="2385F597" w14:textId="77777777" w:rsidR="001828CA" w:rsidRPr="001828CA" w:rsidRDefault="001828CA" w:rsidP="001828CA">
            <w:pPr>
              <w:tabs>
                <w:tab w:val="left" w:pos="259"/>
                <w:tab w:val="left" w:pos="6408"/>
                <w:tab w:val="left" w:pos="8793"/>
              </w:tabs>
              <w:rPr>
                <w:b/>
                <w:sz w:val="22"/>
                <w:szCs w:val="24"/>
              </w:rPr>
            </w:pPr>
            <w:r w:rsidRPr="001828CA">
              <w:rPr>
                <w:sz w:val="22"/>
                <w:szCs w:val="24"/>
              </w:rPr>
              <w:tab/>
              <w:t>Lecture Modules</w:t>
            </w:r>
          </w:p>
        </w:tc>
        <w:tc>
          <w:tcPr>
            <w:tcW w:w="7701" w:type="dxa"/>
            <w:gridSpan w:val="20"/>
          </w:tcPr>
          <w:p w14:paraId="652B6DC2"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4E1E8564" w14:textId="3D149A17" w:rsidR="001828CA" w:rsidRPr="001828CA" w:rsidRDefault="001828CA" w:rsidP="00FE6158">
            <w:pPr>
              <w:tabs>
                <w:tab w:val="left" w:pos="6408"/>
                <w:tab w:val="left" w:pos="10188"/>
              </w:tabs>
              <w:rPr>
                <w:sz w:val="22"/>
                <w:szCs w:val="24"/>
              </w:rPr>
            </w:pPr>
            <w:r w:rsidRPr="001828CA">
              <w:rPr>
                <w:sz w:val="22"/>
                <w:szCs w:val="24"/>
              </w:rPr>
              <w:t>4</w:t>
            </w:r>
            <w:r w:rsidR="00FE6158">
              <w:rPr>
                <w:sz w:val="22"/>
                <w:szCs w:val="24"/>
              </w:rPr>
              <w:t>8</w:t>
            </w:r>
            <w:r w:rsidRPr="001828CA">
              <w:rPr>
                <w:sz w:val="22"/>
                <w:szCs w:val="24"/>
              </w:rPr>
              <w:t>-5</w:t>
            </w:r>
            <w:r w:rsidR="00FE6158">
              <w:rPr>
                <w:sz w:val="22"/>
                <w:szCs w:val="24"/>
              </w:rPr>
              <w:t>7</w:t>
            </w:r>
          </w:p>
        </w:tc>
      </w:tr>
      <w:tr w:rsidR="001828CA" w:rsidRPr="001828CA" w14:paraId="0FF91FE7" w14:textId="77777777" w:rsidTr="00731434">
        <w:trPr>
          <w:trHeight w:val="150"/>
        </w:trPr>
        <w:tc>
          <w:tcPr>
            <w:tcW w:w="2463" w:type="dxa"/>
            <w:gridSpan w:val="7"/>
          </w:tcPr>
          <w:p w14:paraId="2EED705D" w14:textId="77777777" w:rsidR="001828CA" w:rsidRPr="001828CA" w:rsidRDefault="001828CA" w:rsidP="001828CA">
            <w:pPr>
              <w:tabs>
                <w:tab w:val="left" w:pos="259"/>
                <w:tab w:val="left" w:pos="6408"/>
                <w:tab w:val="left" w:pos="8793"/>
              </w:tabs>
              <w:rPr>
                <w:sz w:val="22"/>
                <w:szCs w:val="24"/>
              </w:rPr>
            </w:pPr>
            <w:r w:rsidRPr="001828CA">
              <w:rPr>
                <w:sz w:val="22"/>
                <w:szCs w:val="24"/>
              </w:rPr>
              <w:tab/>
              <w:t>Curriculum Outline</w:t>
            </w:r>
          </w:p>
        </w:tc>
        <w:tc>
          <w:tcPr>
            <w:tcW w:w="7432" w:type="dxa"/>
            <w:gridSpan w:val="17"/>
          </w:tcPr>
          <w:p w14:paraId="65FC6E62"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20239433" w14:textId="6BE798AE" w:rsidR="001828CA" w:rsidRPr="001828CA" w:rsidRDefault="001828CA" w:rsidP="00FE6158">
            <w:pPr>
              <w:tabs>
                <w:tab w:val="left" w:pos="259"/>
                <w:tab w:val="left" w:pos="6408"/>
                <w:tab w:val="left" w:pos="10188"/>
              </w:tabs>
              <w:rPr>
                <w:sz w:val="22"/>
                <w:szCs w:val="24"/>
              </w:rPr>
            </w:pPr>
            <w:r w:rsidRPr="001828CA">
              <w:rPr>
                <w:sz w:val="22"/>
                <w:szCs w:val="24"/>
              </w:rPr>
              <w:t>4</w:t>
            </w:r>
            <w:r w:rsidR="00FE6158">
              <w:rPr>
                <w:sz w:val="22"/>
                <w:szCs w:val="24"/>
              </w:rPr>
              <w:t>8</w:t>
            </w:r>
            <w:r w:rsidRPr="001828CA">
              <w:rPr>
                <w:sz w:val="22"/>
                <w:szCs w:val="24"/>
              </w:rPr>
              <w:t>-5</w:t>
            </w:r>
            <w:r w:rsidR="00FE6158">
              <w:rPr>
                <w:sz w:val="22"/>
                <w:szCs w:val="24"/>
              </w:rPr>
              <w:t>7</w:t>
            </w:r>
          </w:p>
        </w:tc>
      </w:tr>
      <w:tr w:rsidR="001828CA" w:rsidRPr="001828CA" w14:paraId="564451B3" w14:textId="77777777" w:rsidTr="00731434">
        <w:trPr>
          <w:trHeight w:val="216"/>
        </w:trPr>
        <w:tc>
          <w:tcPr>
            <w:tcW w:w="7051" w:type="dxa"/>
            <w:gridSpan w:val="21"/>
          </w:tcPr>
          <w:p w14:paraId="63499D4F" w14:textId="77777777" w:rsidR="001828CA" w:rsidRPr="001828CA" w:rsidRDefault="001828CA" w:rsidP="001828CA">
            <w:pPr>
              <w:tabs>
                <w:tab w:val="left" w:pos="6408"/>
                <w:tab w:val="left" w:pos="8793"/>
              </w:tabs>
              <w:rPr>
                <w:sz w:val="22"/>
                <w:szCs w:val="24"/>
              </w:rPr>
            </w:pPr>
            <w:r w:rsidRPr="001828CA">
              <w:rPr>
                <w:sz w:val="22"/>
                <w:szCs w:val="24"/>
              </w:rPr>
              <w:t>Notice of Buyers/Student Rights and Cancellation and Refund Rights</w:t>
            </w:r>
          </w:p>
        </w:tc>
        <w:tc>
          <w:tcPr>
            <w:tcW w:w="2844" w:type="dxa"/>
            <w:gridSpan w:val="3"/>
          </w:tcPr>
          <w:p w14:paraId="1A24C8FA"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103EDA2B" w14:textId="43F8A84F" w:rsidR="001828CA" w:rsidRPr="001828CA" w:rsidRDefault="001828CA" w:rsidP="00FE6158">
            <w:pPr>
              <w:tabs>
                <w:tab w:val="left" w:pos="6408"/>
                <w:tab w:val="left" w:pos="10188"/>
              </w:tabs>
              <w:rPr>
                <w:sz w:val="22"/>
                <w:szCs w:val="24"/>
              </w:rPr>
            </w:pPr>
            <w:r w:rsidRPr="001828CA">
              <w:rPr>
                <w:sz w:val="22"/>
                <w:szCs w:val="24"/>
              </w:rPr>
              <w:t>5</w:t>
            </w:r>
            <w:r w:rsidR="00FE6158">
              <w:rPr>
                <w:sz w:val="22"/>
                <w:szCs w:val="24"/>
              </w:rPr>
              <w:t>8</w:t>
            </w:r>
          </w:p>
        </w:tc>
      </w:tr>
      <w:tr w:rsidR="001828CA" w:rsidRPr="001828CA" w14:paraId="778DE68A" w14:textId="77777777" w:rsidTr="00731434">
        <w:trPr>
          <w:trHeight w:val="150"/>
        </w:trPr>
        <w:tc>
          <w:tcPr>
            <w:tcW w:w="1884" w:type="dxa"/>
            <w:gridSpan w:val="2"/>
          </w:tcPr>
          <w:p w14:paraId="15FF3511" w14:textId="77777777" w:rsidR="001828CA" w:rsidRPr="001828CA" w:rsidDel="006B18FB" w:rsidRDefault="001828CA" w:rsidP="001828CA">
            <w:pPr>
              <w:tabs>
                <w:tab w:val="left" w:pos="6408"/>
                <w:tab w:val="left" w:pos="8793"/>
              </w:tabs>
              <w:rPr>
                <w:sz w:val="22"/>
                <w:szCs w:val="24"/>
              </w:rPr>
            </w:pPr>
            <w:r w:rsidRPr="001828CA">
              <w:rPr>
                <w:sz w:val="22"/>
                <w:szCs w:val="24"/>
              </w:rPr>
              <w:t>Refund Example</w:t>
            </w:r>
          </w:p>
        </w:tc>
        <w:tc>
          <w:tcPr>
            <w:tcW w:w="8011" w:type="dxa"/>
            <w:gridSpan w:val="22"/>
          </w:tcPr>
          <w:p w14:paraId="7AA39C5F"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71B2E87D" w14:textId="5D749E30" w:rsidR="001828CA" w:rsidRPr="001828CA" w:rsidDel="00240227" w:rsidRDefault="001828CA" w:rsidP="00FE6158">
            <w:pPr>
              <w:tabs>
                <w:tab w:val="left" w:pos="6408"/>
                <w:tab w:val="left" w:pos="10188"/>
              </w:tabs>
              <w:rPr>
                <w:sz w:val="22"/>
                <w:szCs w:val="24"/>
              </w:rPr>
            </w:pPr>
            <w:r w:rsidRPr="001828CA">
              <w:rPr>
                <w:sz w:val="22"/>
                <w:szCs w:val="24"/>
              </w:rPr>
              <w:t>5</w:t>
            </w:r>
            <w:r w:rsidR="00FE6158">
              <w:rPr>
                <w:sz w:val="22"/>
                <w:szCs w:val="24"/>
              </w:rPr>
              <w:t>9</w:t>
            </w:r>
          </w:p>
        </w:tc>
      </w:tr>
      <w:tr w:rsidR="001828CA" w:rsidRPr="001828CA" w14:paraId="3EA5BBCC" w14:textId="77777777" w:rsidTr="00731434">
        <w:trPr>
          <w:trHeight w:val="150"/>
        </w:trPr>
        <w:tc>
          <w:tcPr>
            <w:tcW w:w="1884" w:type="dxa"/>
            <w:gridSpan w:val="2"/>
          </w:tcPr>
          <w:p w14:paraId="19D221F7" w14:textId="77777777" w:rsidR="001828CA" w:rsidRPr="001828CA" w:rsidDel="006B18FB" w:rsidRDefault="001828CA" w:rsidP="001828CA">
            <w:pPr>
              <w:tabs>
                <w:tab w:val="left" w:pos="6408"/>
                <w:tab w:val="left" w:pos="8793"/>
              </w:tabs>
              <w:rPr>
                <w:sz w:val="22"/>
                <w:szCs w:val="24"/>
              </w:rPr>
            </w:pPr>
            <w:r w:rsidRPr="001828CA">
              <w:rPr>
                <w:sz w:val="22"/>
                <w:szCs w:val="24"/>
              </w:rPr>
              <w:t xml:space="preserve">Tuition and Fees          </w:t>
            </w:r>
          </w:p>
        </w:tc>
        <w:tc>
          <w:tcPr>
            <w:tcW w:w="8011" w:type="dxa"/>
            <w:gridSpan w:val="22"/>
          </w:tcPr>
          <w:p w14:paraId="2D6DAE83"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3CCB0C1" w14:textId="4B02EB3E" w:rsidR="001828CA" w:rsidRPr="001828CA" w:rsidDel="00240227" w:rsidRDefault="001828CA" w:rsidP="00FE6158">
            <w:pPr>
              <w:tabs>
                <w:tab w:val="left" w:pos="6408"/>
                <w:tab w:val="left" w:pos="10188"/>
              </w:tabs>
              <w:rPr>
                <w:sz w:val="22"/>
                <w:szCs w:val="24"/>
              </w:rPr>
            </w:pPr>
            <w:r w:rsidRPr="001828CA">
              <w:rPr>
                <w:sz w:val="22"/>
                <w:szCs w:val="24"/>
              </w:rPr>
              <w:t>5</w:t>
            </w:r>
            <w:r w:rsidR="00FE6158">
              <w:rPr>
                <w:sz w:val="22"/>
                <w:szCs w:val="24"/>
              </w:rPr>
              <w:t>9</w:t>
            </w:r>
          </w:p>
        </w:tc>
      </w:tr>
      <w:tr w:rsidR="001828CA" w:rsidRPr="001828CA" w14:paraId="0F5785A2" w14:textId="77777777" w:rsidTr="00731434">
        <w:trPr>
          <w:trHeight w:val="150"/>
        </w:trPr>
        <w:tc>
          <w:tcPr>
            <w:tcW w:w="1615" w:type="dxa"/>
          </w:tcPr>
          <w:p w14:paraId="77225939" w14:textId="77777777" w:rsidR="001828CA" w:rsidRPr="001828CA" w:rsidRDefault="001828CA" w:rsidP="001828CA">
            <w:pPr>
              <w:tabs>
                <w:tab w:val="left" w:pos="6408"/>
                <w:tab w:val="left" w:pos="8793"/>
              </w:tabs>
              <w:rPr>
                <w:sz w:val="22"/>
                <w:szCs w:val="24"/>
              </w:rPr>
            </w:pPr>
            <w:r w:rsidRPr="001828CA">
              <w:rPr>
                <w:sz w:val="22"/>
                <w:szCs w:val="24"/>
              </w:rPr>
              <w:t>Financial Aid</w:t>
            </w:r>
          </w:p>
        </w:tc>
        <w:tc>
          <w:tcPr>
            <w:tcW w:w="8280" w:type="dxa"/>
            <w:gridSpan w:val="23"/>
          </w:tcPr>
          <w:p w14:paraId="7BC5D0EC"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6EECD941" w14:textId="1DF6B092" w:rsidR="001828CA" w:rsidRPr="001828CA" w:rsidRDefault="001828CA" w:rsidP="00FE6158">
            <w:pPr>
              <w:tabs>
                <w:tab w:val="left" w:pos="6408"/>
                <w:tab w:val="left" w:pos="10188"/>
              </w:tabs>
              <w:rPr>
                <w:sz w:val="22"/>
                <w:szCs w:val="24"/>
              </w:rPr>
            </w:pPr>
            <w:r w:rsidRPr="001828CA">
              <w:rPr>
                <w:sz w:val="22"/>
                <w:szCs w:val="24"/>
              </w:rPr>
              <w:t>5</w:t>
            </w:r>
            <w:r w:rsidR="00FE6158">
              <w:rPr>
                <w:sz w:val="22"/>
                <w:szCs w:val="24"/>
              </w:rPr>
              <w:t>9</w:t>
            </w:r>
          </w:p>
        </w:tc>
      </w:tr>
      <w:tr w:rsidR="001828CA" w:rsidRPr="001828CA" w14:paraId="323D8196" w14:textId="77777777" w:rsidTr="00731434">
        <w:trPr>
          <w:trHeight w:val="150"/>
        </w:trPr>
        <w:tc>
          <w:tcPr>
            <w:tcW w:w="7530" w:type="dxa"/>
            <w:gridSpan w:val="22"/>
          </w:tcPr>
          <w:p w14:paraId="2BAE446F" w14:textId="77777777" w:rsidR="001828CA" w:rsidRPr="001828CA" w:rsidRDefault="001828CA" w:rsidP="001828CA">
            <w:pPr>
              <w:tabs>
                <w:tab w:val="left" w:pos="6408"/>
                <w:tab w:val="left" w:pos="8793"/>
              </w:tabs>
              <w:rPr>
                <w:sz w:val="22"/>
                <w:szCs w:val="24"/>
              </w:rPr>
            </w:pPr>
            <w:r w:rsidRPr="001828CA">
              <w:rPr>
                <w:sz w:val="22"/>
                <w:szCs w:val="24"/>
              </w:rPr>
              <w:t>Notice concerning transferability of units and degrees earned at our school</w:t>
            </w:r>
            <w:r w:rsidRPr="001828CA" w:rsidDel="001414A4">
              <w:rPr>
                <w:sz w:val="22"/>
                <w:szCs w:val="24"/>
              </w:rPr>
              <w:t xml:space="preserve"> </w:t>
            </w:r>
            <w:r w:rsidRPr="001828CA">
              <w:rPr>
                <w:sz w:val="22"/>
                <w:szCs w:val="24"/>
              </w:rPr>
              <w:t xml:space="preserve">                                                                                                         </w:t>
            </w:r>
          </w:p>
        </w:tc>
        <w:tc>
          <w:tcPr>
            <w:tcW w:w="2365" w:type="dxa"/>
            <w:gridSpan w:val="2"/>
          </w:tcPr>
          <w:p w14:paraId="57843316" w14:textId="77777777" w:rsidR="001828CA" w:rsidRPr="001828CA" w:rsidRDefault="001828CA" w:rsidP="001828CA">
            <w:pPr>
              <w:tabs>
                <w:tab w:val="left" w:pos="10188"/>
              </w:tabs>
              <w:rPr>
                <w:sz w:val="22"/>
                <w:szCs w:val="24"/>
                <w:u w:val="dotted"/>
              </w:rPr>
            </w:pPr>
            <w:r w:rsidRPr="001828CA">
              <w:rPr>
                <w:sz w:val="22"/>
                <w:szCs w:val="24"/>
                <w:u w:val="dotted"/>
              </w:rPr>
              <w:tab/>
            </w:r>
          </w:p>
        </w:tc>
        <w:tc>
          <w:tcPr>
            <w:tcW w:w="869" w:type="dxa"/>
            <w:gridSpan w:val="2"/>
          </w:tcPr>
          <w:p w14:paraId="05A8A7E4" w14:textId="11C990CA" w:rsidR="001828CA" w:rsidRPr="001828CA" w:rsidRDefault="001828CA" w:rsidP="00FE6158">
            <w:pPr>
              <w:tabs>
                <w:tab w:val="left" w:pos="6408"/>
                <w:tab w:val="left" w:pos="10188"/>
              </w:tabs>
              <w:rPr>
                <w:sz w:val="22"/>
                <w:szCs w:val="24"/>
              </w:rPr>
            </w:pPr>
            <w:r w:rsidRPr="001828CA">
              <w:rPr>
                <w:sz w:val="22"/>
                <w:szCs w:val="24"/>
              </w:rPr>
              <w:t>5</w:t>
            </w:r>
            <w:r w:rsidR="00FE6158">
              <w:rPr>
                <w:sz w:val="22"/>
                <w:szCs w:val="24"/>
              </w:rPr>
              <w:t>9</w:t>
            </w:r>
          </w:p>
        </w:tc>
      </w:tr>
      <w:tr w:rsidR="001828CA" w:rsidRPr="001828CA" w14:paraId="5CDEE21C" w14:textId="77777777" w:rsidTr="00731434">
        <w:trPr>
          <w:gridAfter w:val="1"/>
          <w:wAfter w:w="22" w:type="dxa"/>
          <w:trHeight w:val="150"/>
        </w:trPr>
        <w:tc>
          <w:tcPr>
            <w:tcW w:w="1964" w:type="dxa"/>
            <w:gridSpan w:val="3"/>
          </w:tcPr>
          <w:p w14:paraId="7CA13453" w14:textId="77777777" w:rsidR="001828CA" w:rsidRPr="001828CA" w:rsidRDefault="001828CA" w:rsidP="001828CA">
            <w:pPr>
              <w:tabs>
                <w:tab w:val="left" w:pos="8793"/>
              </w:tabs>
              <w:rPr>
                <w:sz w:val="22"/>
                <w:szCs w:val="24"/>
              </w:rPr>
            </w:pPr>
            <w:r w:rsidRPr="001828CA">
              <w:rPr>
                <w:sz w:val="22"/>
                <w:szCs w:val="24"/>
              </w:rPr>
              <w:t>Classroom Rules</w:t>
            </w:r>
          </w:p>
        </w:tc>
        <w:tc>
          <w:tcPr>
            <w:tcW w:w="7910" w:type="dxa"/>
            <w:gridSpan w:val="20"/>
          </w:tcPr>
          <w:p w14:paraId="4F615661" w14:textId="77777777" w:rsidR="001828CA" w:rsidRPr="001828CA" w:rsidRDefault="001828CA" w:rsidP="001828CA">
            <w:pPr>
              <w:tabs>
                <w:tab w:val="left" w:pos="9360"/>
              </w:tabs>
              <w:rPr>
                <w:sz w:val="22"/>
                <w:szCs w:val="24"/>
                <w:u w:val="dotted"/>
              </w:rPr>
            </w:pPr>
            <w:r w:rsidRPr="001828CA">
              <w:rPr>
                <w:sz w:val="22"/>
                <w:szCs w:val="24"/>
                <w:u w:val="dotted"/>
              </w:rPr>
              <w:tab/>
            </w:r>
          </w:p>
        </w:tc>
        <w:tc>
          <w:tcPr>
            <w:tcW w:w="868" w:type="dxa"/>
            <w:gridSpan w:val="2"/>
          </w:tcPr>
          <w:p w14:paraId="643B9563" w14:textId="308D35D3" w:rsidR="001828CA" w:rsidRPr="001828CA" w:rsidRDefault="00FE6158" w:rsidP="001828CA">
            <w:pPr>
              <w:tabs>
                <w:tab w:val="left" w:pos="9360"/>
              </w:tabs>
              <w:rPr>
                <w:sz w:val="22"/>
                <w:szCs w:val="24"/>
              </w:rPr>
            </w:pPr>
            <w:r>
              <w:rPr>
                <w:sz w:val="22"/>
                <w:szCs w:val="24"/>
              </w:rPr>
              <w:t>60</w:t>
            </w:r>
          </w:p>
        </w:tc>
      </w:tr>
    </w:tbl>
    <w:p w14:paraId="6D9542A2" w14:textId="77777777" w:rsidR="001828CA" w:rsidRPr="001828CA" w:rsidRDefault="001828CA" w:rsidP="001828CA">
      <w:pPr>
        <w:rPr>
          <w:sz w:val="24"/>
          <w:szCs w:val="24"/>
        </w:rPr>
      </w:pPr>
    </w:p>
    <w:p w14:paraId="122A215D" w14:textId="77777777" w:rsidR="001828CA" w:rsidRDefault="001828CA" w:rsidP="001828CA">
      <w:pPr>
        <w:jc w:val="center"/>
        <w:rPr>
          <w:b/>
          <w:sz w:val="24"/>
          <w:szCs w:val="24"/>
          <w:u w:val="single"/>
        </w:rPr>
      </w:pPr>
      <w:r w:rsidRPr="001828CA">
        <w:rPr>
          <w:b/>
          <w:sz w:val="24"/>
          <w:szCs w:val="24"/>
          <w:u w:val="single"/>
        </w:rPr>
        <w:t>APPROVAL DISCLOSURE STATEMENT</w:t>
      </w:r>
    </w:p>
    <w:p w14:paraId="754E9E76" w14:textId="77777777" w:rsidR="007015C4" w:rsidRPr="001828CA" w:rsidRDefault="007015C4" w:rsidP="001828CA">
      <w:pPr>
        <w:jc w:val="center"/>
        <w:rPr>
          <w:b/>
          <w:sz w:val="24"/>
          <w:szCs w:val="24"/>
          <w:u w:val="single"/>
        </w:rPr>
      </w:pPr>
    </w:p>
    <w:p w14:paraId="6421FF1D" w14:textId="5045FFFA" w:rsidR="001828CA" w:rsidRPr="001828CA" w:rsidRDefault="001828CA" w:rsidP="001828CA">
      <w:pPr>
        <w:rPr>
          <w:sz w:val="22"/>
          <w:szCs w:val="22"/>
        </w:rPr>
      </w:pPr>
      <w:r w:rsidRPr="001828CA">
        <w:rPr>
          <w:sz w:val="22"/>
          <w:szCs w:val="22"/>
        </w:rPr>
        <w:t>The Ding King Training Institute (DKTI), 3</w:t>
      </w:r>
      <w:r>
        <w:rPr>
          <w:sz w:val="22"/>
          <w:szCs w:val="22"/>
        </w:rPr>
        <w:t>1</w:t>
      </w:r>
      <w:r w:rsidR="00C10D5A">
        <w:rPr>
          <w:sz w:val="22"/>
          <w:szCs w:val="22"/>
        </w:rPr>
        <w:t xml:space="preserve">86 </w:t>
      </w:r>
      <w:r>
        <w:rPr>
          <w:sz w:val="22"/>
          <w:szCs w:val="22"/>
        </w:rPr>
        <w:t xml:space="preserve">Airway Ave. </w:t>
      </w:r>
      <w:r w:rsidR="00C10D5A">
        <w:rPr>
          <w:sz w:val="22"/>
          <w:szCs w:val="22"/>
        </w:rPr>
        <w:t>Bldg. L</w:t>
      </w:r>
      <w:r w:rsidRPr="001828CA">
        <w:rPr>
          <w:sz w:val="22"/>
          <w:szCs w:val="22"/>
        </w:rPr>
        <w:t>, Costa Mesa, C</w:t>
      </w:r>
      <w:r>
        <w:rPr>
          <w:sz w:val="22"/>
          <w:szCs w:val="22"/>
        </w:rPr>
        <w:t>A</w:t>
      </w:r>
      <w:r w:rsidRPr="001828CA">
        <w:rPr>
          <w:sz w:val="22"/>
          <w:szCs w:val="22"/>
        </w:rPr>
        <w:t xml:space="preserve"> 92626</w:t>
      </w:r>
      <w:r w:rsidR="00751FC1">
        <w:rPr>
          <w:sz w:val="22"/>
          <w:szCs w:val="22"/>
        </w:rPr>
        <w:t xml:space="preserve"> </w:t>
      </w:r>
      <w:r w:rsidRPr="001828CA">
        <w:rPr>
          <w:sz w:val="22"/>
          <w:szCs w:val="22"/>
        </w:rPr>
        <w:t xml:space="preserve">has received approval to operate from The Bureau for Private Postsecondary Education. The Bureau has determined that the institutions operational plan satisfies the minimum standards listed in Education Code Section 94310(a) or 94311(a), whichever is applicable. </w:t>
      </w:r>
    </w:p>
    <w:p w14:paraId="0744EB42" w14:textId="77777777" w:rsidR="001828CA" w:rsidRPr="001828CA" w:rsidRDefault="001828CA" w:rsidP="001828CA">
      <w:pPr>
        <w:rPr>
          <w:sz w:val="16"/>
          <w:szCs w:val="16"/>
        </w:rPr>
      </w:pPr>
    </w:p>
    <w:p w14:paraId="7A01EFC8" w14:textId="77777777" w:rsidR="001828CA" w:rsidRDefault="001828CA" w:rsidP="001828CA">
      <w:pPr>
        <w:rPr>
          <w:sz w:val="22"/>
          <w:szCs w:val="22"/>
        </w:rPr>
      </w:pPr>
      <w:r w:rsidRPr="001828CA">
        <w:rPr>
          <w:sz w:val="22"/>
          <w:szCs w:val="22"/>
        </w:rPr>
        <w:t xml:space="preserve">Persons seeking conflict resolution or to submit complaints should immediately contact the lead instructor. Requests for further resolution actions may be made to the education director or DKTI school director. All unresolved complaints may be directed to the following as well as any questions a student may have regarding this catalog that have not been satisfactorily answered by the institution: </w:t>
      </w:r>
    </w:p>
    <w:p w14:paraId="3758BD53" w14:textId="77777777" w:rsidR="007015C4" w:rsidRPr="001828CA" w:rsidRDefault="007015C4" w:rsidP="001828CA">
      <w:pPr>
        <w:rPr>
          <w:sz w:val="22"/>
          <w:szCs w:val="22"/>
        </w:rPr>
      </w:pPr>
    </w:p>
    <w:p w14:paraId="6263E1C2" w14:textId="77777777" w:rsidR="001828CA" w:rsidRPr="001828CA" w:rsidRDefault="001828CA" w:rsidP="001828CA">
      <w:pPr>
        <w:jc w:val="center"/>
        <w:rPr>
          <w:b/>
        </w:rPr>
      </w:pPr>
      <w:r w:rsidRPr="001828CA">
        <w:rPr>
          <w:b/>
        </w:rPr>
        <w:t>Bureau for Private Postsecondary Education</w:t>
      </w:r>
    </w:p>
    <w:p w14:paraId="2CD8A9B1" w14:textId="77777777" w:rsidR="001828CA" w:rsidRPr="001828CA" w:rsidRDefault="001828CA" w:rsidP="001828CA">
      <w:pPr>
        <w:jc w:val="center"/>
        <w:rPr>
          <w:b/>
        </w:rPr>
      </w:pPr>
      <w:r w:rsidRPr="001828CA">
        <w:rPr>
          <w:b/>
        </w:rPr>
        <w:t>2535 Capitol Oaks Drive, Suite 400, Sacramento, CA 95833</w:t>
      </w:r>
    </w:p>
    <w:p w14:paraId="0EF2B974" w14:textId="77777777" w:rsidR="001828CA" w:rsidRPr="001828CA" w:rsidRDefault="001828CA" w:rsidP="001828CA">
      <w:pPr>
        <w:jc w:val="center"/>
        <w:rPr>
          <w:b/>
        </w:rPr>
      </w:pPr>
      <w:r w:rsidRPr="001828CA">
        <w:rPr>
          <w:b/>
        </w:rPr>
        <w:t>P.O. Box 980818, West Sacramento, CA 95798-0818</w:t>
      </w:r>
    </w:p>
    <w:p w14:paraId="10C15BEE" w14:textId="77777777" w:rsidR="001828CA" w:rsidRPr="001828CA" w:rsidRDefault="001828CA" w:rsidP="001828CA">
      <w:pPr>
        <w:jc w:val="center"/>
        <w:rPr>
          <w:b/>
        </w:rPr>
      </w:pPr>
      <w:r w:rsidRPr="001828CA">
        <w:rPr>
          <w:b/>
        </w:rPr>
        <w:t xml:space="preserve">P (916) 431-6959 F (916) 263-1897 www.bppe.ca.gov  </w:t>
      </w:r>
    </w:p>
    <w:p w14:paraId="64F06332" w14:textId="77777777" w:rsidR="006634BB" w:rsidRDefault="006634BB" w:rsidP="001828CA">
      <w:pPr>
        <w:jc w:val="center"/>
        <w:rPr>
          <w:sz w:val="22"/>
          <w:szCs w:val="24"/>
        </w:rPr>
      </w:pPr>
    </w:p>
    <w:p w14:paraId="751A55AB" w14:textId="77777777" w:rsidR="00731434" w:rsidRPr="001828CA" w:rsidRDefault="001828CA" w:rsidP="001828CA">
      <w:pPr>
        <w:jc w:val="center"/>
        <w:rPr>
          <w:sz w:val="22"/>
          <w:szCs w:val="24"/>
        </w:rPr>
      </w:pPr>
      <w:r w:rsidRPr="001828CA">
        <w:rPr>
          <w:sz w:val="22"/>
          <w:szCs w:val="24"/>
        </w:rPr>
        <w:t>1b</w:t>
      </w:r>
    </w:p>
    <w:p w14:paraId="0E557F87" w14:textId="77777777" w:rsidR="001828CA" w:rsidRPr="001828CA" w:rsidRDefault="001828CA" w:rsidP="001828CA">
      <w:pPr>
        <w:pBdr>
          <w:bottom w:val="single" w:sz="18" w:space="1" w:color="auto"/>
        </w:pBdr>
        <w:jc w:val="center"/>
        <w:rPr>
          <w:b/>
          <w:smallCaps/>
          <w:sz w:val="36"/>
          <w:szCs w:val="24"/>
        </w:rPr>
      </w:pPr>
      <w:r w:rsidRPr="001828CA">
        <w:rPr>
          <w:b/>
          <w:smallCaps/>
          <w:sz w:val="36"/>
          <w:szCs w:val="24"/>
        </w:rPr>
        <w:lastRenderedPageBreak/>
        <w:t>Administration</w:t>
      </w:r>
    </w:p>
    <w:p w14:paraId="010A2202" w14:textId="77777777" w:rsidR="001828CA" w:rsidRPr="001828CA" w:rsidRDefault="001828CA" w:rsidP="001828CA">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6"/>
      </w:tblGrid>
      <w:tr w:rsidR="001828CA" w:rsidRPr="001828CA" w14:paraId="05697F40" w14:textId="77777777" w:rsidTr="00731434">
        <w:trPr>
          <w:trHeight w:val="383"/>
          <w:jc w:val="center"/>
        </w:trPr>
        <w:tc>
          <w:tcPr>
            <w:tcW w:w="4636" w:type="dxa"/>
          </w:tcPr>
          <w:p w14:paraId="7CC75088" w14:textId="77777777" w:rsidR="001828CA" w:rsidRPr="001828CA" w:rsidRDefault="001828CA" w:rsidP="001828CA">
            <w:pPr>
              <w:keepNext/>
              <w:jc w:val="center"/>
              <w:outlineLvl w:val="4"/>
              <w:rPr>
                <w:b/>
                <w:iCs/>
                <w:sz w:val="22"/>
                <w:szCs w:val="22"/>
                <w:lang w:val="es-AR"/>
              </w:rPr>
            </w:pPr>
            <w:r w:rsidRPr="001828CA">
              <w:rPr>
                <w:b/>
                <w:iCs/>
                <w:sz w:val="22"/>
                <w:szCs w:val="22"/>
                <w:lang w:val="es-AR"/>
              </w:rPr>
              <w:t>Corporate Office &amp; Costa Mesa Campus</w:t>
            </w:r>
          </w:p>
        </w:tc>
      </w:tr>
      <w:tr w:rsidR="001828CA" w:rsidRPr="001828CA" w14:paraId="25AFC06A" w14:textId="77777777" w:rsidTr="00731434">
        <w:trPr>
          <w:trHeight w:val="383"/>
          <w:jc w:val="center"/>
        </w:trPr>
        <w:tc>
          <w:tcPr>
            <w:tcW w:w="4636" w:type="dxa"/>
          </w:tcPr>
          <w:p w14:paraId="3B43736C" w14:textId="55ED1BDE" w:rsidR="001828CA" w:rsidRPr="001828CA" w:rsidRDefault="001828CA" w:rsidP="00154207">
            <w:pPr>
              <w:jc w:val="center"/>
              <w:rPr>
                <w:i/>
                <w:sz w:val="24"/>
                <w:szCs w:val="24"/>
              </w:rPr>
            </w:pPr>
            <w:r w:rsidRPr="001828CA">
              <w:rPr>
                <w:i/>
                <w:sz w:val="24"/>
                <w:szCs w:val="24"/>
              </w:rPr>
              <w:t>31</w:t>
            </w:r>
            <w:r w:rsidR="00154207">
              <w:rPr>
                <w:i/>
                <w:sz w:val="24"/>
                <w:szCs w:val="24"/>
              </w:rPr>
              <w:t>86</w:t>
            </w:r>
            <w:r w:rsidRPr="001828CA">
              <w:rPr>
                <w:i/>
                <w:sz w:val="24"/>
                <w:szCs w:val="24"/>
              </w:rPr>
              <w:t xml:space="preserve"> Airway Ave. </w:t>
            </w:r>
            <w:r w:rsidR="00154207">
              <w:rPr>
                <w:i/>
                <w:sz w:val="24"/>
                <w:szCs w:val="24"/>
              </w:rPr>
              <w:t>Bldg. L</w:t>
            </w:r>
          </w:p>
        </w:tc>
      </w:tr>
      <w:tr w:rsidR="001828CA" w:rsidRPr="001828CA" w14:paraId="4F2D7FA5" w14:textId="77777777" w:rsidTr="00731434">
        <w:trPr>
          <w:trHeight w:val="406"/>
          <w:jc w:val="center"/>
        </w:trPr>
        <w:tc>
          <w:tcPr>
            <w:tcW w:w="4636" w:type="dxa"/>
          </w:tcPr>
          <w:p w14:paraId="6275759A" w14:textId="77777777" w:rsidR="001828CA" w:rsidRPr="001828CA" w:rsidRDefault="001828CA" w:rsidP="001828CA">
            <w:pPr>
              <w:jc w:val="center"/>
              <w:rPr>
                <w:i/>
                <w:sz w:val="24"/>
                <w:szCs w:val="24"/>
              </w:rPr>
            </w:pPr>
            <w:r w:rsidRPr="001828CA">
              <w:rPr>
                <w:i/>
                <w:sz w:val="24"/>
                <w:szCs w:val="24"/>
              </w:rPr>
              <w:t>Costa Mesa, CA 92626</w:t>
            </w:r>
          </w:p>
        </w:tc>
      </w:tr>
      <w:tr w:rsidR="001828CA" w:rsidRPr="001828CA" w14:paraId="0C24FF18" w14:textId="77777777" w:rsidTr="00731434">
        <w:trPr>
          <w:trHeight w:val="383"/>
          <w:jc w:val="center"/>
        </w:trPr>
        <w:tc>
          <w:tcPr>
            <w:tcW w:w="4636" w:type="dxa"/>
          </w:tcPr>
          <w:p w14:paraId="1F86A998" w14:textId="1F0BC157" w:rsidR="001828CA" w:rsidRPr="001828CA" w:rsidRDefault="001828CA" w:rsidP="00154207">
            <w:pPr>
              <w:jc w:val="center"/>
              <w:rPr>
                <w:i/>
                <w:sz w:val="24"/>
                <w:szCs w:val="24"/>
              </w:rPr>
            </w:pPr>
            <w:r w:rsidRPr="001828CA">
              <w:rPr>
                <w:i/>
                <w:sz w:val="24"/>
                <w:szCs w:val="24"/>
              </w:rPr>
              <w:t>(714) 754-00</w:t>
            </w:r>
            <w:r w:rsidR="00154207">
              <w:rPr>
                <w:i/>
                <w:sz w:val="24"/>
                <w:szCs w:val="24"/>
              </w:rPr>
              <w:t>8</w:t>
            </w:r>
            <w:r w:rsidRPr="001828CA">
              <w:rPr>
                <w:i/>
                <w:sz w:val="24"/>
                <w:szCs w:val="24"/>
              </w:rPr>
              <w:t>0</w:t>
            </w:r>
            <w:r w:rsidR="00154207">
              <w:rPr>
                <w:i/>
                <w:sz w:val="24"/>
                <w:szCs w:val="24"/>
              </w:rPr>
              <w:t xml:space="preserve"> Fax</w:t>
            </w:r>
          </w:p>
        </w:tc>
      </w:tr>
      <w:tr w:rsidR="001828CA" w:rsidRPr="001828CA" w14:paraId="74FBE9D1" w14:textId="77777777" w:rsidTr="00731434">
        <w:trPr>
          <w:trHeight w:val="383"/>
          <w:jc w:val="center"/>
        </w:trPr>
        <w:tc>
          <w:tcPr>
            <w:tcW w:w="4636" w:type="dxa"/>
          </w:tcPr>
          <w:p w14:paraId="025AEB27" w14:textId="54CFCB0A" w:rsidR="001828CA" w:rsidRPr="001828CA" w:rsidRDefault="001828CA" w:rsidP="001828CA">
            <w:pPr>
              <w:jc w:val="center"/>
              <w:rPr>
                <w:i/>
                <w:sz w:val="24"/>
                <w:szCs w:val="24"/>
              </w:rPr>
            </w:pPr>
            <w:r w:rsidRPr="001828CA">
              <w:rPr>
                <w:i/>
                <w:sz w:val="24"/>
                <w:szCs w:val="24"/>
              </w:rPr>
              <w:t>(800) 304-3464</w:t>
            </w:r>
            <w:r w:rsidR="00154207">
              <w:rPr>
                <w:i/>
                <w:sz w:val="24"/>
                <w:szCs w:val="24"/>
              </w:rPr>
              <w:t xml:space="preserve"> Toll Free</w:t>
            </w:r>
          </w:p>
        </w:tc>
      </w:tr>
    </w:tbl>
    <w:p w14:paraId="7F45EF09" w14:textId="77777777" w:rsidR="001828CA" w:rsidRPr="001828CA" w:rsidRDefault="001828CA" w:rsidP="001828CA">
      <w:pPr>
        <w:rPr>
          <w:sz w:val="16"/>
          <w:szCs w:val="16"/>
        </w:rPr>
      </w:pPr>
    </w:p>
    <w:p w14:paraId="38F023A2" w14:textId="77777777" w:rsidR="001828CA" w:rsidRPr="001828CA" w:rsidRDefault="001828CA" w:rsidP="001828CA">
      <w:pPr>
        <w:pBdr>
          <w:bottom w:val="single" w:sz="18" w:space="1" w:color="auto"/>
        </w:pBdr>
        <w:jc w:val="center"/>
        <w:rPr>
          <w:b/>
          <w:smallCaps/>
          <w:sz w:val="36"/>
          <w:szCs w:val="24"/>
        </w:rPr>
      </w:pPr>
      <w:r w:rsidRPr="001828CA">
        <w:rPr>
          <w:b/>
          <w:smallCaps/>
          <w:sz w:val="36"/>
          <w:szCs w:val="24"/>
        </w:rPr>
        <w:t>Administrative Faculty &amp; Staff</w:t>
      </w:r>
    </w:p>
    <w:p w14:paraId="6F93BEF6" w14:textId="77777777" w:rsidR="001828CA" w:rsidRPr="001828CA" w:rsidRDefault="001828CA" w:rsidP="001828CA">
      <w:pPr>
        <w:jc w:val="center"/>
        <w:rPr>
          <w:sz w:val="24"/>
          <w:szCs w:val="24"/>
        </w:rPr>
      </w:pPr>
    </w:p>
    <w:tbl>
      <w:tblPr>
        <w:tblW w:w="11509" w:type="dxa"/>
        <w:jc w:val="center"/>
        <w:tblLayout w:type="fixed"/>
        <w:tblLook w:val="0000" w:firstRow="0" w:lastRow="0" w:firstColumn="0" w:lastColumn="0" w:noHBand="0" w:noVBand="0"/>
      </w:tblPr>
      <w:tblGrid>
        <w:gridCol w:w="3600"/>
        <w:gridCol w:w="4129"/>
        <w:gridCol w:w="3780"/>
      </w:tblGrid>
      <w:tr w:rsidR="001828CA" w:rsidRPr="001828CA" w14:paraId="0FEB9561" w14:textId="77777777" w:rsidTr="00731434">
        <w:trPr>
          <w:jc w:val="center"/>
        </w:trPr>
        <w:tc>
          <w:tcPr>
            <w:tcW w:w="3600" w:type="dxa"/>
          </w:tcPr>
          <w:p w14:paraId="1211DDA7" w14:textId="77777777" w:rsidR="001828CA" w:rsidRPr="001828CA" w:rsidRDefault="001828CA" w:rsidP="001828CA">
            <w:pPr>
              <w:ind w:left="972"/>
              <w:rPr>
                <w:i/>
                <w:sz w:val="24"/>
                <w:szCs w:val="24"/>
              </w:rPr>
            </w:pPr>
            <w:r w:rsidRPr="001828CA">
              <w:rPr>
                <w:i/>
                <w:sz w:val="24"/>
                <w:szCs w:val="24"/>
              </w:rPr>
              <w:t>Todd Sudeck</w:t>
            </w:r>
          </w:p>
        </w:tc>
        <w:tc>
          <w:tcPr>
            <w:tcW w:w="4129" w:type="dxa"/>
          </w:tcPr>
          <w:p w14:paraId="527113ED" w14:textId="77777777" w:rsidR="001828CA" w:rsidRDefault="001828CA" w:rsidP="001828CA">
            <w:pPr>
              <w:ind w:left="321"/>
              <w:jc w:val="center"/>
              <w:rPr>
                <w:i/>
                <w:sz w:val="24"/>
                <w:szCs w:val="24"/>
              </w:rPr>
            </w:pPr>
            <w:r w:rsidRPr="001828CA">
              <w:rPr>
                <w:i/>
                <w:sz w:val="24"/>
                <w:szCs w:val="24"/>
              </w:rPr>
              <w:t>Owner/Chief Financial Officer</w:t>
            </w:r>
            <w:r w:rsidR="00420A1C">
              <w:rPr>
                <w:i/>
                <w:sz w:val="24"/>
                <w:szCs w:val="24"/>
              </w:rPr>
              <w:t>/</w:t>
            </w:r>
          </w:p>
          <w:p w14:paraId="57165725" w14:textId="77777777" w:rsidR="00420A1C" w:rsidRPr="001828CA" w:rsidRDefault="00420A1C" w:rsidP="001828CA">
            <w:pPr>
              <w:ind w:left="321"/>
              <w:jc w:val="center"/>
              <w:rPr>
                <w:i/>
                <w:sz w:val="24"/>
                <w:szCs w:val="24"/>
              </w:rPr>
            </w:pPr>
            <w:r>
              <w:rPr>
                <w:i/>
                <w:sz w:val="24"/>
                <w:szCs w:val="24"/>
              </w:rPr>
              <w:t>Director of Sales</w:t>
            </w:r>
          </w:p>
        </w:tc>
        <w:tc>
          <w:tcPr>
            <w:tcW w:w="3780" w:type="dxa"/>
          </w:tcPr>
          <w:p w14:paraId="0F19FD70" w14:textId="77777777" w:rsidR="001828CA" w:rsidRPr="001828CA" w:rsidRDefault="001828CA" w:rsidP="000608C5">
            <w:pPr>
              <w:ind w:left="321"/>
              <w:jc w:val="center"/>
              <w:rPr>
                <w:i/>
                <w:sz w:val="24"/>
                <w:szCs w:val="24"/>
              </w:rPr>
            </w:pPr>
            <w:r w:rsidRPr="001828CA">
              <w:rPr>
                <w:i/>
                <w:sz w:val="24"/>
                <w:szCs w:val="24"/>
              </w:rPr>
              <w:t>BA Speech Communications</w:t>
            </w:r>
          </w:p>
          <w:p w14:paraId="731C60BD" w14:textId="77777777" w:rsidR="001828CA" w:rsidRPr="001828CA" w:rsidRDefault="001828CA" w:rsidP="000608C5">
            <w:pPr>
              <w:ind w:left="321"/>
              <w:jc w:val="center"/>
              <w:rPr>
                <w:i/>
                <w:sz w:val="24"/>
                <w:szCs w:val="24"/>
              </w:rPr>
            </w:pPr>
            <w:r w:rsidRPr="001828CA">
              <w:rPr>
                <w:i/>
                <w:sz w:val="24"/>
                <w:szCs w:val="24"/>
              </w:rPr>
              <w:t>Sales and Marketing</w:t>
            </w:r>
          </w:p>
          <w:p w14:paraId="22B83590" w14:textId="77777777" w:rsidR="001828CA" w:rsidRPr="001828CA" w:rsidRDefault="001828CA" w:rsidP="001828CA">
            <w:pPr>
              <w:ind w:left="321"/>
              <w:rPr>
                <w:i/>
                <w:sz w:val="24"/>
                <w:szCs w:val="24"/>
              </w:rPr>
            </w:pPr>
          </w:p>
        </w:tc>
      </w:tr>
      <w:tr w:rsidR="001828CA" w:rsidRPr="001828CA" w14:paraId="2DC70980" w14:textId="77777777" w:rsidTr="00731434">
        <w:trPr>
          <w:jc w:val="center"/>
        </w:trPr>
        <w:tc>
          <w:tcPr>
            <w:tcW w:w="3600" w:type="dxa"/>
          </w:tcPr>
          <w:p w14:paraId="5BCE6954" w14:textId="77777777" w:rsidR="001828CA" w:rsidRPr="001828CA" w:rsidRDefault="001828CA" w:rsidP="001828CA">
            <w:pPr>
              <w:rPr>
                <w:i/>
                <w:sz w:val="24"/>
                <w:szCs w:val="24"/>
              </w:rPr>
            </w:pPr>
            <w:r w:rsidRPr="001828CA">
              <w:rPr>
                <w:i/>
                <w:sz w:val="24"/>
                <w:szCs w:val="24"/>
              </w:rPr>
              <w:t xml:space="preserve">                Michelle Scher</w:t>
            </w:r>
          </w:p>
        </w:tc>
        <w:tc>
          <w:tcPr>
            <w:tcW w:w="4129" w:type="dxa"/>
          </w:tcPr>
          <w:p w14:paraId="18AB931C" w14:textId="77777777" w:rsidR="001828CA" w:rsidRDefault="001828CA" w:rsidP="001828CA">
            <w:pPr>
              <w:ind w:left="321"/>
              <w:jc w:val="center"/>
              <w:rPr>
                <w:i/>
                <w:sz w:val="24"/>
                <w:szCs w:val="24"/>
              </w:rPr>
            </w:pPr>
            <w:r w:rsidRPr="001828CA">
              <w:rPr>
                <w:i/>
                <w:sz w:val="24"/>
                <w:szCs w:val="24"/>
              </w:rPr>
              <w:t>School Director</w:t>
            </w:r>
            <w:r w:rsidR="00420A1C">
              <w:rPr>
                <w:i/>
                <w:sz w:val="24"/>
                <w:szCs w:val="24"/>
              </w:rPr>
              <w:t>/</w:t>
            </w:r>
          </w:p>
          <w:p w14:paraId="0937599D" w14:textId="1C8528FF" w:rsidR="00420A1C" w:rsidRPr="001828CA" w:rsidRDefault="00420A1C" w:rsidP="00224BE1">
            <w:pPr>
              <w:ind w:left="321"/>
              <w:jc w:val="center"/>
              <w:rPr>
                <w:i/>
                <w:sz w:val="24"/>
                <w:szCs w:val="24"/>
              </w:rPr>
            </w:pPr>
            <w:r>
              <w:rPr>
                <w:i/>
                <w:sz w:val="24"/>
                <w:szCs w:val="24"/>
              </w:rPr>
              <w:t xml:space="preserve">Student </w:t>
            </w:r>
            <w:r w:rsidR="00224BE1">
              <w:rPr>
                <w:i/>
                <w:sz w:val="24"/>
                <w:szCs w:val="24"/>
              </w:rPr>
              <w:t>Services and Veterans Liason</w:t>
            </w:r>
          </w:p>
        </w:tc>
        <w:tc>
          <w:tcPr>
            <w:tcW w:w="3780" w:type="dxa"/>
          </w:tcPr>
          <w:p w14:paraId="2B75979B" w14:textId="77777777" w:rsidR="001828CA" w:rsidRPr="001828CA" w:rsidRDefault="001828CA" w:rsidP="000608C5">
            <w:pPr>
              <w:ind w:left="321"/>
              <w:jc w:val="center"/>
              <w:rPr>
                <w:i/>
                <w:sz w:val="24"/>
                <w:szCs w:val="24"/>
              </w:rPr>
            </w:pPr>
            <w:r w:rsidRPr="001828CA">
              <w:rPr>
                <w:i/>
                <w:sz w:val="24"/>
                <w:szCs w:val="24"/>
              </w:rPr>
              <w:t>Business Development</w:t>
            </w:r>
          </w:p>
          <w:p w14:paraId="5945D84B" w14:textId="77777777" w:rsidR="001828CA" w:rsidRPr="001828CA" w:rsidRDefault="001828CA" w:rsidP="000608C5">
            <w:pPr>
              <w:ind w:left="321"/>
              <w:jc w:val="center"/>
              <w:rPr>
                <w:i/>
                <w:sz w:val="24"/>
                <w:szCs w:val="24"/>
              </w:rPr>
            </w:pPr>
            <w:r w:rsidRPr="001828CA">
              <w:rPr>
                <w:i/>
                <w:sz w:val="24"/>
                <w:szCs w:val="24"/>
              </w:rPr>
              <w:t>OC  College</w:t>
            </w:r>
          </w:p>
          <w:p w14:paraId="67879DEB" w14:textId="77777777" w:rsidR="001828CA" w:rsidRDefault="00420A1C" w:rsidP="000608C5">
            <w:pPr>
              <w:ind w:left="321"/>
              <w:jc w:val="center"/>
              <w:rPr>
                <w:i/>
                <w:sz w:val="24"/>
                <w:szCs w:val="24"/>
              </w:rPr>
            </w:pPr>
            <w:r>
              <w:rPr>
                <w:i/>
                <w:sz w:val="24"/>
                <w:szCs w:val="24"/>
              </w:rPr>
              <w:t>1996-1998</w:t>
            </w:r>
          </w:p>
          <w:p w14:paraId="58C2370E" w14:textId="1AF55F72" w:rsidR="004B4EA9" w:rsidRPr="001828CA" w:rsidRDefault="004B4EA9" w:rsidP="000608C5">
            <w:pPr>
              <w:ind w:left="321"/>
              <w:jc w:val="center"/>
              <w:rPr>
                <w:i/>
                <w:sz w:val="24"/>
                <w:szCs w:val="24"/>
              </w:rPr>
            </w:pPr>
            <w:r>
              <w:rPr>
                <w:i/>
                <w:sz w:val="24"/>
                <w:szCs w:val="24"/>
              </w:rPr>
              <w:t>20 Years in</w:t>
            </w:r>
            <w:r w:rsidR="00224BE1">
              <w:rPr>
                <w:i/>
                <w:sz w:val="24"/>
                <w:szCs w:val="24"/>
              </w:rPr>
              <w:t xml:space="preserve"> Sales</w:t>
            </w:r>
            <w:r>
              <w:rPr>
                <w:i/>
                <w:sz w:val="24"/>
                <w:szCs w:val="24"/>
              </w:rPr>
              <w:t xml:space="preserve"> Management and Customer Service</w:t>
            </w:r>
          </w:p>
        </w:tc>
      </w:tr>
      <w:tr w:rsidR="000D5D5F" w:rsidRPr="001828CA" w14:paraId="7CCC7FF9" w14:textId="77777777" w:rsidTr="000D5D5F">
        <w:trPr>
          <w:trHeight w:val="567"/>
          <w:jc w:val="center"/>
        </w:trPr>
        <w:tc>
          <w:tcPr>
            <w:tcW w:w="3600" w:type="dxa"/>
          </w:tcPr>
          <w:p w14:paraId="47C43F2D" w14:textId="77777777" w:rsidR="000D5D5F" w:rsidRPr="001828CA" w:rsidRDefault="000D5D5F" w:rsidP="001828CA">
            <w:pPr>
              <w:ind w:left="972"/>
              <w:rPr>
                <w:i/>
                <w:sz w:val="24"/>
                <w:szCs w:val="24"/>
              </w:rPr>
            </w:pPr>
            <w:r>
              <w:rPr>
                <w:i/>
                <w:sz w:val="24"/>
                <w:szCs w:val="24"/>
              </w:rPr>
              <w:t>Cher Murchison-Oneil</w:t>
            </w:r>
          </w:p>
        </w:tc>
        <w:tc>
          <w:tcPr>
            <w:tcW w:w="4129" w:type="dxa"/>
          </w:tcPr>
          <w:p w14:paraId="744EB900" w14:textId="77777777" w:rsidR="000D5D5F" w:rsidRDefault="00572678" w:rsidP="000D5D5F">
            <w:pPr>
              <w:ind w:left="321"/>
              <w:jc w:val="center"/>
              <w:rPr>
                <w:i/>
                <w:sz w:val="24"/>
                <w:szCs w:val="24"/>
              </w:rPr>
            </w:pPr>
            <w:r>
              <w:rPr>
                <w:i/>
                <w:sz w:val="24"/>
                <w:szCs w:val="24"/>
              </w:rPr>
              <w:t>Admissions Director</w:t>
            </w:r>
          </w:p>
          <w:p w14:paraId="4EB88CB8" w14:textId="3B8290AF" w:rsidR="00224BE1" w:rsidRDefault="00224BE1" w:rsidP="000D5D5F">
            <w:pPr>
              <w:ind w:left="321"/>
              <w:jc w:val="center"/>
              <w:rPr>
                <w:i/>
                <w:sz w:val="24"/>
                <w:szCs w:val="24"/>
              </w:rPr>
            </w:pPr>
            <w:r>
              <w:rPr>
                <w:i/>
                <w:sz w:val="24"/>
                <w:szCs w:val="24"/>
              </w:rPr>
              <w:t xml:space="preserve">Student Services and Veterans Liason </w:t>
            </w:r>
          </w:p>
        </w:tc>
        <w:tc>
          <w:tcPr>
            <w:tcW w:w="3780" w:type="dxa"/>
          </w:tcPr>
          <w:p w14:paraId="18FB53DA" w14:textId="77777777" w:rsidR="000D5D5F" w:rsidRPr="001828CA" w:rsidRDefault="000D5D5F" w:rsidP="009A5895">
            <w:pPr>
              <w:ind w:left="321"/>
              <w:jc w:val="center"/>
              <w:rPr>
                <w:i/>
                <w:sz w:val="24"/>
                <w:szCs w:val="24"/>
              </w:rPr>
            </w:pPr>
            <w:r>
              <w:rPr>
                <w:i/>
                <w:sz w:val="24"/>
                <w:szCs w:val="24"/>
              </w:rPr>
              <w:t>20 Years Sales Management and Customer Service</w:t>
            </w:r>
          </w:p>
        </w:tc>
      </w:tr>
      <w:tr w:rsidR="001828CA" w:rsidRPr="001828CA" w14:paraId="2802C8C2" w14:textId="77777777" w:rsidTr="00731434">
        <w:trPr>
          <w:jc w:val="center"/>
        </w:trPr>
        <w:tc>
          <w:tcPr>
            <w:tcW w:w="3600" w:type="dxa"/>
          </w:tcPr>
          <w:p w14:paraId="4C5672FC" w14:textId="77777777" w:rsidR="001828CA" w:rsidRPr="001828CA" w:rsidRDefault="00572678" w:rsidP="001828CA">
            <w:pPr>
              <w:ind w:left="972"/>
              <w:rPr>
                <w:i/>
                <w:sz w:val="24"/>
                <w:szCs w:val="24"/>
              </w:rPr>
            </w:pPr>
            <w:r>
              <w:rPr>
                <w:i/>
                <w:sz w:val="24"/>
                <w:szCs w:val="24"/>
              </w:rPr>
              <w:t>Mike Boone</w:t>
            </w:r>
          </w:p>
          <w:p w14:paraId="2B860D62" w14:textId="77777777" w:rsidR="001828CA" w:rsidRPr="001828CA" w:rsidRDefault="001828CA" w:rsidP="001828CA">
            <w:pPr>
              <w:ind w:left="972"/>
              <w:rPr>
                <w:i/>
                <w:sz w:val="24"/>
                <w:szCs w:val="24"/>
              </w:rPr>
            </w:pPr>
          </w:p>
        </w:tc>
        <w:tc>
          <w:tcPr>
            <w:tcW w:w="4129" w:type="dxa"/>
          </w:tcPr>
          <w:p w14:paraId="50BC284A" w14:textId="77777777" w:rsidR="001828CA" w:rsidRPr="001828CA" w:rsidRDefault="00420A1C" w:rsidP="009A5895">
            <w:pPr>
              <w:ind w:left="321"/>
              <w:jc w:val="center"/>
              <w:rPr>
                <w:i/>
                <w:sz w:val="24"/>
                <w:szCs w:val="24"/>
              </w:rPr>
            </w:pPr>
            <w:r>
              <w:rPr>
                <w:i/>
                <w:sz w:val="24"/>
                <w:szCs w:val="24"/>
              </w:rPr>
              <w:t>Sales</w:t>
            </w:r>
            <w:r w:rsidR="009A5895">
              <w:rPr>
                <w:i/>
                <w:sz w:val="24"/>
                <w:szCs w:val="24"/>
              </w:rPr>
              <w:t xml:space="preserve"> and Student Care Representative</w:t>
            </w:r>
            <w:r>
              <w:rPr>
                <w:i/>
                <w:sz w:val="24"/>
                <w:szCs w:val="24"/>
              </w:rPr>
              <w:t xml:space="preserve"> </w:t>
            </w:r>
          </w:p>
        </w:tc>
        <w:tc>
          <w:tcPr>
            <w:tcW w:w="3780" w:type="dxa"/>
          </w:tcPr>
          <w:p w14:paraId="5D6287DB" w14:textId="77777777" w:rsidR="001828CA" w:rsidRPr="001828CA" w:rsidRDefault="000608C5" w:rsidP="000608C5">
            <w:pPr>
              <w:ind w:left="321"/>
              <w:jc w:val="center"/>
              <w:rPr>
                <w:i/>
                <w:sz w:val="24"/>
                <w:szCs w:val="24"/>
              </w:rPr>
            </w:pPr>
            <w:r>
              <w:rPr>
                <w:i/>
                <w:sz w:val="24"/>
                <w:szCs w:val="24"/>
              </w:rPr>
              <w:t>2</w:t>
            </w:r>
            <w:r w:rsidR="009A5895">
              <w:rPr>
                <w:i/>
                <w:sz w:val="24"/>
                <w:szCs w:val="24"/>
              </w:rPr>
              <w:t>0 Years</w:t>
            </w:r>
            <w:r>
              <w:rPr>
                <w:i/>
                <w:sz w:val="24"/>
                <w:szCs w:val="24"/>
              </w:rPr>
              <w:t xml:space="preserve"> Sales and Management</w:t>
            </w:r>
          </w:p>
        </w:tc>
      </w:tr>
      <w:tr w:rsidR="001828CA" w:rsidRPr="001828CA" w14:paraId="1E23B50E" w14:textId="77777777" w:rsidTr="00731434">
        <w:trPr>
          <w:jc w:val="center"/>
        </w:trPr>
        <w:tc>
          <w:tcPr>
            <w:tcW w:w="3600" w:type="dxa"/>
          </w:tcPr>
          <w:p w14:paraId="0DDC790C" w14:textId="491033E6" w:rsidR="001828CA" w:rsidRPr="001828CA" w:rsidRDefault="003E0E53" w:rsidP="001828CA">
            <w:pPr>
              <w:ind w:left="972"/>
              <w:rPr>
                <w:i/>
                <w:sz w:val="24"/>
                <w:szCs w:val="24"/>
              </w:rPr>
            </w:pPr>
            <w:r>
              <w:rPr>
                <w:i/>
                <w:sz w:val="24"/>
                <w:szCs w:val="24"/>
              </w:rPr>
              <w:t>Liza Rojas</w:t>
            </w:r>
          </w:p>
        </w:tc>
        <w:tc>
          <w:tcPr>
            <w:tcW w:w="4129" w:type="dxa"/>
          </w:tcPr>
          <w:p w14:paraId="5E1C682C" w14:textId="77777777" w:rsidR="000608C5" w:rsidRDefault="000608C5" w:rsidP="000608C5">
            <w:pPr>
              <w:ind w:left="321"/>
              <w:jc w:val="center"/>
              <w:rPr>
                <w:i/>
                <w:sz w:val="24"/>
                <w:szCs w:val="24"/>
              </w:rPr>
            </w:pPr>
            <w:r>
              <w:rPr>
                <w:i/>
                <w:sz w:val="24"/>
                <w:szCs w:val="24"/>
              </w:rPr>
              <w:t>Sales</w:t>
            </w:r>
          </w:p>
          <w:p w14:paraId="02D53D46" w14:textId="77777777" w:rsidR="001828CA" w:rsidRPr="001828CA" w:rsidRDefault="000608C5" w:rsidP="000608C5">
            <w:pPr>
              <w:ind w:left="321"/>
              <w:jc w:val="center"/>
              <w:rPr>
                <w:i/>
                <w:sz w:val="24"/>
                <w:szCs w:val="24"/>
              </w:rPr>
            </w:pPr>
            <w:r>
              <w:rPr>
                <w:i/>
                <w:sz w:val="24"/>
                <w:szCs w:val="24"/>
              </w:rPr>
              <w:t>Bilingual Student Consultant</w:t>
            </w:r>
            <w:r w:rsidR="001828CA" w:rsidRPr="001828CA">
              <w:rPr>
                <w:i/>
                <w:sz w:val="24"/>
                <w:szCs w:val="24"/>
              </w:rPr>
              <w:t xml:space="preserve"> </w:t>
            </w:r>
          </w:p>
        </w:tc>
        <w:tc>
          <w:tcPr>
            <w:tcW w:w="3780" w:type="dxa"/>
          </w:tcPr>
          <w:p w14:paraId="499C5F60" w14:textId="3B2589AC" w:rsidR="001828CA" w:rsidRPr="001828CA" w:rsidRDefault="009A5895" w:rsidP="000608C5">
            <w:pPr>
              <w:ind w:left="321"/>
              <w:jc w:val="center"/>
              <w:rPr>
                <w:i/>
                <w:sz w:val="24"/>
                <w:szCs w:val="24"/>
              </w:rPr>
            </w:pPr>
            <w:r>
              <w:rPr>
                <w:i/>
                <w:sz w:val="24"/>
                <w:szCs w:val="24"/>
              </w:rPr>
              <w:t>1</w:t>
            </w:r>
            <w:r w:rsidR="003E0E53">
              <w:rPr>
                <w:i/>
                <w:sz w:val="24"/>
                <w:szCs w:val="24"/>
              </w:rPr>
              <w:t xml:space="preserve">5 </w:t>
            </w:r>
            <w:r>
              <w:rPr>
                <w:i/>
                <w:sz w:val="24"/>
                <w:szCs w:val="24"/>
              </w:rPr>
              <w:t>Years Sales and Customer Service</w:t>
            </w:r>
          </w:p>
          <w:p w14:paraId="0F03C185" w14:textId="77777777" w:rsidR="001828CA" w:rsidRPr="001828CA" w:rsidRDefault="001828CA" w:rsidP="001828CA">
            <w:pPr>
              <w:ind w:left="321"/>
              <w:rPr>
                <w:i/>
                <w:sz w:val="24"/>
                <w:szCs w:val="24"/>
              </w:rPr>
            </w:pPr>
          </w:p>
        </w:tc>
      </w:tr>
      <w:tr w:rsidR="00A82AB7" w:rsidRPr="001828CA" w14:paraId="5EA90729" w14:textId="77777777" w:rsidTr="00A82AB7">
        <w:trPr>
          <w:trHeight w:val="531"/>
          <w:jc w:val="center"/>
        </w:trPr>
        <w:tc>
          <w:tcPr>
            <w:tcW w:w="3600" w:type="dxa"/>
          </w:tcPr>
          <w:p w14:paraId="51EE3272" w14:textId="294A8E6C" w:rsidR="00A82AB7" w:rsidRDefault="00356773" w:rsidP="00A82AB7">
            <w:pPr>
              <w:ind w:left="972"/>
              <w:rPr>
                <w:i/>
                <w:sz w:val="24"/>
                <w:szCs w:val="24"/>
              </w:rPr>
            </w:pPr>
            <w:r>
              <w:rPr>
                <w:i/>
                <w:sz w:val="24"/>
                <w:szCs w:val="24"/>
              </w:rPr>
              <w:t>AnaMaria Prom</w:t>
            </w:r>
          </w:p>
        </w:tc>
        <w:tc>
          <w:tcPr>
            <w:tcW w:w="4129" w:type="dxa"/>
          </w:tcPr>
          <w:p w14:paraId="3A1228FD" w14:textId="35EE4E10" w:rsidR="00A82AB7" w:rsidRDefault="00A82AB7" w:rsidP="001B2B07">
            <w:pPr>
              <w:ind w:left="321"/>
              <w:jc w:val="center"/>
              <w:rPr>
                <w:i/>
                <w:sz w:val="24"/>
                <w:szCs w:val="24"/>
              </w:rPr>
            </w:pPr>
            <w:r>
              <w:rPr>
                <w:i/>
                <w:sz w:val="24"/>
                <w:szCs w:val="24"/>
              </w:rPr>
              <w:t>School Director and Adm</w:t>
            </w:r>
            <w:r w:rsidR="001B2B07">
              <w:rPr>
                <w:i/>
                <w:sz w:val="24"/>
                <w:szCs w:val="24"/>
              </w:rPr>
              <w:t>issions Director -</w:t>
            </w:r>
            <w:r>
              <w:rPr>
                <w:i/>
                <w:sz w:val="24"/>
                <w:szCs w:val="24"/>
              </w:rPr>
              <w:t xml:space="preserve"> Assistant</w:t>
            </w:r>
          </w:p>
        </w:tc>
        <w:tc>
          <w:tcPr>
            <w:tcW w:w="3780" w:type="dxa"/>
          </w:tcPr>
          <w:p w14:paraId="65BB5497" w14:textId="4B61EE38" w:rsidR="00A82AB7" w:rsidRDefault="00356773" w:rsidP="000608C5">
            <w:pPr>
              <w:ind w:left="321"/>
              <w:jc w:val="center"/>
              <w:rPr>
                <w:i/>
                <w:sz w:val="24"/>
                <w:szCs w:val="24"/>
              </w:rPr>
            </w:pPr>
            <w:r>
              <w:rPr>
                <w:i/>
                <w:sz w:val="24"/>
                <w:szCs w:val="24"/>
              </w:rPr>
              <w:t>15</w:t>
            </w:r>
            <w:r w:rsidR="001B2B07">
              <w:rPr>
                <w:i/>
                <w:sz w:val="24"/>
                <w:szCs w:val="24"/>
              </w:rPr>
              <w:t xml:space="preserve"> Years Office Management and Customer Service</w:t>
            </w:r>
          </w:p>
        </w:tc>
      </w:tr>
    </w:tbl>
    <w:p w14:paraId="5AE5943B" w14:textId="77777777" w:rsidR="001828CA" w:rsidRPr="001B2B07" w:rsidRDefault="001828CA" w:rsidP="001828CA">
      <w:pPr>
        <w:jc w:val="center"/>
        <w:rPr>
          <w:sz w:val="16"/>
          <w:szCs w:val="16"/>
        </w:rPr>
      </w:pPr>
    </w:p>
    <w:p w14:paraId="3474737A" w14:textId="77777777" w:rsidR="001828CA" w:rsidRPr="001828CA" w:rsidRDefault="001828CA" w:rsidP="001828CA">
      <w:pPr>
        <w:pBdr>
          <w:bottom w:val="single" w:sz="18" w:space="1" w:color="auto"/>
        </w:pBdr>
        <w:jc w:val="center"/>
        <w:rPr>
          <w:b/>
          <w:smallCaps/>
          <w:sz w:val="36"/>
          <w:szCs w:val="24"/>
        </w:rPr>
      </w:pPr>
      <w:r w:rsidRPr="001828CA">
        <w:rPr>
          <w:b/>
          <w:smallCaps/>
          <w:sz w:val="36"/>
          <w:szCs w:val="24"/>
        </w:rPr>
        <w:t>Instructional Staff</w:t>
      </w:r>
    </w:p>
    <w:p w14:paraId="727ED334" w14:textId="77777777" w:rsidR="001828CA" w:rsidRPr="001828CA" w:rsidRDefault="001828CA" w:rsidP="001828CA">
      <w:pPr>
        <w:rPr>
          <w:sz w:val="24"/>
          <w:szCs w:val="24"/>
        </w:rPr>
      </w:pPr>
      <w:r w:rsidRPr="001828CA">
        <w:rPr>
          <w:sz w:val="24"/>
          <w:szCs w:val="24"/>
        </w:rPr>
        <w:t xml:space="preserve"> </w:t>
      </w:r>
    </w:p>
    <w:tbl>
      <w:tblPr>
        <w:tblW w:w="10994" w:type="dxa"/>
        <w:jc w:val="center"/>
        <w:tblLayout w:type="fixed"/>
        <w:tblLook w:val="0000" w:firstRow="0" w:lastRow="0" w:firstColumn="0" w:lastColumn="0" w:noHBand="0" w:noVBand="0"/>
      </w:tblPr>
      <w:tblGrid>
        <w:gridCol w:w="2315"/>
        <w:gridCol w:w="2894"/>
        <w:gridCol w:w="2507"/>
        <w:gridCol w:w="3278"/>
      </w:tblGrid>
      <w:tr w:rsidR="001828CA" w:rsidRPr="001828CA" w14:paraId="6DD7075C" w14:textId="77777777" w:rsidTr="00731434">
        <w:trPr>
          <w:trHeight w:val="514"/>
          <w:jc w:val="center"/>
        </w:trPr>
        <w:tc>
          <w:tcPr>
            <w:tcW w:w="2315" w:type="dxa"/>
          </w:tcPr>
          <w:p w14:paraId="06796176" w14:textId="77777777" w:rsidR="001828CA" w:rsidRPr="001828CA" w:rsidRDefault="001828CA" w:rsidP="001828CA">
            <w:pPr>
              <w:keepNext/>
              <w:jc w:val="center"/>
              <w:outlineLvl w:val="5"/>
              <w:rPr>
                <w:b/>
                <w:bCs/>
                <w:sz w:val="22"/>
                <w:szCs w:val="22"/>
              </w:rPr>
            </w:pPr>
            <w:r w:rsidRPr="001828CA">
              <w:rPr>
                <w:b/>
                <w:bCs/>
                <w:sz w:val="22"/>
                <w:szCs w:val="22"/>
              </w:rPr>
              <w:t>Instructor Name</w:t>
            </w:r>
          </w:p>
        </w:tc>
        <w:tc>
          <w:tcPr>
            <w:tcW w:w="2894" w:type="dxa"/>
          </w:tcPr>
          <w:p w14:paraId="799CB12C" w14:textId="77777777" w:rsidR="001828CA" w:rsidRPr="001828CA" w:rsidRDefault="001828CA" w:rsidP="001828CA">
            <w:pPr>
              <w:keepNext/>
              <w:ind w:left="-108"/>
              <w:jc w:val="center"/>
              <w:outlineLvl w:val="5"/>
              <w:rPr>
                <w:b/>
                <w:bCs/>
                <w:sz w:val="22"/>
                <w:szCs w:val="22"/>
              </w:rPr>
            </w:pPr>
            <w:r w:rsidRPr="001828CA">
              <w:rPr>
                <w:b/>
                <w:bCs/>
                <w:sz w:val="22"/>
                <w:szCs w:val="22"/>
              </w:rPr>
              <w:t>Expertise</w:t>
            </w:r>
          </w:p>
        </w:tc>
        <w:tc>
          <w:tcPr>
            <w:tcW w:w="2507" w:type="dxa"/>
          </w:tcPr>
          <w:p w14:paraId="0B45E5DD" w14:textId="77777777" w:rsidR="001828CA" w:rsidRPr="001828CA" w:rsidRDefault="001828CA" w:rsidP="001828CA">
            <w:pPr>
              <w:keepNext/>
              <w:ind w:left="-108"/>
              <w:jc w:val="center"/>
              <w:outlineLvl w:val="5"/>
              <w:rPr>
                <w:bCs/>
                <w:sz w:val="22"/>
                <w:szCs w:val="22"/>
              </w:rPr>
            </w:pPr>
            <w:r w:rsidRPr="001828CA">
              <w:rPr>
                <w:b/>
                <w:bCs/>
                <w:sz w:val="22"/>
                <w:szCs w:val="22"/>
              </w:rPr>
              <w:t>Instructor Name</w:t>
            </w:r>
          </w:p>
        </w:tc>
        <w:tc>
          <w:tcPr>
            <w:tcW w:w="3278" w:type="dxa"/>
          </w:tcPr>
          <w:p w14:paraId="139012F3" w14:textId="77777777" w:rsidR="001828CA" w:rsidRPr="001828CA" w:rsidRDefault="001828CA" w:rsidP="001828CA">
            <w:pPr>
              <w:keepNext/>
              <w:ind w:left="-108"/>
              <w:jc w:val="center"/>
              <w:outlineLvl w:val="5"/>
              <w:rPr>
                <w:b/>
                <w:bCs/>
                <w:sz w:val="22"/>
                <w:szCs w:val="22"/>
              </w:rPr>
            </w:pPr>
            <w:r w:rsidRPr="001828CA">
              <w:rPr>
                <w:b/>
                <w:bCs/>
                <w:sz w:val="22"/>
                <w:szCs w:val="22"/>
              </w:rPr>
              <w:t>Expertise</w:t>
            </w:r>
          </w:p>
          <w:p w14:paraId="1933A894" w14:textId="77777777" w:rsidR="001828CA" w:rsidRPr="001828CA" w:rsidRDefault="001828CA" w:rsidP="001828CA">
            <w:pPr>
              <w:rPr>
                <w:sz w:val="24"/>
                <w:szCs w:val="24"/>
              </w:rPr>
            </w:pPr>
          </w:p>
        </w:tc>
      </w:tr>
      <w:tr w:rsidR="001828CA" w:rsidRPr="001828CA" w14:paraId="3C798820" w14:textId="77777777" w:rsidTr="00731434">
        <w:trPr>
          <w:trHeight w:val="2708"/>
          <w:jc w:val="center"/>
        </w:trPr>
        <w:tc>
          <w:tcPr>
            <w:tcW w:w="2315" w:type="dxa"/>
          </w:tcPr>
          <w:p w14:paraId="6D424D34" w14:textId="77777777" w:rsidR="001828CA" w:rsidRPr="001828CA" w:rsidRDefault="001828CA" w:rsidP="001828CA">
            <w:pPr>
              <w:rPr>
                <w:i/>
                <w:sz w:val="24"/>
                <w:szCs w:val="24"/>
              </w:rPr>
            </w:pPr>
            <w:r w:rsidRPr="001828CA">
              <w:rPr>
                <w:i/>
                <w:sz w:val="24"/>
                <w:szCs w:val="24"/>
              </w:rPr>
              <w:t>James Ramirez</w:t>
            </w:r>
          </w:p>
          <w:p w14:paraId="2398BC9A" w14:textId="77777777" w:rsidR="001828CA" w:rsidRPr="001828CA" w:rsidRDefault="001828CA" w:rsidP="001828CA">
            <w:pPr>
              <w:rPr>
                <w:i/>
                <w:sz w:val="24"/>
                <w:szCs w:val="24"/>
              </w:rPr>
            </w:pPr>
          </w:p>
          <w:p w14:paraId="35882B66" w14:textId="77777777" w:rsidR="001828CA" w:rsidRPr="001828CA" w:rsidRDefault="001828CA" w:rsidP="001828CA">
            <w:pPr>
              <w:rPr>
                <w:i/>
                <w:sz w:val="24"/>
                <w:szCs w:val="24"/>
              </w:rPr>
            </w:pPr>
          </w:p>
          <w:p w14:paraId="43F5BE86" w14:textId="77777777" w:rsidR="001828CA" w:rsidRPr="001828CA" w:rsidRDefault="001828CA" w:rsidP="001828CA">
            <w:pPr>
              <w:rPr>
                <w:i/>
                <w:sz w:val="24"/>
                <w:szCs w:val="24"/>
              </w:rPr>
            </w:pPr>
          </w:p>
          <w:p w14:paraId="459AE5AF" w14:textId="77777777" w:rsidR="001828CA" w:rsidRPr="001828CA" w:rsidRDefault="001828CA" w:rsidP="001828CA">
            <w:pPr>
              <w:rPr>
                <w:i/>
                <w:sz w:val="24"/>
                <w:szCs w:val="24"/>
              </w:rPr>
            </w:pPr>
          </w:p>
          <w:p w14:paraId="626A3D98" w14:textId="77777777" w:rsidR="001828CA" w:rsidRPr="001828CA" w:rsidRDefault="001828CA" w:rsidP="001828CA">
            <w:pPr>
              <w:rPr>
                <w:i/>
                <w:sz w:val="24"/>
                <w:szCs w:val="24"/>
              </w:rPr>
            </w:pPr>
          </w:p>
          <w:p w14:paraId="20C9D3F3" w14:textId="77777777" w:rsidR="001828CA" w:rsidRPr="001828CA" w:rsidRDefault="001828CA" w:rsidP="001828CA">
            <w:pPr>
              <w:rPr>
                <w:i/>
                <w:sz w:val="24"/>
                <w:szCs w:val="24"/>
              </w:rPr>
            </w:pPr>
          </w:p>
          <w:p w14:paraId="79D4E20C" w14:textId="77777777" w:rsidR="001828CA" w:rsidRPr="001828CA" w:rsidRDefault="001828CA" w:rsidP="001828CA">
            <w:pPr>
              <w:rPr>
                <w:i/>
                <w:sz w:val="24"/>
                <w:szCs w:val="24"/>
              </w:rPr>
            </w:pPr>
          </w:p>
          <w:p w14:paraId="76F0DF37" w14:textId="77777777" w:rsidR="001828CA" w:rsidRPr="001828CA" w:rsidRDefault="001828CA" w:rsidP="001828CA">
            <w:pPr>
              <w:jc w:val="center"/>
              <w:rPr>
                <w:i/>
                <w:sz w:val="24"/>
                <w:szCs w:val="24"/>
              </w:rPr>
            </w:pPr>
          </w:p>
          <w:p w14:paraId="473C1E27" w14:textId="77777777" w:rsidR="001B2B07" w:rsidRDefault="001B2B07" w:rsidP="001B2B07">
            <w:pPr>
              <w:rPr>
                <w:i/>
                <w:sz w:val="24"/>
                <w:szCs w:val="24"/>
              </w:rPr>
            </w:pPr>
          </w:p>
          <w:p w14:paraId="12869970" w14:textId="5F782902" w:rsidR="001B2B07" w:rsidRDefault="001B2B07" w:rsidP="001828CA">
            <w:pPr>
              <w:rPr>
                <w:i/>
                <w:sz w:val="24"/>
                <w:szCs w:val="24"/>
              </w:rPr>
            </w:pPr>
          </w:p>
          <w:p w14:paraId="31B03A99" w14:textId="50B91E5A" w:rsidR="001828CA" w:rsidRPr="001828CA" w:rsidRDefault="001828CA" w:rsidP="001828CA">
            <w:pPr>
              <w:rPr>
                <w:i/>
                <w:sz w:val="24"/>
                <w:szCs w:val="24"/>
              </w:rPr>
            </w:pPr>
            <w:r w:rsidRPr="001828CA">
              <w:rPr>
                <w:i/>
                <w:sz w:val="24"/>
                <w:szCs w:val="24"/>
              </w:rPr>
              <w:t>Tim Ortale</w:t>
            </w:r>
          </w:p>
        </w:tc>
        <w:tc>
          <w:tcPr>
            <w:tcW w:w="2894" w:type="dxa"/>
          </w:tcPr>
          <w:p w14:paraId="50C4D24D" w14:textId="77777777" w:rsidR="001828CA" w:rsidRPr="001828CA" w:rsidRDefault="001828CA" w:rsidP="001828CA">
            <w:pPr>
              <w:jc w:val="center"/>
              <w:rPr>
                <w:i/>
                <w:sz w:val="24"/>
                <w:szCs w:val="24"/>
              </w:rPr>
            </w:pPr>
            <w:r w:rsidRPr="001828CA">
              <w:rPr>
                <w:i/>
                <w:sz w:val="24"/>
                <w:szCs w:val="24"/>
              </w:rPr>
              <w:t>Paintless Dent Repair</w:t>
            </w:r>
          </w:p>
          <w:p w14:paraId="29C4C232" w14:textId="77777777" w:rsidR="001828CA" w:rsidRPr="001828CA" w:rsidRDefault="001828CA" w:rsidP="001828CA">
            <w:pPr>
              <w:jc w:val="center"/>
              <w:rPr>
                <w:i/>
                <w:sz w:val="24"/>
                <w:szCs w:val="24"/>
              </w:rPr>
            </w:pPr>
            <w:r w:rsidRPr="001828CA">
              <w:rPr>
                <w:i/>
                <w:sz w:val="24"/>
                <w:szCs w:val="24"/>
              </w:rPr>
              <w:t>Paint Repair</w:t>
            </w:r>
          </w:p>
          <w:p w14:paraId="7C5AB30E" w14:textId="77777777" w:rsidR="001828CA" w:rsidRPr="001828CA" w:rsidRDefault="001828CA" w:rsidP="001828CA">
            <w:pPr>
              <w:jc w:val="center"/>
              <w:rPr>
                <w:i/>
                <w:sz w:val="24"/>
                <w:szCs w:val="24"/>
              </w:rPr>
            </w:pPr>
            <w:r w:rsidRPr="001828CA">
              <w:rPr>
                <w:i/>
                <w:sz w:val="24"/>
                <w:szCs w:val="24"/>
              </w:rPr>
              <w:t>Interior Repair</w:t>
            </w:r>
          </w:p>
          <w:p w14:paraId="3E941772" w14:textId="77777777" w:rsidR="001828CA" w:rsidRPr="001828CA" w:rsidRDefault="001828CA" w:rsidP="001828CA">
            <w:pPr>
              <w:jc w:val="center"/>
              <w:rPr>
                <w:i/>
                <w:sz w:val="24"/>
                <w:szCs w:val="24"/>
              </w:rPr>
            </w:pPr>
            <w:r w:rsidRPr="001828CA">
              <w:rPr>
                <w:i/>
                <w:sz w:val="24"/>
                <w:szCs w:val="24"/>
              </w:rPr>
              <w:t>Windshield Repair</w:t>
            </w:r>
          </w:p>
          <w:p w14:paraId="525457E4" w14:textId="77777777" w:rsidR="001828CA" w:rsidRPr="001828CA" w:rsidRDefault="001828CA" w:rsidP="001828CA">
            <w:pPr>
              <w:jc w:val="center"/>
              <w:rPr>
                <w:i/>
                <w:sz w:val="24"/>
                <w:szCs w:val="24"/>
              </w:rPr>
            </w:pPr>
            <w:r w:rsidRPr="001828CA">
              <w:rPr>
                <w:i/>
                <w:sz w:val="24"/>
                <w:szCs w:val="24"/>
              </w:rPr>
              <w:t>Odor Removal</w:t>
            </w:r>
          </w:p>
          <w:p w14:paraId="08BC99C0" w14:textId="77777777" w:rsidR="001828CA" w:rsidRPr="001828CA" w:rsidRDefault="001828CA" w:rsidP="001828CA">
            <w:pPr>
              <w:jc w:val="center"/>
              <w:rPr>
                <w:i/>
                <w:sz w:val="24"/>
                <w:szCs w:val="24"/>
              </w:rPr>
            </w:pPr>
            <w:r w:rsidRPr="001828CA">
              <w:rPr>
                <w:i/>
                <w:sz w:val="24"/>
                <w:szCs w:val="24"/>
              </w:rPr>
              <w:t>Auto Detail</w:t>
            </w:r>
          </w:p>
          <w:p w14:paraId="46631F02" w14:textId="77777777" w:rsidR="001828CA" w:rsidRPr="001828CA" w:rsidRDefault="001828CA" w:rsidP="001828CA">
            <w:pPr>
              <w:jc w:val="center"/>
              <w:rPr>
                <w:i/>
                <w:sz w:val="24"/>
                <w:szCs w:val="24"/>
              </w:rPr>
            </w:pPr>
            <w:r w:rsidRPr="001828CA">
              <w:rPr>
                <w:i/>
                <w:sz w:val="24"/>
                <w:szCs w:val="24"/>
              </w:rPr>
              <w:t>Chip Magic</w:t>
            </w:r>
          </w:p>
          <w:p w14:paraId="63A97BC5" w14:textId="77777777" w:rsidR="001828CA" w:rsidRPr="001828CA" w:rsidRDefault="001828CA" w:rsidP="001828CA">
            <w:pPr>
              <w:jc w:val="center"/>
              <w:rPr>
                <w:i/>
                <w:sz w:val="24"/>
                <w:szCs w:val="24"/>
              </w:rPr>
            </w:pPr>
            <w:r w:rsidRPr="001828CA">
              <w:rPr>
                <w:i/>
                <w:sz w:val="24"/>
                <w:szCs w:val="24"/>
              </w:rPr>
              <w:t>Alloy Wheel Repair</w:t>
            </w:r>
          </w:p>
          <w:p w14:paraId="77FE31EB" w14:textId="77777777" w:rsidR="001828CA" w:rsidRPr="001828CA" w:rsidRDefault="001828CA" w:rsidP="001828CA">
            <w:pPr>
              <w:jc w:val="center"/>
              <w:rPr>
                <w:i/>
                <w:sz w:val="24"/>
                <w:szCs w:val="24"/>
              </w:rPr>
            </w:pPr>
          </w:p>
          <w:p w14:paraId="685D89B2" w14:textId="77777777" w:rsidR="001B2B07" w:rsidRDefault="001B2B07" w:rsidP="001828CA">
            <w:pPr>
              <w:jc w:val="center"/>
              <w:rPr>
                <w:i/>
                <w:sz w:val="24"/>
                <w:szCs w:val="24"/>
              </w:rPr>
            </w:pPr>
          </w:p>
          <w:p w14:paraId="68CE332B" w14:textId="77777777" w:rsidR="001B2B07" w:rsidRDefault="001B2B07" w:rsidP="001828CA">
            <w:pPr>
              <w:jc w:val="center"/>
              <w:rPr>
                <w:i/>
                <w:sz w:val="24"/>
                <w:szCs w:val="24"/>
              </w:rPr>
            </w:pPr>
          </w:p>
          <w:p w14:paraId="12E8B4B5" w14:textId="741347F4" w:rsidR="001828CA" w:rsidRPr="001828CA" w:rsidRDefault="001173DA" w:rsidP="001173DA">
            <w:pPr>
              <w:rPr>
                <w:i/>
                <w:sz w:val="24"/>
                <w:szCs w:val="24"/>
              </w:rPr>
            </w:pPr>
            <w:r>
              <w:rPr>
                <w:i/>
                <w:sz w:val="24"/>
                <w:szCs w:val="24"/>
              </w:rPr>
              <w:t xml:space="preserve">    </w:t>
            </w:r>
            <w:r w:rsidR="001828CA" w:rsidRPr="001828CA">
              <w:rPr>
                <w:i/>
                <w:sz w:val="24"/>
                <w:szCs w:val="24"/>
              </w:rPr>
              <w:t>Window Tinting</w:t>
            </w:r>
          </w:p>
          <w:p w14:paraId="046943D2" w14:textId="77777777" w:rsidR="001828CA" w:rsidRPr="001828CA" w:rsidRDefault="001828CA" w:rsidP="001828CA">
            <w:pPr>
              <w:rPr>
                <w:i/>
                <w:sz w:val="24"/>
                <w:szCs w:val="24"/>
              </w:rPr>
            </w:pPr>
            <w:r w:rsidRPr="001828CA">
              <w:rPr>
                <w:i/>
                <w:sz w:val="24"/>
                <w:szCs w:val="24"/>
              </w:rPr>
              <w:tab/>
            </w:r>
          </w:p>
        </w:tc>
        <w:tc>
          <w:tcPr>
            <w:tcW w:w="2507" w:type="dxa"/>
          </w:tcPr>
          <w:p w14:paraId="016C2513" w14:textId="77777777" w:rsidR="005F28DE" w:rsidRDefault="00751FC1" w:rsidP="001173DA">
            <w:pPr>
              <w:rPr>
                <w:i/>
                <w:sz w:val="24"/>
                <w:szCs w:val="24"/>
              </w:rPr>
            </w:pPr>
            <w:r>
              <w:rPr>
                <w:i/>
                <w:sz w:val="24"/>
                <w:szCs w:val="24"/>
              </w:rPr>
              <w:t xml:space="preserve">Salvador Vargas  </w:t>
            </w:r>
          </w:p>
          <w:p w14:paraId="2CD6EA59" w14:textId="77777777" w:rsidR="005F28DE" w:rsidRDefault="005F28DE" w:rsidP="001828CA">
            <w:pPr>
              <w:jc w:val="center"/>
              <w:rPr>
                <w:i/>
                <w:sz w:val="24"/>
                <w:szCs w:val="24"/>
              </w:rPr>
            </w:pPr>
          </w:p>
          <w:p w14:paraId="4BE924C2" w14:textId="77777777" w:rsidR="005F28DE" w:rsidRDefault="005F28DE" w:rsidP="001828CA">
            <w:pPr>
              <w:jc w:val="center"/>
              <w:rPr>
                <w:i/>
                <w:sz w:val="24"/>
                <w:szCs w:val="24"/>
              </w:rPr>
            </w:pPr>
          </w:p>
          <w:p w14:paraId="4A34164F" w14:textId="77777777" w:rsidR="0077245A" w:rsidRDefault="0077245A" w:rsidP="001828CA">
            <w:pPr>
              <w:jc w:val="center"/>
              <w:rPr>
                <w:i/>
                <w:sz w:val="24"/>
                <w:szCs w:val="24"/>
              </w:rPr>
            </w:pPr>
          </w:p>
          <w:p w14:paraId="62C9F4D7" w14:textId="229D1F71" w:rsidR="001B2B07" w:rsidRDefault="001173DA" w:rsidP="001173DA">
            <w:pPr>
              <w:rPr>
                <w:i/>
                <w:sz w:val="24"/>
                <w:szCs w:val="24"/>
              </w:rPr>
            </w:pPr>
            <w:r>
              <w:rPr>
                <w:i/>
                <w:sz w:val="24"/>
                <w:szCs w:val="24"/>
              </w:rPr>
              <w:t>Jason Bryant</w:t>
            </w:r>
          </w:p>
          <w:p w14:paraId="62B0A0BA" w14:textId="77777777" w:rsidR="001B2B07" w:rsidRDefault="001B2B07" w:rsidP="001828CA">
            <w:pPr>
              <w:jc w:val="center"/>
              <w:rPr>
                <w:i/>
                <w:sz w:val="24"/>
                <w:szCs w:val="24"/>
              </w:rPr>
            </w:pPr>
          </w:p>
          <w:p w14:paraId="2D12F97B" w14:textId="0A4E47E6" w:rsidR="001B2B07" w:rsidRDefault="001B2B07" w:rsidP="001828CA">
            <w:pPr>
              <w:jc w:val="center"/>
              <w:rPr>
                <w:i/>
                <w:sz w:val="24"/>
                <w:szCs w:val="24"/>
              </w:rPr>
            </w:pPr>
          </w:p>
          <w:p w14:paraId="7828FD25" w14:textId="77777777" w:rsidR="001173DA" w:rsidRDefault="001173DA" w:rsidP="001828CA">
            <w:pPr>
              <w:jc w:val="center"/>
              <w:rPr>
                <w:i/>
                <w:sz w:val="24"/>
                <w:szCs w:val="24"/>
              </w:rPr>
            </w:pPr>
          </w:p>
          <w:p w14:paraId="4B489F2D" w14:textId="3CB9369D" w:rsidR="00751FC1" w:rsidRPr="001828CA" w:rsidRDefault="001173DA" w:rsidP="001173DA">
            <w:pPr>
              <w:rPr>
                <w:i/>
                <w:sz w:val="24"/>
                <w:szCs w:val="24"/>
              </w:rPr>
            </w:pPr>
            <w:r>
              <w:rPr>
                <w:i/>
                <w:sz w:val="24"/>
                <w:szCs w:val="24"/>
              </w:rPr>
              <w:t xml:space="preserve">Mel Craig                                               </w:t>
            </w:r>
          </w:p>
        </w:tc>
        <w:tc>
          <w:tcPr>
            <w:tcW w:w="3278" w:type="dxa"/>
          </w:tcPr>
          <w:p w14:paraId="38359B7E" w14:textId="27E64592" w:rsidR="00751FC1" w:rsidRDefault="001173DA" w:rsidP="001173DA">
            <w:pPr>
              <w:rPr>
                <w:i/>
                <w:sz w:val="24"/>
                <w:szCs w:val="24"/>
              </w:rPr>
            </w:pPr>
            <w:r>
              <w:rPr>
                <w:i/>
                <w:sz w:val="24"/>
                <w:szCs w:val="24"/>
              </w:rPr>
              <w:t xml:space="preserve">     </w:t>
            </w:r>
            <w:r w:rsidR="00751FC1">
              <w:rPr>
                <w:i/>
                <w:sz w:val="24"/>
                <w:szCs w:val="24"/>
              </w:rPr>
              <w:t>Paintless Dent Repair</w:t>
            </w:r>
          </w:p>
          <w:p w14:paraId="7B9AF4A8" w14:textId="77777777" w:rsidR="005F28DE" w:rsidRDefault="005F28DE" w:rsidP="001828CA">
            <w:pPr>
              <w:jc w:val="center"/>
              <w:rPr>
                <w:i/>
                <w:sz w:val="24"/>
                <w:szCs w:val="24"/>
              </w:rPr>
            </w:pPr>
          </w:p>
          <w:p w14:paraId="02A8C09B" w14:textId="77777777" w:rsidR="005F28DE" w:rsidRDefault="005F28DE" w:rsidP="001828CA">
            <w:pPr>
              <w:jc w:val="center"/>
              <w:rPr>
                <w:i/>
                <w:sz w:val="24"/>
                <w:szCs w:val="24"/>
              </w:rPr>
            </w:pPr>
          </w:p>
          <w:p w14:paraId="1EF19942" w14:textId="77777777" w:rsidR="0077245A" w:rsidRDefault="0077245A" w:rsidP="001828CA">
            <w:pPr>
              <w:jc w:val="center"/>
              <w:rPr>
                <w:i/>
                <w:sz w:val="24"/>
                <w:szCs w:val="24"/>
              </w:rPr>
            </w:pPr>
          </w:p>
          <w:p w14:paraId="35912D21" w14:textId="7D84E071" w:rsidR="005F28DE" w:rsidRDefault="001173DA" w:rsidP="001173DA">
            <w:pPr>
              <w:rPr>
                <w:i/>
                <w:sz w:val="24"/>
                <w:szCs w:val="24"/>
              </w:rPr>
            </w:pPr>
            <w:r>
              <w:rPr>
                <w:i/>
                <w:sz w:val="24"/>
                <w:szCs w:val="24"/>
              </w:rPr>
              <w:t xml:space="preserve">    </w:t>
            </w:r>
            <w:r w:rsidR="005F28DE">
              <w:rPr>
                <w:i/>
                <w:sz w:val="24"/>
                <w:szCs w:val="24"/>
              </w:rPr>
              <w:t>Paintless Dent Repair</w:t>
            </w:r>
          </w:p>
          <w:p w14:paraId="1D7D25A7" w14:textId="77777777" w:rsidR="0077245A" w:rsidRDefault="0077245A" w:rsidP="001828CA">
            <w:pPr>
              <w:jc w:val="center"/>
              <w:rPr>
                <w:i/>
                <w:sz w:val="24"/>
                <w:szCs w:val="24"/>
              </w:rPr>
            </w:pPr>
          </w:p>
          <w:p w14:paraId="0FBAECD9" w14:textId="77777777" w:rsidR="001173DA" w:rsidRDefault="001173DA" w:rsidP="001828CA">
            <w:pPr>
              <w:jc w:val="center"/>
              <w:rPr>
                <w:i/>
                <w:sz w:val="24"/>
                <w:szCs w:val="24"/>
              </w:rPr>
            </w:pPr>
          </w:p>
          <w:p w14:paraId="1DB8B92D" w14:textId="77777777" w:rsidR="001173DA" w:rsidRDefault="001173DA" w:rsidP="001828CA">
            <w:pPr>
              <w:jc w:val="center"/>
              <w:rPr>
                <w:i/>
                <w:sz w:val="24"/>
                <w:szCs w:val="24"/>
              </w:rPr>
            </w:pPr>
          </w:p>
          <w:p w14:paraId="1B72EB22" w14:textId="212744C4" w:rsidR="005F28DE" w:rsidRDefault="001173DA" w:rsidP="001828CA">
            <w:pPr>
              <w:jc w:val="center"/>
              <w:rPr>
                <w:i/>
                <w:sz w:val="24"/>
                <w:szCs w:val="24"/>
              </w:rPr>
            </w:pPr>
            <w:r>
              <w:rPr>
                <w:i/>
                <w:sz w:val="24"/>
                <w:szCs w:val="24"/>
              </w:rPr>
              <w:t xml:space="preserve">   Auto Detail, Paint Correction and </w:t>
            </w:r>
          </w:p>
          <w:p w14:paraId="651A4943" w14:textId="3F5A67D6" w:rsidR="001173DA" w:rsidRPr="001828CA" w:rsidRDefault="001173DA" w:rsidP="001828CA">
            <w:pPr>
              <w:jc w:val="center"/>
              <w:rPr>
                <w:i/>
                <w:sz w:val="24"/>
                <w:szCs w:val="24"/>
              </w:rPr>
            </w:pPr>
            <w:r>
              <w:rPr>
                <w:i/>
                <w:sz w:val="24"/>
                <w:szCs w:val="24"/>
              </w:rPr>
              <w:t>Ceramic Coating</w:t>
            </w:r>
          </w:p>
        </w:tc>
      </w:tr>
    </w:tbl>
    <w:p w14:paraId="3AB9ECD6" w14:textId="3C2586DA" w:rsidR="001828CA" w:rsidRPr="001828CA" w:rsidRDefault="001B2B07" w:rsidP="001828CA">
      <w:pPr>
        <w:jc w:val="center"/>
        <w:rPr>
          <w:sz w:val="22"/>
          <w:szCs w:val="24"/>
        </w:rPr>
      </w:pPr>
      <w:r>
        <w:rPr>
          <w:sz w:val="22"/>
          <w:szCs w:val="24"/>
        </w:rPr>
        <w:t>2</w:t>
      </w:r>
    </w:p>
    <w:p w14:paraId="09BF9D3F" w14:textId="77777777" w:rsidR="001828CA" w:rsidRPr="001828CA" w:rsidRDefault="001828CA" w:rsidP="001828CA">
      <w:pPr>
        <w:jc w:val="center"/>
        <w:rPr>
          <w:sz w:val="22"/>
          <w:szCs w:val="24"/>
        </w:rPr>
      </w:pPr>
    </w:p>
    <w:p w14:paraId="06B33BBB" w14:textId="77777777" w:rsidR="001B2B07" w:rsidRDefault="001B2B07" w:rsidP="001828CA">
      <w:pPr>
        <w:pBdr>
          <w:bottom w:val="single" w:sz="24" w:space="1" w:color="auto"/>
        </w:pBdr>
        <w:jc w:val="center"/>
        <w:rPr>
          <w:b/>
          <w:smallCaps/>
          <w:sz w:val="36"/>
        </w:rPr>
      </w:pPr>
    </w:p>
    <w:p w14:paraId="58073499" w14:textId="77777777" w:rsidR="001828CA" w:rsidRPr="001828CA" w:rsidRDefault="001828CA" w:rsidP="001828CA">
      <w:pPr>
        <w:pBdr>
          <w:bottom w:val="single" w:sz="24" w:space="1" w:color="auto"/>
        </w:pBdr>
        <w:jc w:val="center"/>
        <w:rPr>
          <w:b/>
          <w:smallCaps/>
          <w:sz w:val="36"/>
        </w:rPr>
      </w:pPr>
      <w:r w:rsidRPr="001828CA">
        <w:rPr>
          <w:b/>
          <w:smallCaps/>
          <w:sz w:val="36"/>
        </w:rPr>
        <w:t>Mission Statement</w:t>
      </w:r>
    </w:p>
    <w:p w14:paraId="2779B444" w14:textId="77777777" w:rsidR="001828CA" w:rsidRPr="001828CA" w:rsidRDefault="001828CA" w:rsidP="001828CA">
      <w:pPr>
        <w:rPr>
          <w:sz w:val="24"/>
        </w:rPr>
      </w:pPr>
    </w:p>
    <w:p w14:paraId="030550A6" w14:textId="77777777" w:rsidR="001828CA" w:rsidRPr="001828CA" w:rsidRDefault="001828CA" w:rsidP="001828CA">
      <w:pPr>
        <w:rPr>
          <w:sz w:val="24"/>
        </w:rPr>
      </w:pPr>
    </w:p>
    <w:p w14:paraId="7DF3AFC4" w14:textId="77777777" w:rsidR="001828CA" w:rsidRPr="001828CA" w:rsidRDefault="001828CA" w:rsidP="001828CA">
      <w:pPr>
        <w:rPr>
          <w:sz w:val="24"/>
        </w:rPr>
      </w:pPr>
    </w:p>
    <w:p w14:paraId="08AAECA4" w14:textId="77777777" w:rsidR="001828CA" w:rsidRPr="001828CA" w:rsidRDefault="001828CA" w:rsidP="001828CA">
      <w:pPr>
        <w:jc w:val="both"/>
        <w:rPr>
          <w:sz w:val="22"/>
        </w:rPr>
      </w:pPr>
      <w:r w:rsidRPr="001828CA">
        <w:rPr>
          <w:sz w:val="22"/>
        </w:rPr>
        <w:t>In 2005 The Ding King Training Institute of California, Inc.</w:t>
      </w:r>
      <w:r w:rsidRPr="001828CA">
        <w:rPr>
          <w:sz w:val="22"/>
          <w:szCs w:val="22"/>
        </w:rPr>
        <w:t xml:space="preserve"> </w:t>
      </w:r>
      <w:r w:rsidRPr="001828CA">
        <w:rPr>
          <w:sz w:val="22"/>
        </w:rPr>
        <w:t xml:space="preserve">started as a two-man team with one guiding policy, to provide auto dealerships, auto body shops, rental car companies, and the general public with the highest quality automotive Paintless Dent Repair, Paint Blemish Repair, and Interior Repair graduates from our training facility.  </w:t>
      </w:r>
    </w:p>
    <w:p w14:paraId="2045127E" w14:textId="77777777" w:rsidR="001828CA" w:rsidRPr="001828CA" w:rsidRDefault="001828CA" w:rsidP="001828CA">
      <w:pPr>
        <w:jc w:val="both"/>
        <w:rPr>
          <w:sz w:val="22"/>
        </w:rPr>
      </w:pPr>
    </w:p>
    <w:p w14:paraId="14E3271F" w14:textId="77777777" w:rsidR="001828CA" w:rsidRPr="001828CA" w:rsidRDefault="001828CA" w:rsidP="001828CA">
      <w:pPr>
        <w:jc w:val="both"/>
        <w:rPr>
          <w:sz w:val="22"/>
        </w:rPr>
      </w:pPr>
      <w:r w:rsidRPr="001828CA">
        <w:rPr>
          <w:sz w:val="22"/>
        </w:rPr>
        <w:t xml:space="preserve">The Automotive Reconditioning Industry is one of the fastest growing industries today and the demand for properly trained technicians has never been greater. Due to the countless Auto Dealerships, Rental Car Companies, Auto Body Shops, and millions of car owners, this industry is expanding quickly. Realizing the demand for skilled technicians, </w:t>
      </w:r>
      <w:r w:rsidRPr="001828CA">
        <w:rPr>
          <w:sz w:val="22"/>
          <w:szCs w:val="22"/>
        </w:rPr>
        <w:t xml:space="preserve">DKTI </w:t>
      </w:r>
      <w:r w:rsidRPr="001828CA">
        <w:rPr>
          <w:sz w:val="22"/>
        </w:rPr>
        <w:t xml:space="preserve">offers training courses designed to teach individuals how to perform automotive reconditioning repairs. </w:t>
      </w:r>
    </w:p>
    <w:p w14:paraId="69607E57" w14:textId="77777777" w:rsidR="001828CA" w:rsidRPr="001828CA" w:rsidRDefault="001828CA" w:rsidP="001828CA">
      <w:pPr>
        <w:jc w:val="both"/>
        <w:rPr>
          <w:sz w:val="22"/>
        </w:rPr>
      </w:pPr>
    </w:p>
    <w:p w14:paraId="35DBC4A5" w14:textId="77777777" w:rsidR="001828CA" w:rsidRPr="001828CA" w:rsidRDefault="001828CA" w:rsidP="001828CA">
      <w:pPr>
        <w:jc w:val="both"/>
        <w:rPr>
          <w:sz w:val="22"/>
        </w:rPr>
      </w:pPr>
      <w:r w:rsidRPr="001828CA">
        <w:rPr>
          <w:sz w:val="22"/>
        </w:rPr>
        <w:t xml:space="preserve">DKTI is fully committed to ensuring that each student receives the proper training and knowledge necessary to become useful in the auto reconditioning industry.  In order to maintain such a success with each student, we are committed to excellence in the following areas </w:t>
      </w:r>
    </w:p>
    <w:p w14:paraId="4B13BD24" w14:textId="77777777" w:rsidR="001828CA" w:rsidRPr="001828CA" w:rsidRDefault="001828CA" w:rsidP="001828CA">
      <w:pPr>
        <w:rPr>
          <w:sz w:val="22"/>
        </w:rPr>
      </w:pPr>
    </w:p>
    <w:p w14:paraId="4F4BE7B1" w14:textId="77777777" w:rsidR="001828CA" w:rsidRPr="001828CA" w:rsidRDefault="001828CA" w:rsidP="001828CA">
      <w:pPr>
        <w:numPr>
          <w:ilvl w:val="0"/>
          <w:numId w:val="11"/>
        </w:numPr>
        <w:tabs>
          <w:tab w:val="clear" w:pos="360"/>
          <w:tab w:val="num" w:pos="1080"/>
          <w:tab w:val="num" w:pos="4662"/>
        </w:tabs>
        <w:ind w:left="1080"/>
        <w:rPr>
          <w:sz w:val="22"/>
        </w:rPr>
      </w:pPr>
      <w:r w:rsidRPr="001828CA">
        <w:rPr>
          <w:sz w:val="22"/>
        </w:rPr>
        <w:t>Conduct all classes in a safe, clean, comfortable, and friendly environment.</w:t>
      </w:r>
    </w:p>
    <w:p w14:paraId="2E04546F" w14:textId="77777777" w:rsidR="001828CA" w:rsidRPr="001828CA" w:rsidRDefault="001828CA" w:rsidP="001828CA">
      <w:pPr>
        <w:tabs>
          <w:tab w:val="num" w:pos="4662"/>
        </w:tabs>
        <w:rPr>
          <w:sz w:val="22"/>
        </w:rPr>
      </w:pPr>
    </w:p>
    <w:p w14:paraId="7727E5B6" w14:textId="77777777" w:rsidR="001828CA" w:rsidRPr="001828CA" w:rsidRDefault="001828CA" w:rsidP="001828CA">
      <w:pPr>
        <w:numPr>
          <w:ilvl w:val="0"/>
          <w:numId w:val="7"/>
        </w:numPr>
        <w:tabs>
          <w:tab w:val="clear" w:pos="360"/>
        </w:tabs>
        <w:ind w:left="1080"/>
        <w:rPr>
          <w:sz w:val="22"/>
        </w:rPr>
      </w:pPr>
      <w:r w:rsidRPr="001828CA">
        <w:rPr>
          <w:sz w:val="22"/>
        </w:rPr>
        <w:t>Provide each student with the innovative and well-planned training lessons that will educate and inspire for higher education.</w:t>
      </w:r>
    </w:p>
    <w:p w14:paraId="50A46A95" w14:textId="77777777" w:rsidR="001828CA" w:rsidRPr="001828CA" w:rsidRDefault="001828CA" w:rsidP="001828CA">
      <w:pPr>
        <w:ind w:left="1080"/>
        <w:rPr>
          <w:sz w:val="22"/>
        </w:rPr>
      </w:pPr>
    </w:p>
    <w:p w14:paraId="4E99AC85" w14:textId="77777777" w:rsidR="001828CA" w:rsidRPr="001828CA" w:rsidRDefault="001828CA" w:rsidP="001828CA">
      <w:pPr>
        <w:numPr>
          <w:ilvl w:val="0"/>
          <w:numId w:val="8"/>
        </w:numPr>
        <w:tabs>
          <w:tab w:val="clear" w:pos="360"/>
        </w:tabs>
        <w:ind w:left="1080"/>
        <w:rPr>
          <w:sz w:val="22"/>
        </w:rPr>
      </w:pPr>
      <w:r w:rsidRPr="001828CA">
        <w:rPr>
          <w:sz w:val="22"/>
        </w:rPr>
        <w:t>Provide each student with excellent equipment that will enable them to provide superior service.</w:t>
      </w:r>
    </w:p>
    <w:p w14:paraId="787C54B6" w14:textId="77777777" w:rsidR="001828CA" w:rsidRPr="001828CA" w:rsidRDefault="001828CA" w:rsidP="001828CA">
      <w:pPr>
        <w:ind w:left="1080"/>
        <w:rPr>
          <w:sz w:val="22"/>
        </w:rPr>
      </w:pPr>
    </w:p>
    <w:p w14:paraId="54CAC79F" w14:textId="77777777" w:rsidR="001828CA" w:rsidRPr="001828CA" w:rsidRDefault="001828CA" w:rsidP="001828CA">
      <w:pPr>
        <w:numPr>
          <w:ilvl w:val="0"/>
          <w:numId w:val="9"/>
        </w:numPr>
        <w:tabs>
          <w:tab w:val="clear" w:pos="360"/>
        </w:tabs>
        <w:ind w:left="1080"/>
        <w:rPr>
          <w:sz w:val="22"/>
        </w:rPr>
      </w:pPr>
      <w:r w:rsidRPr="001828CA">
        <w:rPr>
          <w:sz w:val="22"/>
        </w:rPr>
        <w:t>Maintain a staff of courteous certified instructors who are committed to providing an education that will exceed all industry requirements.</w:t>
      </w:r>
    </w:p>
    <w:p w14:paraId="02590232" w14:textId="77777777" w:rsidR="001828CA" w:rsidRPr="001828CA" w:rsidRDefault="001828CA" w:rsidP="001828CA">
      <w:pPr>
        <w:ind w:left="1080"/>
        <w:rPr>
          <w:sz w:val="22"/>
        </w:rPr>
      </w:pPr>
    </w:p>
    <w:p w14:paraId="2BB5ED11" w14:textId="77777777" w:rsidR="001828CA" w:rsidRPr="001828CA" w:rsidRDefault="001828CA" w:rsidP="001828CA">
      <w:pPr>
        <w:numPr>
          <w:ilvl w:val="0"/>
          <w:numId w:val="10"/>
        </w:numPr>
        <w:ind w:left="1080"/>
        <w:rPr>
          <w:sz w:val="22"/>
        </w:rPr>
      </w:pPr>
      <w:r w:rsidRPr="001828CA">
        <w:rPr>
          <w:sz w:val="22"/>
        </w:rPr>
        <w:t>Teach each student the highest standards of workmanship, personal conduct, and professionalism in order to become an asset to the profession and company in which they serve.</w:t>
      </w:r>
    </w:p>
    <w:p w14:paraId="7D5461CB" w14:textId="77777777" w:rsidR="001828CA" w:rsidRPr="001828CA" w:rsidRDefault="001828CA" w:rsidP="001828CA">
      <w:pPr>
        <w:ind w:left="60"/>
        <w:rPr>
          <w:sz w:val="22"/>
        </w:rPr>
      </w:pPr>
    </w:p>
    <w:p w14:paraId="29389791" w14:textId="77777777" w:rsidR="001828CA" w:rsidRPr="001828CA" w:rsidRDefault="001828CA" w:rsidP="001828CA">
      <w:pPr>
        <w:jc w:val="both"/>
        <w:rPr>
          <w:sz w:val="22"/>
        </w:rPr>
      </w:pPr>
      <w:r w:rsidRPr="001828CA">
        <w:rPr>
          <w:sz w:val="22"/>
        </w:rPr>
        <w:t xml:space="preserve">We further promise to stay ahead of industry trends, taking a leadership role in automotive reconditioning technology so we are equipped to respond quickly to each student need.  </w:t>
      </w:r>
    </w:p>
    <w:p w14:paraId="7B1B6206" w14:textId="77777777" w:rsidR="001828CA" w:rsidRPr="001828CA" w:rsidRDefault="001828CA" w:rsidP="001828CA">
      <w:pPr>
        <w:jc w:val="both"/>
        <w:rPr>
          <w:sz w:val="22"/>
        </w:rPr>
      </w:pPr>
    </w:p>
    <w:p w14:paraId="648C83E7" w14:textId="77777777" w:rsidR="001828CA" w:rsidRPr="001828CA" w:rsidRDefault="001828CA" w:rsidP="001828CA">
      <w:pPr>
        <w:jc w:val="both"/>
        <w:rPr>
          <w:sz w:val="22"/>
        </w:rPr>
      </w:pPr>
    </w:p>
    <w:p w14:paraId="7DAD1B57" w14:textId="77777777" w:rsidR="001828CA" w:rsidRPr="001828CA" w:rsidRDefault="001828CA" w:rsidP="001828CA">
      <w:pPr>
        <w:jc w:val="both"/>
        <w:rPr>
          <w:sz w:val="22"/>
        </w:rPr>
      </w:pPr>
    </w:p>
    <w:p w14:paraId="74FEE46B" w14:textId="77777777" w:rsidR="001828CA" w:rsidRPr="001828CA" w:rsidRDefault="001828CA" w:rsidP="001828CA">
      <w:pPr>
        <w:jc w:val="both"/>
        <w:rPr>
          <w:sz w:val="22"/>
        </w:rPr>
      </w:pPr>
    </w:p>
    <w:p w14:paraId="718DDAF9" w14:textId="77777777" w:rsidR="001828CA" w:rsidRPr="001828CA" w:rsidRDefault="001828CA" w:rsidP="001828CA">
      <w:pPr>
        <w:jc w:val="both"/>
        <w:rPr>
          <w:sz w:val="22"/>
        </w:rPr>
      </w:pPr>
    </w:p>
    <w:p w14:paraId="6A167745" w14:textId="77777777" w:rsidR="001828CA" w:rsidRPr="001828CA" w:rsidRDefault="001828CA" w:rsidP="001828CA">
      <w:pPr>
        <w:jc w:val="both"/>
        <w:rPr>
          <w:sz w:val="22"/>
        </w:rPr>
      </w:pPr>
    </w:p>
    <w:p w14:paraId="7AEA72CC" w14:textId="77777777" w:rsidR="001828CA" w:rsidRPr="001828CA" w:rsidRDefault="001828CA" w:rsidP="001828CA">
      <w:pPr>
        <w:ind w:left="360"/>
        <w:jc w:val="both"/>
        <w:rPr>
          <w:b/>
          <w:sz w:val="22"/>
        </w:rPr>
      </w:pPr>
    </w:p>
    <w:p w14:paraId="0F42E90F" w14:textId="77777777" w:rsidR="001828CA" w:rsidRPr="001828CA" w:rsidRDefault="001828CA" w:rsidP="001828CA">
      <w:pPr>
        <w:ind w:left="360"/>
        <w:jc w:val="both"/>
        <w:rPr>
          <w:b/>
          <w:sz w:val="22"/>
        </w:rPr>
      </w:pPr>
    </w:p>
    <w:p w14:paraId="14F39C20" w14:textId="77777777" w:rsidR="001828CA" w:rsidRPr="001828CA" w:rsidRDefault="001828CA" w:rsidP="001828CA">
      <w:pPr>
        <w:ind w:left="360"/>
        <w:jc w:val="both"/>
        <w:rPr>
          <w:b/>
          <w:sz w:val="22"/>
        </w:rPr>
      </w:pPr>
    </w:p>
    <w:p w14:paraId="60B92987" w14:textId="77777777" w:rsidR="001828CA" w:rsidRPr="001828CA" w:rsidRDefault="001828CA" w:rsidP="001828CA">
      <w:pPr>
        <w:ind w:left="360"/>
        <w:jc w:val="both"/>
        <w:rPr>
          <w:b/>
          <w:sz w:val="22"/>
        </w:rPr>
      </w:pPr>
    </w:p>
    <w:p w14:paraId="3A7AF8D5" w14:textId="77777777" w:rsidR="001828CA" w:rsidRDefault="001828CA" w:rsidP="001828CA">
      <w:pPr>
        <w:jc w:val="center"/>
        <w:rPr>
          <w:sz w:val="22"/>
          <w:szCs w:val="24"/>
        </w:rPr>
      </w:pPr>
    </w:p>
    <w:p w14:paraId="1AA8E696" w14:textId="77777777" w:rsidR="006634BB" w:rsidRPr="001828CA" w:rsidRDefault="006634BB" w:rsidP="001828CA">
      <w:pPr>
        <w:jc w:val="center"/>
        <w:rPr>
          <w:sz w:val="22"/>
          <w:szCs w:val="24"/>
        </w:rPr>
      </w:pPr>
    </w:p>
    <w:p w14:paraId="5CA2CED9" w14:textId="77777777" w:rsidR="001828CA" w:rsidRPr="001828CA" w:rsidRDefault="001828CA" w:rsidP="001828CA">
      <w:pPr>
        <w:jc w:val="center"/>
        <w:rPr>
          <w:sz w:val="22"/>
          <w:szCs w:val="24"/>
        </w:rPr>
      </w:pPr>
    </w:p>
    <w:p w14:paraId="6CE64A2C" w14:textId="77777777" w:rsidR="001828CA" w:rsidRPr="001828CA" w:rsidRDefault="001828CA" w:rsidP="001828CA">
      <w:pPr>
        <w:jc w:val="center"/>
        <w:rPr>
          <w:sz w:val="22"/>
          <w:szCs w:val="24"/>
        </w:rPr>
      </w:pPr>
    </w:p>
    <w:p w14:paraId="59B8770A" w14:textId="77777777" w:rsidR="001828CA" w:rsidRPr="001828CA" w:rsidRDefault="001828CA" w:rsidP="001828CA">
      <w:pPr>
        <w:jc w:val="center"/>
        <w:rPr>
          <w:sz w:val="24"/>
          <w:szCs w:val="24"/>
        </w:rPr>
      </w:pPr>
    </w:p>
    <w:p w14:paraId="14BB9A9E" w14:textId="77777777" w:rsidR="00731434" w:rsidRDefault="00731434" w:rsidP="001828CA">
      <w:pPr>
        <w:jc w:val="center"/>
        <w:rPr>
          <w:b/>
          <w:smallCaps/>
          <w:sz w:val="32"/>
          <w:szCs w:val="24"/>
        </w:rPr>
      </w:pPr>
    </w:p>
    <w:p w14:paraId="7C276D05" w14:textId="77777777" w:rsidR="00731434" w:rsidRDefault="006634BB" w:rsidP="001828CA">
      <w:pPr>
        <w:jc w:val="center"/>
        <w:rPr>
          <w:smallCaps/>
          <w:sz w:val="22"/>
          <w:szCs w:val="22"/>
        </w:rPr>
      </w:pPr>
      <w:r w:rsidRPr="006634BB">
        <w:rPr>
          <w:smallCaps/>
          <w:sz w:val="22"/>
          <w:szCs w:val="22"/>
        </w:rPr>
        <w:t>3</w:t>
      </w:r>
    </w:p>
    <w:p w14:paraId="6D508F90" w14:textId="77777777" w:rsidR="00980904" w:rsidRDefault="00980904" w:rsidP="001828CA">
      <w:pPr>
        <w:jc w:val="center"/>
        <w:rPr>
          <w:smallCaps/>
          <w:sz w:val="22"/>
          <w:szCs w:val="22"/>
        </w:rPr>
      </w:pPr>
    </w:p>
    <w:p w14:paraId="46A069FE" w14:textId="77777777" w:rsidR="00980904" w:rsidRDefault="00980904" w:rsidP="001828CA">
      <w:pPr>
        <w:jc w:val="center"/>
        <w:rPr>
          <w:smallCaps/>
          <w:sz w:val="22"/>
          <w:szCs w:val="22"/>
        </w:rPr>
      </w:pPr>
    </w:p>
    <w:p w14:paraId="0F8E5FEA" w14:textId="77777777" w:rsidR="004B4EA9" w:rsidRPr="006634BB" w:rsidRDefault="004B4EA9" w:rsidP="001828CA">
      <w:pPr>
        <w:jc w:val="center"/>
        <w:rPr>
          <w:smallCaps/>
          <w:sz w:val="22"/>
          <w:szCs w:val="22"/>
        </w:rPr>
      </w:pPr>
    </w:p>
    <w:p w14:paraId="11FA03E8" w14:textId="77777777" w:rsidR="004D601B" w:rsidRPr="001828CA" w:rsidRDefault="004D601B" w:rsidP="004D601B">
      <w:pPr>
        <w:jc w:val="center"/>
        <w:rPr>
          <w:b/>
          <w:smallCaps/>
          <w:sz w:val="32"/>
          <w:szCs w:val="24"/>
        </w:rPr>
      </w:pPr>
      <w:r>
        <w:rPr>
          <w:b/>
          <w:smallCaps/>
          <w:sz w:val="32"/>
          <w:szCs w:val="24"/>
        </w:rPr>
        <w:lastRenderedPageBreak/>
        <w:t>C</w:t>
      </w:r>
      <w:r w:rsidRPr="001828CA">
        <w:rPr>
          <w:b/>
          <w:smallCaps/>
          <w:sz w:val="32"/>
          <w:szCs w:val="24"/>
        </w:rPr>
        <w:t>ourse Calendar/Class Starting Dates</w:t>
      </w:r>
    </w:p>
    <w:p w14:paraId="3F748D69" w14:textId="54BE3AA0" w:rsidR="004D601B" w:rsidRPr="001828CA" w:rsidRDefault="004D601B" w:rsidP="004D601B">
      <w:pPr>
        <w:rPr>
          <w:sz w:val="24"/>
          <w:szCs w:val="24"/>
        </w:rPr>
      </w:pPr>
      <w:r w:rsidRPr="001828CA">
        <w:rPr>
          <w:sz w:val="24"/>
          <w:szCs w:val="24"/>
        </w:rPr>
        <w:t>Courses commence on each Monday of the week.  Please verify class date with your account representative.         The following is a calendar of prospective class starting dates for the 20</w:t>
      </w:r>
      <w:r w:rsidR="00E51CBC">
        <w:rPr>
          <w:sz w:val="24"/>
          <w:szCs w:val="24"/>
        </w:rPr>
        <w:t>21</w:t>
      </w:r>
      <w:r>
        <w:rPr>
          <w:sz w:val="24"/>
          <w:szCs w:val="24"/>
        </w:rPr>
        <w:t xml:space="preserve"> and 20</w:t>
      </w:r>
      <w:r w:rsidR="00D919AE">
        <w:rPr>
          <w:sz w:val="24"/>
          <w:szCs w:val="24"/>
        </w:rPr>
        <w:t>2</w:t>
      </w:r>
      <w:r w:rsidR="00E51CBC">
        <w:rPr>
          <w:sz w:val="24"/>
          <w:szCs w:val="24"/>
        </w:rPr>
        <w:t>2</w:t>
      </w:r>
      <w:r w:rsidRPr="001828CA">
        <w:rPr>
          <w:sz w:val="24"/>
          <w:szCs w:val="24"/>
        </w:rPr>
        <w:t xml:space="preserve"> school year:   </w:t>
      </w:r>
    </w:p>
    <w:p w14:paraId="7561BC79" w14:textId="77777777" w:rsidR="004D601B" w:rsidRPr="00954A8E" w:rsidRDefault="004D601B" w:rsidP="004D601B">
      <w:pPr>
        <w:jc w:val="center"/>
        <w:rPr>
          <w:b/>
          <w:i/>
          <w:u w:val="single"/>
        </w:rPr>
      </w:pPr>
    </w:p>
    <w:p w14:paraId="41886B2A" w14:textId="2D74BA97" w:rsidR="004D601B" w:rsidRDefault="004D601B" w:rsidP="004D601B">
      <w:pPr>
        <w:jc w:val="center"/>
        <w:rPr>
          <w:b/>
          <w:i/>
          <w:sz w:val="32"/>
          <w:szCs w:val="24"/>
          <w:u w:val="single"/>
        </w:rPr>
      </w:pPr>
      <w:r w:rsidRPr="001828CA">
        <w:rPr>
          <w:b/>
          <w:i/>
          <w:sz w:val="32"/>
          <w:szCs w:val="24"/>
          <w:u w:val="single"/>
        </w:rPr>
        <w:t>20</w:t>
      </w:r>
      <w:r w:rsidR="00C10D5A">
        <w:rPr>
          <w:b/>
          <w:i/>
          <w:sz w:val="32"/>
          <w:szCs w:val="24"/>
          <w:u w:val="single"/>
        </w:rPr>
        <w:t>21</w:t>
      </w:r>
    </w:p>
    <w:p w14:paraId="2983F1D1" w14:textId="77777777" w:rsidR="004D601B" w:rsidRPr="00167396" w:rsidRDefault="004D601B" w:rsidP="004D601B">
      <w:pPr>
        <w:jc w:val="center"/>
        <w:rPr>
          <w:b/>
          <w:i/>
          <w:sz w:val="16"/>
          <w:szCs w:val="16"/>
          <w:u w:val="single"/>
        </w:rPr>
      </w:pPr>
    </w:p>
    <w:p w14:paraId="45E0A44F" w14:textId="77777777" w:rsidR="004D601B" w:rsidRPr="00167396" w:rsidRDefault="004D601B" w:rsidP="004D601B">
      <w:pPr>
        <w:jc w:val="center"/>
        <w:rPr>
          <w:bCs/>
          <w:smallCaps/>
          <w:sz w:val="18"/>
          <w:szCs w:val="18"/>
          <w:u w:val="single"/>
        </w:rPr>
      </w:pPr>
      <w:r w:rsidRPr="00167396">
        <w:rPr>
          <w:bCs/>
          <w:smallCaps/>
          <w:sz w:val="18"/>
          <w:szCs w:val="18"/>
          <w:u w:val="single"/>
        </w:rPr>
        <w:t>Holidays we will be closed for</w:t>
      </w:r>
    </w:p>
    <w:p w14:paraId="560C4C2E" w14:textId="56C3FC35" w:rsidR="004D601B" w:rsidRDefault="004D601B" w:rsidP="004D601B">
      <w:pPr>
        <w:jc w:val="center"/>
        <w:rPr>
          <w:bCs/>
          <w:smallCaps/>
          <w:sz w:val="18"/>
          <w:szCs w:val="18"/>
          <w:vertAlign w:val="superscript"/>
        </w:rPr>
      </w:pPr>
      <w:r w:rsidRPr="002622B8">
        <w:rPr>
          <w:bCs/>
          <w:smallCaps/>
          <w:sz w:val="18"/>
          <w:szCs w:val="18"/>
        </w:rPr>
        <w:t xml:space="preserve">New years Day, January </w:t>
      </w:r>
      <w:r w:rsidR="00335D87">
        <w:rPr>
          <w:bCs/>
          <w:smallCaps/>
          <w:sz w:val="18"/>
          <w:szCs w:val="18"/>
        </w:rPr>
        <w:t>1st</w:t>
      </w:r>
    </w:p>
    <w:p w14:paraId="77474257" w14:textId="3796743D" w:rsidR="00391F98" w:rsidRDefault="00391F98" w:rsidP="004D601B">
      <w:pPr>
        <w:jc w:val="center"/>
        <w:rPr>
          <w:bCs/>
          <w:smallCaps/>
          <w:sz w:val="16"/>
          <w:szCs w:val="16"/>
          <w:vertAlign w:val="superscript"/>
        </w:rPr>
      </w:pPr>
      <w:r>
        <w:rPr>
          <w:bCs/>
          <w:smallCaps/>
          <w:sz w:val="16"/>
          <w:szCs w:val="16"/>
        </w:rPr>
        <w:t>Memorial Day, May</w:t>
      </w:r>
      <w:r w:rsidRPr="00391F98">
        <w:rPr>
          <w:bCs/>
          <w:smallCaps/>
          <w:sz w:val="16"/>
          <w:szCs w:val="16"/>
        </w:rPr>
        <w:t xml:space="preserve"> </w:t>
      </w:r>
      <w:r w:rsidR="00335D87">
        <w:rPr>
          <w:bCs/>
          <w:smallCaps/>
          <w:sz w:val="16"/>
          <w:szCs w:val="16"/>
        </w:rPr>
        <w:t>31st</w:t>
      </w:r>
    </w:p>
    <w:p w14:paraId="2BA416FD" w14:textId="2677439D" w:rsidR="00391F98" w:rsidRDefault="00391F98" w:rsidP="004D601B">
      <w:pPr>
        <w:jc w:val="center"/>
        <w:rPr>
          <w:bCs/>
          <w:smallCaps/>
          <w:sz w:val="16"/>
          <w:szCs w:val="16"/>
        </w:rPr>
      </w:pPr>
      <w:bookmarkStart w:id="0" w:name="_Hlk88055535"/>
      <w:r>
        <w:rPr>
          <w:bCs/>
          <w:smallCaps/>
          <w:sz w:val="16"/>
          <w:szCs w:val="16"/>
        </w:rPr>
        <w:t xml:space="preserve">Fourth of July, July </w:t>
      </w:r>
      <w:r w:rsidR="00335D87">
        <w:rPr>
          <w:bCs/>
          <w:smallCaps/>
          <w:sz w:val="16"/>
          <w:szCs w:val="16"/>
        </w:rPr>
        <w:t>4th</w:t>
      </w:r>
    </w:p>
    <w:p w14:paraId="6E25F067" w14:textId="030D7567" w:rsidR="00391F98" w:rsidRPr="00391F98" w:rsidRDefault="00391F98" w:rsidP="004D601B">
      <w:pPr>
        <w:jc w:val="center"/>
        <w:rPr>
          <w:bCs/>
          <w:smallCaps/>
          <w:sz w:val="16"/>
          <w:szCs w:val="16"/>
        </w:rPr>
      </w:pPr>
      <w:bookmarkStart w:id="1" w:name="_Hlk88055558"/>
      <w:bookmarkEnd w:id="0"/>
      <w:r>
        <w:rPr>
          <w:bCs/>
          <w:smallCaps/>
          <w:sz w:val="16"/>
          <w:szCs w:val="16"/>
        </w:rPr>
        <w:t>Labor Day, September 6TH</w:t>
      </w:r>
    </w:p>
    <w:bookmarkEnd w:id="1"/>
    <w:p w14:paraId="3A419900" w14:textId="6837FB11" w:rsidR="004D601B" w:rsidRPr="002622B8" w:rsidRDefault="004D601B" w:rsidP="004D601B">
      <w:pPr>
        <w:jc w:val="center"/>
        <w:rPr>
          <w:bCs/>
          <w:smallCaps/>
          <w:sz w:val="18"/>
          <w:szCs w:val="18"/>
          <w:vertAlign w:val="superscript"/>
        </w:rPr>
      </w:pPr>
      <w:r w:rsidRPr="002622B8">
        <w:rPr>
          <w:bCs/>
          <w:smallCaps/>
          <w:sz w:val="18"/>
          <w:szCs w:val="18"/>
        </w:rPr>
        <w:t>Thanksgiving, November 2</w:t>
      </w:r>
      <w:r w:rsidR="00C10D5A">
        <w:rPr>
          <w:bCs/>
          <w:smallCaps/>
          <w:sz w:val="18"/>
          <w:szCs w:val="18"/>
        </w:rPr>
        <w:t>5</w:t>
      </w:r>
      <w:r w:rsidR="00393DBB">
        <w:rPr>
          <w:bCs/>
          <w:smallCaps/>
          <w:sz w:val="18"/>
          <w:szCs w:val="18"/>
        </w:rPr>
        <w:t>th</w:t>
      </w:r>
    </w:p>
    <w:p w14:paraId="01976939" w14:textId="13F59B4C" w:rsidR="004D601B" w:rsidRPr="002622B8" w:rsidRDefault="004D601B" w:rsidP="004D601B">
      <w:pPr>
        <w:jc w:val="center"/>
        <w:rPr>
          <w:sz w:val="18"/>
          <w:szCs w:val="18"/>
        </w:rPr>
      </w:pPr>
      <w:r w:rsidRPr="002622B8">
        <w:rPr>
          <w:bCs/>
          <w:smallCaps/>
          <w:sz w:val="18"/>
          <w:szCs w:val="18"/>
        </w:rPr>
        <w:t xml:space="preserve">Christmas Day, December </w:t>
      </w:r>
      <w:r w:rsidR="00335D87">
        <w:rPr>
          <w:bCs/>
          <w:smallCaps/>
          <w:sz w:val="18"/>
          <w:szCs w:val="18"/>
        </w:rPr>
        <w:t>25th</w:t>
      </w:r>
    </w:p>
    <w:tbl>
      <w:tblPr>
        <w:tblpPr w:leftFromText="180" w:rightFromText="180" w:vertAnchor="text" w:horzAnchor="margin" w:tblpXSpec="center" w:tblpY="225"/>
        <w:tblW w:w="0" w:type="auto"/>
        <w:tblLayout w:type="fixed"/>
        <w:tblLook w:val="0000" w:firstRow="0" w:lastRow="0" w:firstColumn="0" w:lastColumn="0" w:noHBand="0" w:noVBand="0"/>
      </w:tblPr>
      <w:tblGrid>
        <w:gridCol w:w="1170"/>
        <w:gridCol w:w="1170"/>
        <w:gridCol w:w="1170"/>
        <w:gridCol w:w="1170"/>
        <w:gridCol w:w="1170"/>
        <w:gridCol w:w="1170"/>
      </w:tblGrid>
      <w:tr w:rsidR="004D601B" w:rsidRPr="001828CA" w14:paraId="4B43EFD9" w14:textId="77777777" w:rsidTr="00B13A5C">
        <w:trPr>
          <w:trHeight w:val="288"/>
        </w:trPr>
        <w:tc>
          <w:tcPr>
            <w:tcW w:w="1170" w:type="dxa"/>
          </w:tcPr>
          <w:p w14:paraId="28AC697A" w14:textId="77777777" w:rsidR="004D601B" w:rsidRPr="001828CA" w:rsidRDefault="004D601B" w:rsidP="00B13A5C">
            <w:pPr>
              <w:jc w:val="center"/>
              <w:rPr>
                <w:b/>
                <w:i/>
                <w:sz w:val="24"/>
                <w:szCs w:val="24"/>
                <w:u w:val="single"/>
              </w:rPr>
            </w:pPr>
            <w:r w:rsidRPr="001828CA">
              <w:rPr>
                <w:b/>
                <w:i/>
                <w:sz w:val="24"/>
                <w:szCs w:val="24"/>
                <w:u w:val="single"/>
              </w:rPr>
              <w:t>January</w:t>
            </w:r>
          </w:p>
        </w:tc>
        <w:tc>
          <w:tcPr>
            <w:tcW w:w="1170" w:type="dxa"/>
          </w:tcPr>
          <w:p w14:paraId="795748E1" w14:textId="77777777" w:rsidR="004D601B" w:rsidRPr="001828CA" w:rsidRDefault="004D601B" w:rsidP="00B13A5C">
            <w:pPr>
              <w:jc w:val="center"/>
              <w:rPr>
                <w:b/>
                <w:i/>
                <w:sz w:val="24"/>
                <w:szCs w:val="24"/>
                <w:u w:val="single"/>
              </w:rPr>
            </w:pPr>
            <w:r w:rsidRPr="001828CA">
              <w:rPr>
                <w:b/>
                <w:i/>
                <w:sz w:val="24"/>
                <w:szCs w:val="24"/>
                <w:u w:val="single"/>
              </w:rPr>
              <w:t>February</w:t>
            </w:r>
          </w:p>
        </w:tc>
        <w:tc>
          <w:tcPr>
            <w:tcW w:w="1170" w:type="dxa"/>
          </w:tcPr>
          <w:p w14:paraId="2493EA18" w14:textId="77777777" w:rsidR="004D601B" w:rsidRPr="001828CA" w:rsidRDefault="004D601B" w:rsidP="00B13A5C">
            <w:pPr>
              <w:jc w:val="center"/>
              <w:rPr>
                <w:b/>
                <w:i/>
                <w:sz w:val="24"/>
                <w:szCs w:val="24"/>
                <w:u w:val="single"/>
              </w:rPr>
            </w:pPr>
            <w:r w:rsidRPr="001828CA">
              <w:rPr>
                <w:b/>
                <w:i/>
                <w:sz w:val="24"/>
                <w:szCs w:val="24"/>
                <w:u w:val="single"/>
              </w:rPr>
              <w:t>March</w:t>
            </w:r>
          </w:p>
        </w:tc>
        <w:tc>
          <w:tcPr>
            <w:tcW w:w="1170" w:type="dxa"/>
          </w:tcPr>
          <w:p w14:paraId="598870A9" w14:textId="77777777" w:rsidR="004D601B" w:rsidRPr="001828CA" w:rsidRDefault="004D601B" w:rsidP="00B13A5C">
            <w:pPr>
              <w:jc w:val="center"/>
              <w:rPr>
                <w:b/>
                <w:i/>
                <w:sz w:val="24"/>
                <w:szCs w:val="24"/>
                <w:u w:val="single"/>
              </w:rPr>
            </w:pPr>
            <w:r w:rsidRPr="001828CA">
              <w:rPr>
                <w:b/>
                <w:i/>
                <w:sz w:val="24"/>
                <w:szCs w:val="24"/>
                <w:u w:val="single"/>
              </w:rPr>
              <w:t>April</w:t>
            </w:r>
          </w:p>
        </w:tc>
        <w:tc>
          <w:tcPr>
            <w:tcW w:w="1170" w:type="dxa"/>
          </w:tcPr>
          <w:p w14:paraId="6256EA58" w14:textId="77777777" w:rsidR="004D601B" w:rsidRPr="001828CA" w:rsidRDefault="004D601B" w:rsidP="00B13A5C">
            <w:pPr>
              <w:jc w:val="center"/>
              <w:rPr>
                <w:b/>
                <w:i/>
                <w:sz w:val="24"/>
                <w:szCs w:val="24"/>
                <w:u w:val="single"/>
              </w:rPr>
            </w:pPr>
            <w:r w:rsidRPr="001828CA">
              <w:rPr>
                <w:b/>
                <w:i/>
                <w:sz w:val="24"/>
                <w:szCs w:val="24"/>
                <w:u w:val="single"/>
              </w:rPr>
              <w:t>May</w:t>
            </w:r>
          </w:p>
        </w:tc>
        <w:tc>
          <w:tcPr>
            <w:tcW w:w="1170" w:type="dxa"/>
          </w:tcPr>
          <w:p w14:paraId="3B6921D6" w14:textId="77777777" w:rsidR="004D601B" w:rsidRPr="001828CA" w:rsidRDefault="004D601B" w:rsidP="00B13A5C">
            <w:pPr>
              <w:jc w:val="center"/>
              <w:rPr>
                <w:b/>
                <w:i/>
                <w:sz w:val="24"/>
                <w:szCs w:val="24"/>
                <w:u w:val="single"/>
              </w:rPr>
            </w:pPr>
            <w:r w:rsidRPr="001828CA">
              <w:rPr>
                <w:b/>
                <w:i/>
                <w:sz w:val="24"/>
                <w:szCs w:val="24"/>
                <w:u w:val="single"/>
              </w:rPr>
              <w:t>June</w:t>
            </w:r>
          </w:p>
        </w:tc>
      </w:tr>
      <w:tr w:rsidR="004D601B" w:rsidRPr="001828CA" w14:paraId="13B8C22C" w14:textId="77777777" w:rsidTr="00B13A5C">
        <w:trPr>
          <w:trHeight w:val="80"/>
        </w:trPr>
        <w:tc>
          <w:tcPr>
            <w:tcW w:w="1170" w:type="dxa"/>
          </w:tcPr>
          <w:p w14:paraId="08554143" w14:textId="1CBA5351" w:rsidR="004D601B" w:rsidRPr="001828CA" w:rsidRDefault="00C10D5A" w:rsidP="00B13A5C">
            <w:pPr>
              <w:jc w:val="center"/>
              <w:rPr>
                <w:sz w:val="24"/>
                <w:szCs w:val="24"/>
              </w:rPr>
            </w:pPr>
            <w:r>
              <w:rPr>
                <w:sz w:val="24"/>
                <w:szCs w:val="24"/>
              </w:rPr>
              <w:t>4</w:t>
            </w:r>
          </w:p>
        </w:tc>
        <w:tc>
          <w:tcPr>
            <w:tcW w:w="1170" w:type="dxa"/>
          </w:tcPr>
          <w:p w14:paraId="49B54A42" w14:textId="58AABAF6" w:rsidR="004D601B" w:rsidRPr="001828CA" w:rsidRDefault="00C10D5A" w:rsidP="00B13A5C">
            <w:pPr>
              <w:jc w:val="center"/>
              <w:rPr>
                <w:sz w:val="24"/>
                <w:szCs w:val="24"/>
              </w:rPr>
            </w:pPr>
            <w:r>
              <w:rPr>
                <w:sz w:val="24"/>
                <w:szCs w:val="24"/>
              </w:rPr>
              <w:t>1</w:t>
            </w:r>
          </w:p>
        </w:tc>
        <w:tc>
          <w:tcPr>
            <w:tcW w:w="1170" w:type="dxa"/>
          </w:tcPr>
          <w:p w14:paraId="4AEE922E" w14:textId="50B0272D" w:rsidR="004D601B" w:rsidRPr="001828CA" w:rsidRDefault="00936B5B" w:rsidP="00B13A5C">
            <w:pPr>
              <w:jc w:val="center"/>
              <w:rPr>
                <w:sz w:val="24"/>
                <w:szCs w:val="24"/>
              </w:rPr>
            </w:pPr>
            <w:r>
              <w:rPr>
                <w:sz w:val="24"/>
                <w:szCs w:val="24"/>
              </w:rPr>
              <w:t>1</w:t>
            </w:r>
          </w:p>
        </w:tc>
        <w:tc>
          <w:tcPr>
            <w:tcW w:w="1170" w:type="dxa"/>
          </w:tcPr>
          <w:p w14:paraId="3D6ABE23" w14:textId="5CF75910" w:rsidR="004D601B" w:rsidRPr="001828CA" w:rsidRDefault="00936B5B" w:rsidP="00B13A5C">
            <w:pPr>
              <w:jc w:val="center"/>
              <w:rPr>
                <w:sz w:val="24"/>
                <w:szCs w:val="24"/>
              </w:rPr>
            </w:pPr>
            <w:r>
              <w:rPr>
                <w:sz w:val="24"/>
                <w:szCs w:val="24"/>
              </w:rPr>
              <w:t>5</w:t>
            </w:r>
          </w:p>
        </w:tc>
        <w:tc>
          <w:tcPr>
            <w:tcW w:w="1170" w:type="dxa"/>
          </w:tcPr>
          <w:p w14:paraId="430D0CDF" w14:textId="10335EE5" w:rsidR="004D601B" w:rsidRPr="001828CA" w:rsidRDefault="00936B5B" w:rsidP="00B13A5C">
            <w:pPr>
              <w:jc w:val="center"/>
              <w:rPr>
                <w:sz w:val="24"/>
                <w:szCs w:val="24"/>
              </w:rPr>
            </w:pPr>
            <w:r>
              <w:rPr>
                <w:sz w:val="24"/>
                <w:szCs w:val="24"/>
              </w:rPr>
              <w:t>3</w:t>
            </w:r>
          </w:p>
        </w:tc>
        <w:tc>
          <w:tcPr>
            <w:tcW w:w="1170" w:type="dxa"/>
          </w:tcPr>
          <w:p w14:paraId="66B39DC7" w14:textId="10F6A053" w:rsidR="004D601B" w:rsidRPr="001828CA" w:rsidRDefault="00936B5B" w:rsidP="00B13A5C">
            <w:pPr>
              <w:jc w:val="center"/>
              <w:rPr>
                <w:sz w:val="24"/>
                <w:szCs w:val="24"/>
              </w:rPr>
            </w:pPr>
            <w:r>
              <w:rPr>
                <w:sz w:val="24"/>
                <w:szCs w:val="24"/>
              </w:rPr>
              <w:t>7</w:t>
            </w:r>
          </w:p>
        </w:tc>
      </w:tr>
      <w:tr w:rsidR="004D601B" w:rsidRPr="001828CA" w14:paraId="7FA40FD0" w14:textId="77777777" w:rsidTr="00B13A5C">
        <w:trPr>
          <w:trHeight w:val="288"/>
        </w:trPr>
        <w:tc>
          <w:tcPr>
            <w:tcW w:w="1170" w:type="dxa"/>
          </w:tcPr>
          <w:p w14:paraId="31FDD486" w14:textId="3087F631" w:rsidR="004D601B" w:rsidRPr="001828CA" w:rsidRDefault="00393DBB" w:rsidP="00C10D5A">
            <w:pPr>
              <w:jc w:val="center"/>
              <w:rPr>
                <w:sz w:val="24"/>
                <w:szCs w:val="24"/>
              </w:rPr>
            </w:pPr>
            <w:r>
              <w:rPr>
                <w:sz w:val="24"/>
                <w:szCs w:val="24"/>
              </w:rPr>
              <w:t>1</w:t>
            </w:r>
            <w:r w:rsidR="00C10D5A">
              <w:rPr>
                <w:sz w:val="24"/>
                <w:szCs w:val="24"/>
              </w:rPr>
              <w:t>1</w:t>
            </w:r>
          </w:p>
        </w:tc>
        <w:tc>
          <w:tcPr>
            <w:tcW w:w="1170" w:type="dxa"/>
          </w:tcPr>
          <w:p w14:paraId="71CED78B" w14:textId="139A63C4" w:rsidR="004D601B" w:rsidRPr="001828CA" w:rsidRDefault="00C10D5A" w:rsidP="00B13A5C">
            <w:pPr>
              <w:jc w:val="center"/>
              <w:rPr>
                <w:sz w:val="24"/>
                <w:szCs w:val="24"/>
              </w:rPr>
            </w:pPr>
            <w:r>
              <w:rPr>
                <w:sz w:val="24"/>
                <w:szCs w:val="24"/>
              </w:rPr>
              <w:t>8</w:t>
            </w:r>
          </w:p>
        </w:tc>
        <w:tc>
          <w:tcPr>
            <w:tcW w:w="1170" w:type="dxa"/>
          </w:tcPr>
          <w:p w14:paraId="272FD88C" w14:textId="20BC39FF" w:rsidR="004D601B" w:rsidRPr="001828CA" w:rsidRDefault="00936B5B" w:rsidP="00B13A5C">
            <w:pPr>
              <w:jc w:val="center"/>
              <w:rPr>
                <w:sz w:val="24"/>
                <w:szCs w:val="24"/>
              </w:rPr>
            </w:pPr>
            <w:r>
              <w:rPr>
                <w:sz w:val="24"/>
                <w:szCs w:val="24"/>
              </w:rPr>
              <w:t>8</w:t>
            </w:r>
          </w:p>
        </w:tc>
        <w:tc>
          <w:tcPr>
            <w:tcW w:w="1170" w:type="dxa"/>
          </w:tcPr>
          <w:p w14:paraId="71933FA8" w14:textId="379CDDB1" w:rsidR="004D601B" w:rsidRPr="001828CA" w:rsidRDefault="00936B5B" w:rsidP="00B13A5C">
            <w:pPr>
              <w:jc w:val="center"/>
              <w:rPr>
                <w:sz w:val="24"/>
                <w:szCs w:val="24"/>
              </w:rPr>
            </w:pPr>
            <w:r>
              <w:rPr>
                <w:sz w:val="24"/>
                <w:szCs w:val="24"/>
              </w:rPr>
              <w:t>12</w:t>
            </w:r>
          </w:p>
        </w:tc>
        <w:tc>
          <w:tcPr>
            <w:tcW w:w="1170" w:type="dxa"/>
          </w:tcPr>
          <w:p w14:paraId="38FE1734" w14:textId="3D2BCCAE" w:rsidR="004D601B" w:rsidRPr="001828CA" w:rsidRDefault="00393DBB" w:rsidP="00936B5B">
            <w:pPr>
              <w:jc w:val="center"/>
              <w:rPr>
                <w:sz w:val="24"/>
                <w:szCs w:val="24"/>
              </w:rPr>
            </w:pPr>
            <w:r>
              <w:rPr>
                <w:sz w:val="24"/>
                <w:szCs w:val="24"/>
              </w:rPr>
              <w:t>1</w:t>
            </w:r>
            <w:r w:rsidR="00936B5B">
              <w:rPr>
                <w:sz w:val="24"/>
                <w:szCs w:val="24"/>
              </w:rPr>
              <w:t>0</w:t>
            </w:r>
          </w:p>
        </w:tc>
        <w:tc>
          <w:tcPr>
            <w:tcW w:w="1170" w:type="dxa"/>
          </w:tcPr>
          <w:p w14:paraId="06CCF372" w14:textId="72FD3783" w:rsidR="004D601B" w:rsidRPr="001828CA" w:rsidRDefault="00393DBB" w:rsidP="00936B5B">
            <w:pPr>
              <w:jc w:val="center"/>
              <w:rPr>
                <w:sz w:val="24"/>
                <w:szCs w:val="24"/>
              </w:rPr>
            </w:pPr>
            <w:r>
              <w:rPr>
                <w:sz w:val="24"/>
                <w:szCs w:val="24"/>
              </w:rPr>
              <w:t>1</w:t>
            </w:r>
            <w:r w:rsidR="00936B5B">
              <w:rPr>
                <w:sz w:val="24"/>
                <w:szCs w:val="24"/>
              </w:rPr>
              <w:t>4</w:t>
            </w:r>
          </w:p>
        </w:tc>
      </w:tr>
      <w:tr w:rsidR="004D601B" w:rsidRPr="001828CA" w14:paraId="66A36D2A" w14:textId="77777777" w:rsidTr="00B13A5C">
        <w:trPr>
          <w:trHeight w:val="288"/>
        </w:trPr>
        <w:tc>
          <w:tcPr>
            <w:tcW w:w="1170" w:type="dxa"/>
          </w:tcPr>
          <w:p w14:paraId="53FF8FA1" w14:textId="71055170" w:rsidR="004D601B" w:rsidRPr="001828CA" w:rsidRDefault="00C10D5A" w:rsidP="00B13A5C">
            <w:pPr>
              <w:jc w:val="center"/>
              <w:rPr>
                <w:sz w:val="24"/>
                <w:szCs w:val="24"/>
              </w:rPr>
            </w:pPr>
            <w:r>
              <w:rPr>
                <w:sz w:val="24"/>
                <w:szCs w:val="24"/>
              </w:rPr>
              <w:t>18</w:t>
            </w:r>
          </w:p>
        </w:tc>
        <w:tc>
          <w:tcPr>
            <w:tcW w:w="1170" w:type="dxa"/>
          </w:tcPr>
          <w:p w14:paraId="0E35F114" w14:textId="76F3CCA7" w:rsidR="004D601B" w:rsidRPr="001828CA" w:rsidRDefault="004D601B" w:rsidP="00C10D5A">
            <w:pPr>
              <w:jc w:val="center"/>
              <w:rPr>
                <w:sz w:val="24"/>
                <w:szCs w:val="24"/>
              </w:rPr>
            </w:pPr>
            <w:r>
              <w:rPr>
                <w:sz w:val="24"/>
                <w:szCs w:val="24"/>
              </w:rPr>
              <w:t>1</w:t>
            </w:r>
            <w:r w:rsidR="00C10D5A">
              <w:rPr>
                <w:sz w:val="24"/>
                <w:szCs w:val="24"/>
              </w:rPr>
              <w:t>5</w:t>
            </w:r>
          </w:p>
        </w:tc>
        <w:tc>
          <w:tcPr>
            <w:tcW w:w="1170" w:type="dxa"/>
          </w:tcPr>
          <w:p w14:paraId="466E3AB9" w14:textId="40293F2B" w:rsidR="004D601B" w:rsidRPr="001828CA" w:rsidRDefault="00393DBB" w:rsidP="00936B5B">
            <w:pPr>
              <w:jc w:val="center"/>
              <w:rPr>
                <w:sz w:val="24"/>
                <w:szCs w:val="24"/>
              </w:rPr>
            </w:pPr>
            <w:r>
              <w:rPr>
                <w:sz w:val="24"/>
                <w:szCs w:val="24"/>
              </w:rPr>
              <w:t>1</w:t>
            </w:r>
            <w:r w:rsidR="00936B5B">
              <w:rPr>
                <w:sz w:val="24"/>
                <w:szCs w:val="24"/>
              </w:rPr>
              <w:t>5</w:t>
            </w:r>
          </w:p>
        </w:tc>
        <w:tc>
          <w:tcPr>
            <w:tcW w:w="1170" w:type="dxa"/>
          </w:tcPr>
          <w:p w14:paraId="0DCF965D" w14:textId="2A3DDAEB" w:rsidR="004D601B" w:rsidRPr="001828CA" w:rsidRDefault="00393DBB" w:rsidP="00936B5B">
            <w:pPr>
              <w:jc w:val="center"/>
              <w:rPr>
                <w:sz w:val="24"/>
                <w:szCs w:val="24"/>
              </w:rPr>
            </w:pPr>
            <w:r>
              <w:rPr>
                <w:sz w:val="24"/>
                <w:szCs w:val="24"/>
              </w:rPr>
              <w:t>1</w:t>
            </w:r>
            <w:r w:rsidR="00936B5B">
              <w:rPr>
                <w:sz w:val="24"/>
                <w:szCs w:val="24"/>
              </w:rPr>
              <w:t>9</w:t>
            </w:r>
          </w:p>
        </w:tc>
        <w:tc>
          <w:tcPr>
            <w:tcW w:w="1170" w:type="dxa"/>
          </w:tcPr>
          <w:p w14:paraId="6FC82860" w14:textId="389C3699" w:rsidR="004D601B" w:rsidRPr="001828CA" w:rsidRDefault="00936B5B" w:rsidP="00B13A5C">
            <w:pPr>
              <w:jc w:val="center"/>
              <w:rPr>
                <w:sz w:val="24"/>
                <w:szCs w:val="24"/>
              </w:rPr>
            </w:pPr>
            <w:r>
              <w:rPr>
                <w:sz w:val="24"/>
                <w:szCs w:val="24"/>
              </w:rPr>
              <w:t>17</w:t>
            </w:r>
          </w:p>
        </w:tc>
        <w:tc>
          <w:tcPr>
            <w:tcW w:w="1170" w:type="dxa"/>
          </w:tcPr>
          <w:p w14:paraId="6CC1ECB9" w14:textId="6BE4EA41" w:rsidR="004D601B" w:rsidRPr="001828CA" w:rsidRDefault="00936B5B" w:rsidP="00B13A5C">
            <w:pPr>
              <w:jc w:val="center"/>
              <w:rPr>
                <w:sz w:val="24"/>
                <w:szCs w:val="24"/>
              </w:rPr>
            </w:pPr>
            <w:r>
              <w:rPr>
                <w:sz w:val="24"/>
                <w:szCs w:val="24"/>
              </w:rPr>
              <w:t>21</w:t>
            </w:r>
          </w:p>
        </w:tc>
      </w:tr>
      <w:tr w:rsidR="004D601B" w:rsidRPr="001828CA" w14:paraId="766CA8A1" w14:textId="77777777" w:rsidTr="00B13A5C">
        <w:trPr>
          <w:trHeight w:val="288"/>
        </w:trPr>
        <w:tc>
          <w:tcPr>
            <w:tcW w:w="1170" w:type="dxa"/>
          </w:tcPr>
          <w:p w14:paraId="269FDD1E" w14:textId="78570CD5" w:rsidR="004D601B" w:rsidRPr="001828CA" w:rsidRDefault="00393DBB" w:rsidP="00C10D5A">
            <w:pPr>
              <w:jc w:val="center"/>
              <w:rPr>
                <w:sz w:val="24"/>
                <w:szCs w:val="24"/>
              </w:rPr>
            </w:pPr>
            <w:r>
              <w:rPr>
                <w:sz w:val="24"/>
                <w:szCs w:val="24"/>
              </w:rPr>
              <w:t>2</w:t>
            </w:r>
            <w:r w:rsidR="00C10D5A">
              <w:rPr>
                <w:sz w:val="24"/>
                <w:szCs w:val="24"/>
              </w:rPr>
              <w:t>5</w:t>
            </w:r>
          </w:p>
        </w:tc>
        <w:tc>
          <w:tcPr>
            <w:tcW w:w="1170" w:type="dxa"/>
          </w:tcPr>
          <w:p w14:paraId="5DF2A136" w14:textId="324029E6" w:rsidR="004D601B" w:rsidRPr="001828CA" w:rsidRDefault="004D601B" w:rsidP="00C10D5A">
            <w:pPr>
              <w:jc w:val="center"/>
              <w:rPr>
                <w:sz w:val="24"/>
                <w:szCs w:val="24"/>
              </w:rPr>
            </w:pPr>
            <w:r>
              <w:rPr>
                <w:sz w:val="24"/>
                <w:szCs w:val="24"/>
              </w:rPr>
              <w:t>2</w:t>
            </w:r>
            <w:r w:rsidR="00C10D5A">
              <w:rPr>
                <w:sz w:val="24"/>
                <w:szCs w:val="24"/>
              </w:rPr>
              <w:t>2</w:t>
            </w:r>
          </w:p>
        </w:tc>
        <w:tc>
          <w:tcPr>
            <w:tcW w:w="1170" w:type="dxa"/>
          </w:tcPr>
          <w:p w14:paraId="401F823D" w14:textId="21B2875B" w:rsidR="004D601B" w:rsidRPr="001828CA" w:rsidRDefault="00393DBB" w:rsidP="00936B5B">
            <w:pPr>
              <w:jc w:val="center"/>
              <w:rPr>
                <w:sz w:val="24"/>
                <w:szCs w:val="24"/>
              </w:rPr>
            </w:pPr>
            <w:r>
              <w:rPr>
                <w:sz w:val="24"/>
                <w:szCs w:val="24"/>
              </w:rPr>
              <w:t>2</w:t>
            </w:r>
            <w:r w:rsidR="00936B5B">
              <w:rPr>
                <w:sz w:val="24"/>
                <w:szCs w:val="24"/>
              </w:rPr>
              <w:t>2</w:t>
            </w:r>
          </w:p>
        </w:tc>
        <w:tc>
          <w:tcPr>
            <w:tcW w:w="1170" w:type="dxa"/>
          </w:tcPr>
          <w:p w14:paraId="13D42E09" w14:textId="17DE2870" w:rsidR="004D601B" w:rsidRPr="001828CA" w:rsidRDefault="00393DBB" w:rsidP="00936B5B">
            <w:pPr>
              <w:jc w:val="center"/>
              <w:rPr>
                <w:sz w:val="24"/>
                <w:szCs w:val="24"/>
              </w:rPr>
            </w:pPr>
            <w:r>
              <w:rPr>
                <w:sz w:val="24"/>
                <w:szCs w:val="24"/>
              </w:rPr>
              <w:t>2</w:t>
            </w:r>
            <w:r w:rsidR="00936B5B">
              <w:rPr>
                <w:sz w:val="24"/>
                <w:szCs w:val="24"/>
              </w:rPr>
              <w:t>6</w:t>
            </w:r>
          </w:p>
        </w:tc>
        <w:tc>
          <w:tcPr>
            <w:tcW w:w="1170" w:type="dxa"/>
          </w:tcPr>
          <w:p w14:paraId="4DF6DADF" w14:textId="57BA6B70" w:rsidR="004D601B" w:rsidRPr="001828CA" w:rsidRDefault="00393DBB" w:rsidP="00936B5B">
            <w:pPr>
              <w:jc w:val="center"/>
              <w:rPr>
                <w:sz w:val="24"/>
                <w:szCs w:val="24"/>
              </w:rPr>
            </w:pPr>
            <w:r>
              <w:rPr>
                <w:sz w:val="24"/>
                <w:szCs w:val="24"/>
              </w:rPr>
              <w:t>2</w:t>
            </w:r>
            <w:r w:rsidR="00936B5B">
              <w:rPr>
                <w:sz w:val="24"/>
                <w:szCs w:val="24"/>
              </w:rPr>
              <w:t>4</w:t>
            </w:r>
          </w:p>
        </w:tc>
        <w:tc>
          <w:tcPr>
            <w:tcW w:w="1170" w:type="dxa"/>
          </w:tcPr>
          <w:p w14:paraId="1237816B" w14:textId="1CC18BB7" w:rsidR="004D601B" w:rsidRPr="001828CA" w:rsidRDefault="00393DBB" w:rsidP="00936B5B">
            <w:pPr>
              <w:jc w:val="center"/>
              <w:rPr>
                <w:sz w:val="24"/>
                <w:szCs w:val="24"/>
              </w:rPr>
            </w:pPr>
            <w:r>
              <w:rPr>
                <w:sz w:val="24"/>
                <w:szCs w:val="24"/>
              </w:rPr>
              <w:t>2</w:t>
            </w:r>
            <w:r w:rsidR="00936B5B">
              <w:rPr>
                <w:sz w:val="24"/>
                <w:szCs w:val="24"/>
              </w:rPr>
              <w:t>8</w:t>
            </w:r>
          </w:p>
        </w:tc>
      </w:tr>
      <w:tr w:rsidR="004D601B" w:rsidRPr="001828CA" w14:paraId="52290505" w14:textId="77777777" w:rsidTr="00B13A5C">
        <w:trPr>
          <w:trHeight w:val="288"/>
        </w:trPr>
        <w:tc>
          <w:tcPr>
            <w:tcW w:w="1170" w:type="dxa"/>
          </w:tcPr>
          <w:p w14:paraId="418E229F" w14:textId="0ABF991C" w:rsidR="004D601B" w:rsidRPr="001828CA" w:rsidRDefault="004D601B" w:rsidP="00B13A5C">
            <w:pPr>
              <w:jc w:val="center"/>
              <w:rPr>
                <w:sz w:val="24"/>
                <w:szCs w:val="24"/>
              </w:rPr>
            </w:pPr>
          </w:p>
        </w:tc>
        <w:tc>
          <w:tcPr>
            <w:tcW w:w="1170" w:type="dxa"/>
          </w:tcPr>
          <w:p w14:paraId="04D30A74" w14:textId="77777777" w:rsidR="004D601B" w:rsidRPr="001828CA" w:rsidRDefault="004D601B" w:rsidP="00B13A5C">
            <w:pPr>
              <w:jc w:val="center"/>
              <w:rPr>
                <w:sz w:val="24"/>
                <w:szCs w:val="24"/>
              </w:rPr>
            </w:pPr>
          </w:p>
        </w:tc>
        <w:tc>
          <w:tcPr>
            <w:tcW w:w="1170" w:type="dxa"/>
          </w:tcPr>
          <w:p w14:paraId="2F44ABB4" w14:textId="58FF5FBC" w:rsidR="004D601B" w:rsidRPr="001828CA" w:rsidRDefault="00936B5B" w:rsidP="00B13A5C">
            <w:pPr>
              <w:jc w:val="center"/>
              <w:rPr>
                <w:sz w:val="24"/>
                <w:szCs w:val="24"/>
              </w:rPr>
            </w:pPr>
            <w:r>
              <w:rPr>
                <w:sz w:val="24"/>
                <w:szCs w:val="24"/>
              </w:rPr>
              <w:t>29</w:t>
            </w:r>
          </w:p>
        </w:tc>
        <w:tc>
          <w:tcPr>
            <w:tcW w:w="1170" w:type="dxa"/>
          </w:tcPr>
          <w:p w14:paraId="787BEEA1" w14:textId="727EFEE1" w:rsidR="004D601B" w:rsidRPr="001828CA" w:rsidRDefault="004D601B" w:rsidP="00B13A5C">
            <w:pPr>
              <w:jc w:val="center"/>
              <w:rPr>
                <w:sz w:val="24"/>
                <w:szCs w:val="24"/>
              </w:rPr>
            </w:pPr>
          </w:p>
        </w:tc>
        <w:tc>
          <w:tcPr>
            <w:tcW w:w="1170" w:type="dxa"/>
          </w:tcPr>
          <w:p w14:paraId="457E9950" w14:textId="25B89935" w:rsidR="004D601B" w:rsidRPr="001828CA" w:rsidRDefault="00936B5B" w:rsidP="00B13A5C">
            <w:pPr>
              <w:jc w:val="center"/>
              <w:rPr>
                <w:sz w:val="24"/>
                <w:szCs w:val="24"/>
              </w:rPr>
            </w:pPr>
            <w:r>
              <w:rPr>
                <w:sz w:val="24"/>
                <w:szCs w:val="24"/>
              </w:rPr>
              <w:t>31</w:t>
            </w:r>
          </w:p>
        </w:tc>
        <w:tc>
          <w:tcPr>
            <w:tcW w:w="1170" w:type="dxa"/>
          </w:tcPr>
          <w:p w14:paraId="24CC7173" w14:textId="77777777" w:rsidR="004D601B" w:rsidRPr="001828CA" w:rsidRDefault="004D601B" w:rsidP="00B13A5C">
            <w:pPr>
              <w:jc w:val="center"/>
              <w:rPr>
                <w:sz w:val="24"/>
                <w:szCs w:val="24"/>
              </w:rPr>
            </w:pPr>
          </w:p>
        </w:tc>
      </w:tr>
    </w:tbl>
    <w:p w14:paraId="0AB26C28" w14:textId="77777777" w:rsidR="004D601B" w:rsidRPr="001828CA" w:rsidRDefault="004D601B" w:rsidP="004D601B">
      <w:pPr>
        <w:jc w:val="center"/>
        <w:rPr>
          <w:sz w:val="24"/>
          <w:szCs w:val="24"/>
        </w:rPr>
      </w:pPr>
    </w:p>
    <w:p w14:paraId="79EBFE1D" w14:textId="77777777" w:rsidR="004D601B" w:rsidRPr="001828CA" w:rsidRDefault="004D601B" w:rsidP="004D601B">
      <w:pPr>
        <w:jc w:val="center"/>
        <w:rPr>
          <w:sz w:val="24"/>
          <w:szCs w:val="24"/>
        </w:rPr>
      </w:pPr>
    </w:p>
    <w:tbl>
      <w:tblPr>
        <w:tblW w:w="7807" w:type="dxa"/>
        <w:tblInd w:w="1500" w:type="dxa"/>
        <w:tblLayout w:type="fixed"/>
        <w:tblLook w:val="0000" w:firstRow="0" w:lastRow="0" w:firstColumn="0" w:lastColumn="0" w:noHBand="0" w:noVBand="0"/>
      </w:tblPr>
      <w:tblGrid>
        <w:gridCol w:w="1154"/>
        <w:gridCol w:w="1202"/>
        <w:gridCol w:w="1259"/>
        <w:gridCol w:w="1216"/>
        <w:gridCol w:w="1254"/>
        <w:gridCol w:w="1722"/>
      </w:tblGrid>
      <w:tr w:rsidR="004D601B" w:rsidRPr="001828CA" w14:paraId="583AF684" w14:textId="77777777" w:rsidTr="00B13A5C">
        <w:trPr>
          <w:trHeight w:val="335"/>
        </w:trPr>
        <w:tc>
          <w:tcPr>
            <w:tcW w:w="1154" w:type="dxa"/>
          </w:tcPr>
          <w:p w14:paraId="6D809897" w14:textId="77777777" w:rsidR="004D601B" w:rsidRPr="001828CA" w:rsidRDefault="004D601B" w:rsidP="00B13A5C">
            <w:pPr>
              <w:jc w:val="center"/>
              <w:rPr>
                <w:b/>
                <w:i/>
                <w:sz w:val="24"/>
                <w:szCs w:val="24"/>
                <w:u w:val="single"/>
              </w:rPr>
            </w:pPr>
            <w:r w:rsidRPr="001828CA">
              <w:rPr>
                <w:b/>
                <w:i/>
                <w:sz w:val="24"/>
                <w:szCs w:val="24"/>
                <w:u w:val="single"/>
              </w:rPr>
              <w:t>July</w:t>
            </w:r>
          </w:p>
        </w:tc>
        <w:tc>
          <w:tcPr>
            <w:tcW w:w="1202" w:type="dxa"/>
          </w:tcPr>
          <w:p w14:paraId="796AD502" w14:textId="77777777" w:rsidR="004D601B" w:rsidRPr="001828CA" w:rsidRDefault="004D601B" w:rsidP="00B13A5C">
            <w:pPr>
              <w:jc w:val="center"/>
              <w:rPr>
                <w:b/>
                <w:i/>
                <w:sz w:val="24"/>
                <w:szCs w:val="24"/>
                <w:u w:val="single"/>
              </w:rPr>
            </w:pPr>
            <w:r w:rsidRPr="001828CA">
              <w:rPr>
                <w:b/>
                <w:i/>
                <w:sz w:val="24"/>
                <w:szCs w:val="24"/>
                <w:u w:val="single"/>
              </w:rPr>
              <w:t>August</w:t>
            </w:r>
          </w:p>
        </w:tc>
        <w:tc>
          <w:tcPr>
            <w:tcW w:w="1259" w:type="dxa"/>
          </w:tcPr>
          <w:p w14:paraId="127AAD2F" w14:textId="77777777" w:rsidR="004D601B" w:rsidRPr="001828CA" w:rsidRDefault="004D601B" w:rsidP="00B13A5C">
            <w:pPr>
              <w:jc w:val="center"/>
              <w:rPr>
                <w:b/>
                <w:i/>
                <w:sz w:val="24"/>
                <w:szCs w:val="24"/>
                <w:u w:val="single"/>
              </w:rPr>
            </w:pPr>
            <w:r w:rsidRPr="001828CA">
              <w:rPr>
                <w:b/>
                <w:i/>
                <w:sz w:val="24"/>
                <w:szCs w:val="24"/>
                <w:u w:val="single"/>
              </w:rPr>
              <w:t>September</w:t>
            </w:r>
          </w:p>
        </w:tc>
        <w:tc>
          <w:tcPr>
            <w:tcW w:w="1216" w:type="dxa"/>
          </w:tcPr>
          <w:p w14:paraId="07529681" w14:textId="77777777" w:rsidR="004D601B" w:rsidRPr="001828CA" w:rsidRDefault="004D601B" w:rsidP="00B13A5C">
            <w:pPr>
              <w:jc w:val="center"/>
              <w:rPr>
                <w:b/>
                <w:i/>
                <w:sz w:val="24"/>
                <w:szCs w:val="24"/>
                <w:u w:val="single"/>
              </w:rPr>
            </w:pPr>
            <w:r w:rsidRPr="001828CA">
              <w:rPr>
                <w:b/>
                <w:i/>
                <w:sz w:val="24"/>
                <w:szCs w:val="24"/>
                <w:u w:val="single"/>
              </w:rPr>
              <w:t>October</w:t>
            </w:r>
          </w:p>
        </w:tc>
        <w:tc>
          <w:tcPr>
            <w:tcW w:w="1254" w:type="dxa"/>
          </w:tcPr>
          <w:p w14:paraId="06648FB5" w14:textId="77777777" w:rsidR="004D601B" w:rsidRPr="001828CA" w:rsidRDefault="004D601B" w:rsidP="00B13A5C">
            <w:pPr>
              <w:jc w:val="center"/>
              <w:rPr>
                <w:b/>
                <w:i/>
                <w:sz w:val="24"/>
                <w:szCs w:val="24"/>
                <w:u w:val="single"/>
              </w:rPr>
            </w:pPr>
            <w:r w:rsidRPr="001828CA">
              <w:rPr>
                <w:b/>
                <w:i/>
                <w:sz w:val="24"/>
                <w:szCs w:val="24"/>
                <w:u w:val="single"/>
              </w:rPr>
              <w:t>November</w:t>
            </w:r>
          </w:p>
        </w:tc>
        <w:tc>
          <w:tcPr>
            <w:tcW w:w="1722" w:type="dxa"/>
          </w:tcPr>
          <w:p w14:paraId="5AE9D91C" w14:textId="77777777" w:rsidR="004D601B" w:rsidRPr="001828CA" w:rsidRDefault="004D601B" w:rsidP="00B13A5C">
            <w:pPr>
              <w:jc w:val="center"/>
              <w:rPr>
                <w:b/>
                <w:i/>
                <w:sz w:val="24"/>
                <w:szCs w:val="24"/>
                <w:u w:val="single"/>
              </w:rPr>
            </w:pPr>
            <w:r w:rsidRPr="001828CA">
              <w:rPr>
                <w:b/>
                <w:i/>
                <w:sz w:val="24"/>
                <w:szCs w:val="24"/>
                <w:u w:val="single"/>
              </w:rPr>
              <w:t>December</w:t>
            </w:r>
          </w:p>
        </w:tc>
      </w:tr>
      <w:tr w:rsidR="004D601B" w:rsidRPr="001828CA" w14:paraId="65476C95" w14:textId="77777777" w:rsidTr="00B13A5C">
        <w:trPr>
          <w:trHeight w:val="335"/>
        </w:trPr>
        <w:tc>
          <w:tcPr>
            <w:tcW w:w="1154" w:type="dxa"/>
          </w:tcPr>
          <w:p w14:paraId="690FFCA5" w14:textId="1EA8587E" w:rsidR="004D601B" w:rsidRPr="001828CA" w:rsidRDefault="00936B5B" w:rsidP="00B13A5C">
            <w:pPr>
              <w:jc w:val="center"/>
              <w:rPr>
                <w:sz w:val="24"/>
                <w:szCs w:val="24"/>
              </w:rPr>
            </w:pPr>
            <w:r>
              <w:rPr>
                <w:sz w:val="24"/>
                <w:szCs w:val="24"/>
              </w:rPr>
              <w:t>5</w:t>
            </w:r>
          </w:p>
        </w:tc>
        <w:tc>
          <w:tcPr>
            <w:tcW w:w="1202" w:type="dxa"/>
          </w:tcPr>
          <w:p w14:paraId="255C25DA" w14:textId="2370C69B" w:rsidR="004D601B" w:rsidRPr="001828CA" w:rsidRDefault="00936B5B" w:rsidP="00B13A5C">
            <w:pPr>
              <w:jc w:val="center"/>
              <w:rPr>
                <w:sz w:val="24"/>
                <w:szCs w:val="24"/>
              </w:rPr>
            </w:pPr>
            <w:r>
              <w:rPr>
                <w:sz w:val="24"/>
                <w:szCs w:val="24"/>
              </w:rPr>
              <w:t>2</w:t>
            </w:r>
          </w:p>
        </w:tc>
        <w:tc>
          <w:tcPr>
            <w:tcW w:w="1259" w:type="dxa"/>
          </w:tcPr>
          <w:p w14:paraId="5B24E2DA" w14:textId="6247DCB6" w:rsidR="004D601B" w:rsidRPr="001828CA" w:rsidRDefault="00936B5B" w:rsidP="00B13A5C">
            <w:pPr>
              <w:jc w:val="center"/>
              <w:rPr>
                <w:sz w:val="24"/>
                <w:szCs w:val="24"/>
              </w:rPr>
            </w:pPr>
            <w:r>
              <w:rPr>
                <w:sz w:val="24"/>
                <w:szCs w:val="24"/>
              </w:rPr>
              <w:t>6</w:t>
            </w:r>
          </w:p>
        </w:tc>
        <w:tc>
          <w:tcPr>
            <w:tcW w:w="1216" w:type="dxa"/>
          </w:tcPr>
          <w:p w14:paraId="311FAA0D" w14:textId="235EB98D" w:rsidR="004D601B" w:rsidRPr="001828CA" w:rsidRDefault="00936B5B" w:rsidP="00B13A5C">
            <w:pPr>
              <w:jc w:val="center"/>
              <w:rPr>
                <w:sz w:val="24"/>
                <w:szCs w:val="24"/>
              </w:rPr>
            </w:pPr>
            <w:r>
              <w:rPr>
                <w:sz w:val="24"/>
                <w:szCs w:val="24"/>
              </w:rPr>
              <w:t>4</w:t>
            </w:r>
          </w:p>
        </w:tc>
        <w:tc>
          <w:tcPr>
            <w:tcW w:w="1254" w:type="dxa"/>
          </w:tcPr>
          <w:p w14:paraId="26CB7AEF" w14:textId="36DF9BF5" w:rsidR="004D601B" w:rsidRPr="001828CA" w:rsidRDefault="00936B5B" w:rsidP="00B13A5C">
            <w:pPr>
              <w:jc w:val="center"/>
              <w:rPr>
                <w:sz w:val="24"/>
                <w:szCs w:val="24"/>
              </w:rPr>
            </w:pPr>
            <w:r>
              <w:rPr>
                <w:sz w:val="24"/>
                <w:szCs w:val="24"/>
              </w:rPr>
              <w:t>1</w:t>
            </w:r>
          </w:p>
        </w:tc>
        <w:tc>
          <w:tcPr>
            <w:tcW w:w="1722" w:type="dxa"/>
          </w:tcPr>
          <w:p w14:paraId="6737DDDE" w14:textId="03259D82" w:rsidR="004D601B" w:rsidRPr="001828CA" w:rsidRDefault="00936B5B" w:rsidP="00B13A5C">
            <w:pPr>
              <w:jc w:val="center"/>
              <w:rPr>
                <w:sz w:val="24"/>
                <w:szCs w:val="24"/>
              </w:rPr>
            </w:pPr>
            <w:r>
              <w:rPr>
                <w:sz w:val="24"/>
                <w:szCs w:val="24"/>
              </w:rPr>
              <w:t>6</w:t>
            </w:r>
          </w:p>
        </w:tc>
      </w:tr>
      <w:tr w:rsidR="004D601B" w:rsidRPr="001828CA" w14:paraId="1F1E9DBF" w14:textId="77777777" w:rsidTr="00B13A5C">
        <w:trPr>
          <w:trHeight w:val="335"/>
        </w:trPr>
        <w:tc>
          <w:tcPr>
            <w:tcW w:w="1154" w:type="dxa"/>
          </w:tcPr>
          <w:p w14:paraId="001D6F4B" w14:textId="28B30359" w:rsidR="004D601B" w:rsidRPr="001828CA" w:rsidRDefault="00936B5B" w:rsidP="00B13A5C">
            <w:pPr>
              <w:jc w:val="center"/>
              <w:rPr>
                <w:sz w:val="24"/>
                <w:szCs w:val="24"/>
              </w:rPr>
            </w:pPr>
            <w:r>
              <w:rPr>
                <w:sz w:val="24"/>
                <w:szCs w:val="24"/>
              </w:rPr>
              <w:t>12</w:t>
            </w:r>
          </w:p>
        </w:tc>
        <w:tc>
          <w:tcPr>
            <w:tcW w:w="1202" w:type="dxa"/>
          </w:tcPr>
          <w:p w14:paraId="04433796" w14:textId="79416211" w:rsidR="004D601B" w:rsidRPr="001828CA" w:rsidRDefault="00936B5B" w:rsidP="00B13A5C">
            <w:pPr>
              <w:jc w:val="center"/>
              <w:rPr>
                <w:sz w:val="24"/>
                <w:szCs w:val="24"/>
              </w:rPr>
            </w:pPr>
            <w:r>
              <w:rPr>
                <w:sz w:val="24"/>
                <w:szCs w:val="24"/>
              </w:rPr>
              <w:t>9</w:t>
            </w:r>
          </w:p>
        </w:tc>
        <w:tc>
          <w:tcPr>
            <w:tcW w:w="1259" w:type="dxa"/>
          </w:tcPr>
          <w:p w14:paraId="21B836D5" w14:textId="7159E184" w:rsidR="004D601B" w:rsidRPr="001828CA" w:rsidRDefault="00936B5B" w:rsidP="00B13A5C">
            <w:pPr>
              <w:jc w:val="center"/>
              <w:rPr>
                <w:sz w:val="24"/>
                <w:szCs w:val="24"/>
              </w:rPr>
            </w:pPr>
            <w:r>
              <w:rPr>
                <w:sz w:val="24"/>
                <w:szCs w:val="24"/>
              </w:rPr>
              <w:t>13</w:t>
            </w:r>
          </w:p>
        </w:tc>
        <w:tc>
          <w:tcPr>
            <w:tcW w:w="1216" w:type="dxa"/>
          </w:tcPr>
          <w:p w14:paraId="331C5A37" w14:textId="38761756" w:rsidR="004D601B" w:rsidRPr="001828CA" w:rsidRDefault="00936B5B" w:rsidP="00B13A5C">
            <w:pPr>
              <w:jc w:val="center"/>
              <w:rPr>
                <w:sz w:val="24"/>
                <w:szCs w:val="24"/>
              </w:rPr>
            </w:pPr>
            <w:r>
              <w:rPr>
                <w:sz w:val="24"/>
                <w:szCs w:val="24"/>
              </w:rPr>
              <w:t>11</w:t>
            </w:r>
          </w:p>
        </w:tc>
        <w:tc>
          <w:tcPr>
            <w:tcW w:w="1254" w:type="dxa"/>
          </w:tcPr>
          <w:p w14:paraId="61BDB28D" w14:textId="31437E8A" w:rsidR="004D601B" w:rsidRPr="001828CA" w:rsidRDefault="00936B5B" w:rsidP="00B13A5C">
            <w:pPr>
              <w:jc w:val="center"/>
              <w:rPr>
                <w:sz w:val="24"/>
                <w:szCs w:val="24"/>
              </w:rPr>
            </w:pPr>
            <w:r>
              <w:rPr>
                <w:sz w:val="24"/>
                <w:szCs w:val="24"/>
              </w:rPr>
              <w:t>8</w:t>
            </w:r>
          </w:p>
        </w:tc>
        <w:tc>
          <w:tcPr>
            <w:tcW w:w="1722" w:type="dxa"/>
          </w:tcPr>
          <w:p w14:paraId="4577C71E" w14:textId="1C576EFE" w:rsidR="004D601B" w:rsidRPr="001828CA" w:rsidRDefault="00936B5B" w:rsidP="00B13A5C">
            <w:pPr>
              <w:jc w:val="center"/>
              <w:rPr>
                <w:sz w:val="24"/>
                <w:szCs w:val="24"/>
              </w:rPr>
            </w:pPr>
            <w:r>
              <w:rPr>
                <w:sz w:val="24"/>
                <w:szCs w:val="24"/>
              </w:rPr>
              <w:t>13</w:t>
            </w:r>
          </w:p>
        </w:tc>
      </w:tr>
      <w:tr w:rsidR="004D601B" w:rsidRPr="001828CA" w14:paraId="1135BC6F" w14:textId="77777777" w:rsidTr="00B13A5C">
        <w:trPr>
          <w:trHeight w:val="335"/>
        </w:trPr>
        <w:tc>
          <w:tcPr>
            <w:tcW w:w="1154" w:type="dxa"/>
          </w:tcPr>
          <w:p w14:paraId="749665AD" w14:textId="2CB58B9F" w:rsidR="004D601B" w:rsidRPr="001828CA" w:rsidRDefault="00393DBB" w:rsidP="00936B5B">
            <w:pPr>
              <w:jc w:val="center"/>
              <w:rPr>
                <w:sz w:val="24"/>
                <w:szCs w:val="24"/>
              </w:rPr>
            </w:pPr>
            <w:r>
              <w:rPr>
                <w:sz w:val="24"/>
                <w:szCs w:val="24"/>
              </w:rPr>
              <w:t>1</w:t>
            </w:r>
            <w:r w:rsidR="00936B5B">
              <w:rPr>
                <w:sz w:val="24"/>
                <w:szCs w:val="24"/>
              </w:rPr>
              <w:t>9</w:t>
            </w:r>
          </w:p>
        </w:tc>
        <w:tc>
          <w:tcPr>
            <w:tcW w:w="1202" w:type="dxa"/>
          </w:tcPr>
          <w:p w14:paraId="48C78E04" w14:textId="57447CE2" w:rsidR="004D601B" w:rsidRPr="001828CA" w:rsidRDefault="00393DBB" w:rsidP="00936B5B">
            <w:pPr>
              <w:jc w:val="center"/>
              <w:rPr>
                <w:sz w:val="24"/>
                <w:szCs w:val="24"/>
              </w:rPr>
            </w:pPr>
            <w:r>
              <w:rPr>
                <w:sz w:val="24"/>
                <w:szCs w:val="24"/>
              </w:rPr>
              <w:t>1</w:t>
            </w:r>
            <w:r w:rsidR="00936B5B">
              <w:rPr>
                <w:sz w:val="24"/>
                <w:szCs w:val="24"/>
              </w:rPr>
              <w:t>6</w:t>
            </w:r>
          </w:p>
        </w:tc>
        <w:tc>
          <w:tcPr>
            <w:tcW w:w="1259" w:type="dxa"/>
          </w:tcPr>
          <w:p w14:paraId="2AA00626" w14:textId="4BD8D5A4" w:rsidR="004D601B" w:rsidRPr="001828CA" w:rsidRDefault="00936B5B" w:rsidP="00B13A5C">
            <w:pPr>
              <w:jc w:val="center"/>
              <w:rPr>
                <w:sz w:val="24"/>
                <w:szCs w:val="24"/>
              </w:rPr>
            </w:pPr>
            <w:r>
              <w:rPr>
                <w:sz w:val="24"/>
                <w:szCs w:val="24"/>
              </w:rPr>
              <w:t>20</w:t>
            </w:r>
          </w:p>
        </w:tc>
        <w:tc>
          <w:tcPr>
            <w:tcW w:w="1216" w:type="dxa"/>
          </w:tcPr>
          <w:p w14:paraId="58189959" w14:textId="70A3C0E3" w:rsidR="004D601B" w:rsidRPr="001828CA" w:rsidRDefault="00393DBB" w:rsidP="00936B5B">
            <w:pPr>
              <w:jc w:val="center"/>
              <w:rPr>
                <w:sz w:val="24"/>
                <w:szCs w:val="24"/>
              </w:rPr>
            </w:pPr>
            <w:r>
              <w:rPr>
                <w:sz w:val="24"/>
                <w:szCs w:val="24"/>
              </w:rPr>
              <w:t>1</w:t>
            </w:r>
            <w:r w:rsidR="00936B5B">
              <w:rPr>
                <w:sz w:val="24"/>
                <w:szCs w:val="24"/>
              </w:rPr>
              <w:t>8</w:t>
            </w:r>
          </w:p>
        </w:tc>
        <w:tc>
          <w:tcPr>
            <w:tcW w:w="1254" w:type="dxa"/>
          </w:tcPr>
          <w:p w14:paraId="42BFD85A" w14:textId="7257732E" w:rsidR="004D601B" w:rsidRPr="001828CA" w:rsidRDefault="00393DBB" w:rsidP="00936B5B">
            <w:pPr>
              <w:jc w:val="center"/>
              <w:rPr>
                <w:sz w:val="24"/>
                <w:szCs w:val="24"/>
              </w:rPr>
            </w:pPr>
            <w:r>
              <w:rPr>
                <w:sz w:val="24"/>
                <w:szCs w:val="24"/>
              </w:rPr>
              <w:t>1</w:t>
            </w:r>
            <w:r w:rsidR="00936B5B">
              <w:rPr>
                <w:sz w:val="24"/>
                <w:szCs w:val="24"/>
              </w:rPr>
              <w:t>5</w:t>
            </w:r>
          </w:p>
        </w:tc>
        <w:tc>
          <w:tcPr>
            <w:tcW w:w="1722" w:type="dxa"/>
          </w:tcPr>
          <w:p w14:paraId="54DBD98C" w14:textId="7D1A249F" w:rsidR="004D601B" w:rsidRPr="001828CA" w:rsidRDefault="00936B5B" w:rsidP="00B13A5C">
            <w:pPr>
              <w:jc w:val="center"/>
              <w:rPr>
                <w:sz w:val="24"/>
                <w:szCs w:val="24"/>
              </w:rPr>
            </w:pPr>
            <w:r>
              <w:rPr>
                <w:sz w:val="24"/>
                <w:szCs w:val="24"/>
              </w:rPr>
              <w:t>20</w:t>
            </w:r>
          </w:p>
        </w:tc>
      </w:tr>
      <w:tr w:rsidR="004D601B" w:rsidRPr="001828CA" w14:paraId="1E0F5C8B" w14:textId="77777777" w:rsidTr="00B13A5C">
        <w:trPr>
          <w:trHeight w:val="335"/>
        </w:trPr>
        <w:tc>
          <w:tcPr>
            <w:tcW w:w="1154" w:type="dxa"/>
          </w:tcPr>
          <w:p w14:paraId="0F6BCE39" w14:textId="3E42B928" w:rsidR="00393DBB" w:rsidRDefault="00393DBB" w:rsidP="00B13A5C">
            <w:pPr>
              <w:jc w:val="center"/>
              <w:rPr>
                <w:sz w:val="24"/>
                <w:szCs w:val="24"/>
              </w:rPr>
            </w:pPr>
            <w:r>
              <w:rPr>
                <w:sz w:val="24"/>
                <w:szCs w:val="24"/>
              </w:rPr>
              <w:t>2</w:t>
            </w:r>
            <w:r w:rsidR="00936B5B">
              <w:rPr>
                <w:sz w:val="24"/>
                <w:szCs w:val="24"/>
              </w:rPr>
              <w:t>6</w:t>
            </w:r>
            <w:r>
              <w:rPr>
                <w:sz w:val="24"/>
                <w:szCs w:val="24"/>
              </w:rPr>
              <w:t xml:space="preserve">   </w:t>
            </w:r>
          </w:p>
          <w:p w14:paraId="43905A15" w14:textId="665565B4" w:rsidR="004D601B" w:rsidRPr="001828CA" w:rsidRDefault="004D601B" w:rsidP="00B13A5C">
            <w:pPr>
              <w:jc w:val="center"/>
              <w:rPr>
                <w:sz w:val="24"/>
                <w:szCs w:val="24"/>
              </w:rPr>
            </w:pPr>
          </w:p>
        </w:tc>
        <w:tc>
          <w:tcPr>
            <w:tcW w:w="1202" w:type="dxa"/>
          </w:tcPr>
          <w:p w14:paraId="180EE849" w14:textId="77777777" w:rsidR="004D601B" w:rsidRDefault="00393DBB" w:rsidP="00936B5B">
            <w:pPr>
              <w:jc w:val="center"/>
              <w:rPr>
                <w:sz w:val="24"/>
                <w:szCs w:val="24"/>
              </w:rPr>
            </w:pPr>
            <w:r>
              <w:rPr>
                <w:sz w:val="24"/>
                <w:szCs w:val="24"/>
              </w:rPr>
              <w:t>2</w:t>
            </w:r>
            <w:r w:rsidR="00936B5B">
              <w:rPr>
                <w:sz w:val="24"/>
                <w:szCs w:val="24"/>
              </w:rPr>
              <w:t>3</w:t>
            </w:r>
          </w:p>
          <w:p w14:paraId="13DCB6CA" w14:textId="0EF1E6FB" w:rsidR="00936B5B" w:rsidRPr="001828CA" w:rsidRDefault="00936B5B" w:rsidP="00936B5B">
            <w:pPr>
              <w:jc w:val="center"/>
              <w:rPr>
                <w:sz w:val="24"/>
                <w:szCs w:val="24"/>
              </w:rPr>
            </w:pPr>
            <w:r>
              <w:rPr>
                <w:sz w:val="24"/>
                <w:szCs w:val="24"/>
              </w:rPr>
              <w:t>30</w:t>
            </w:r>
          </w:p>
        </w:tc>
        <w:tc>
          <w:tcPr>
            <w:tcW w:w="1259" w:type="dxa"/>
          </w:tcPr>
          <w:p w14:paraId="3330DA55" w14:textId="1074CB79" w:rsidR="004D601B" w:rsidRPr="001828CA" w:rsidRDefault="00393DBB" w:rsidP="00936B5B">
            <w:pPr>
              <w:jc w:val="center"/>
              <w:rPr>
                <w:sz w:val="24"/>
                <w:szCs w:val="24"/>
              </w:rPr>
            </w:pPr>
            <w:r>
              <w:rPr>
                <w:sz w:val="24"/>
                <w:szCs w:val="24"/>
              </w:rPr>
              <w:t>2</w:t>
            </w:r>
            <w:r w:rsidR="00936B5B">
              <w:rPr>
                <w:sz w:val="24"/>
                <w:szCs w:val="24"/>
              </w:rPr>
              <w:t>7</w:t>
            </w:r>
            <w:r>
              <w:rPr>
                <w:sz w:val="24"/>
                <w:szCs w:val="24"/>
              </w:rPr>
              <w:t xml:space="preserve">          </w:t>
            </w:r>
          </w:p>
        </w:tc>
        <w:tc>
          <w:tcPr>
            <w:tcW w:w="1216" w:type="dxa"/>
          </w:tcPr>
          <w:p w14:paraId="248434DE" w14:textId="157C8B10" w:rsidR="004D601B" w:rsidRPr="001828CA" w:rsidRDefault="00393DBB" w:rsidP="00936B5B">
            <w:pPr>
              <w:jc w:val="center"/>
              <w:rPr>
                <w:sz w:val="24"/>
                <w:szCs w:val="24"/>
              </w:rPr>
            </w:pPr>
            <w:r>
              <w:rPr>
                <w:sz w:val="24"/>
                <w:szCs w:val="24"/>
              </w:rPr>
              <w:t>2</w:t>
            </w:r>
            <w:r w:rsidR="00936B5B">
              <w:rPr>
                <w:sz w:val="24"/>
                <w:szCs w:val="24"/>
              </w:rPr>
              <w:t>5</w:t>
            </w:r>
            <w:r>
              <w:rPr>
                <w:sz w:val="24"/>
                <w:szCs w:val="24"/>
              </w:rPr>
              <w:t xml:space="preserve">           </w:t>
            </w:r>
          </w:p>
        </w:tc>
        <w:tc>
          <w:tcPr>
            <w:tcW w:w="1254" w:type="dxa"/>
          </w:tcPr>
          <w:p w14:paraId="17338B39" w14:textId="77777777" w:rsidR="004D601B" w:rsidRDefault="00393DBB" w:rsidP="00936B5B">
            <w:pPr>
              <w:jc w:val="center"/>
              <w:rPr>
                <w:sz w:val="24"/>
                <w:szCs w:val="24"/>
              </w:rPr>
            </w:pPr>
            <w:r>
              <w:rPr>
                <w:sz w:val="24"/>
                <w:szCs w:val="24"/>
              </w:rPr>
              <w:t>2</w:t>
            </w:r>
            <w:r w:rsidR="00936B5B">
              <w:rPr>
                <w:sz w:val="24"/>
                <w:szCs w:val="24"/>
              </w:rPr>
              <w:t>2</w:t>
            </w:r>
          </w:p>
          <w:p w14:paraId="7EECEF74" w14:textId="2F70CDD1" w:rsidR="00936B5B" w:rsidRPr="001828CA" w:rsidRDefault="00936B5B" w:rsidP="00936B5B">
            <w:pPr>
              <w:jc w:val="center"/>
              <w:rPr>
                <w:sz w:val="24"/>
                <w:szCs w:val="24"/>
              </w:rPr>
            </w:pPr>
            <w:r>
              <w:rPr>
                <w:sz w:val="24"/>
                <w:szCs w:val="24"/>
              </w:rPr>
              <w:t>29</w:t>
            </w:r>
          </w:p>
        </w:tc>
        <w:tc>
          <w:tcPr>
            <w:tcW w:w="1722" w:type="dxa"/>
          </w:tcPr>
          <w:p w14:paraId="5B27B9CA" w14:textId="13B50BDF" w:rsidR="004D601B" w:rsidRPr="001828CA" w:rsidRDefault="00393DBB" w:rsidP="00936B5B">
            <w:pPr>
              <w:jc w:val="center"/>
              <w:rPr>
                <w:sz w:val="24"/>
                <w:szCs w:val="24"/>
              </w:rPr>
            </w:pPr>
            <w:r>
              <w:rPr>
                <w:sz w:val="24"/>
                <w:szCs w:val="24"/>
              </w:rPr>
              <w:t>2</w:t>
            </w:r>
            <w:r w:rsidR="00936B5B">
              <w:rPr>
                <w:sz w:val="24"/>
                <w:szCs w:val="24"/>
              </w:rPr>
              <w:t>7</w:t>
            </w:r>
            <w:r>
              <w:rPr>
                <w:sz w:val="24"/>
                <w:szCs w:val="24"/>
              </w:rPr>
              <w:t xml:space="preserve">                   </w:t>
            </w:r>
          </w:p>
        </w:tc>
      </w:tr>
    </w:tbl>
    <w:p w14:paraId="09516617" w14:textId="77777777" w:rsidR="00E51CBC" w:rsidRDefault="00E51CBC" w:rsidP="004D601B">
      <w:pPr>
        <w:jc w:val="center"/>
        <w:rPr>
          <w:b/>
          <w:i/>
          <w:sz w:val="32"/>
          <w:szCs w:val="24"/>
          <w:u w:val="single"/>
        </w:rPr>
      </w:pPr>
    </w:p>
    <w:p w14:paraId="4E5DF206" w14:textId="292EE661" w:rsidR="004D601B" w:rsidRDefault="004D601B" w:rsidP="004D601B">
      <w:pPr>
        <w:jc w:val="center"/>
        <w:rPr>
          <w:b/>
          <w:i/>
          <w:sz w:val="32"/>
          <w:szCs w:val="24"/>
          <w:u w:val="single"/>
        </w:rPr>
      </w:pPr>
      <w:r w:rsidRPr="001828CA">
        <w:rPr>
          <w:b/>
          <w:i/>
          <w:sz w:val="32"/>
          <w:szCs w:val="24"/>
          <w:u w:val="single"/>
        </w:rPr>
        <w:t>20</w:t>
      </w:r>
      <w:r w:rsidR="00393DBB">
        <w:rPr>
          <w:b/>
          <w:i/>
          <w:sz w:val="32"/>
          <w:szCs w:val="24"/>
          <w:u w:val="single"/>
        </w:rPr>
        <w:t>2</w:t>
      </w:r>
      <w:r w:rsidR="00936B5B">
        <w:rPr>
          <w:b/>
          <w:i/>
          <w:sz w:val="32"/>
          <w:szCs w:val="24"/>
          <w:u w:val="single"/>
        </w:rPr>
        <w:t>2</w:t>
      </w:r>
    </w:p>
    <w:p w14:paraId="051AAC7F" w14:textId="77777777" w:rsidR="004D601B" w:rsidRPr="00167396" w:rsidRDefault="004D601B" w:rsidP="004D601B">
      <w:pPr>
        <w:jc w:val="center"/>
        <w:rPr>
          <w:sz w:val="16"/>
          <w:szCs w:val="16"/>
        </w:rPr>
      </w:pPr>
    </w:p>
    <w:p w14:paraId="6B582F38" w14:textId="77777777" w:rsidR="004D601B" w:rsidRPr="002622B8" w:rsidRDefault="004D601B" w:rsidP="004D601B">
      <w:pPr>
        <w:jc w:val="center"/>
        <w:rPr>
          <w:bCs/>
          <w:smallCaps/>
          <w:sz w:val="18"/>
          <w:szCs w:val="18"/>
        </w:rPr>
      </w:pPr>
      <w:r w:rsidRPr="002622B8">
        <w:rPr>
          <w:bCs/>
          <w:smallCaps/>
          <w:sz w:val="18"/>
          <w:szCs w:val="18"/>
          <w:u w:val="single"/>
        </w:rPr>
        <w:t>Holidays we will be closed for</w:t>
      </w:r>
      <w:r w:rsidRPr="002622B8">
        <w:rPr>
          <w:bCs/>
          <w:smallCaps/>
          <w:sz w:val="18"/>
          <w:szCs w:val="18"/>
        </w:rPr>
        <w:t>:</w:t>
      </w:r>
    </w:p>
    <w:p w14:paraId="31186231" w14:textId="5B60A38E" w:rsidR="004D601B" w:rsidRDefault="004D601B" w:rsidP="004D601B">
      <w:pPr>
        <w:jc w:val="center"/>
        <w:rPr>
          <w:bCs/>
          <w:smallCaps/>
          <w:sz w:val="18"/>
          <w:szCs w:val="18"/>
        </w:rPr>
      </w:pPr>
      <w:r w:rsidRPr="002622B8">
        <w:rPr>
          <w:bCs/>
          <w:smallCaps/>
          <w:sz w:val="18"/>
          <w:szCs w:val="18"/>
        </w:rPr>
        <w:t xml:space="preserve">New years Day, January </w:t>
      </w:r>
      <w:r w:rsidR="00335D87">
        <w:rPr>
          <w:bCs/>
          <w:smallCaps/>
          <w:sz w:val="18"/>
          <w:szCs w:val="18"/>
        </w:rPr>
        <w:t>1st</w:t>
      </w:r>
    </w:p>
    <w:p w14:paraId="766778AD" w14:textId="54AC036D" w:rsidR="00391F98" w:rsidRDefault="00391F98" w:rsidP="00391F98">
      <w:pPr>
        <w:jc w:val="center"/>
        <w:rPr>
          <w:bCs/>
          <w:smallCaps/>
          <w:sz w:val="16"/>
          <w:szCs w:val="16"/>
        </w:rPr>
      </w:pPr>
      <w:r>
        <w:rPr>
          <w:bCs/>
          <w:smallCaps/>
          <w:sz w:val="16"/>
          <w:szCs w:val="16"/>
        </w:rPr>
        <w:t>Memorial Day, May</w:t>
      </w:r>
      <w:r w:rsidRPr="00391F98">
        <w:rPr>
          <w:bCs/>
          <w:smallCaps/>
          <w:sz w:val="16"/>
          <w:szCs w:val="16"/>
        </w:rPr>
        <w:t xml:space="preserve"> </w:t>
      </w:r>
      <w:r w:rsidR="00335D87">
        <w:rPr>
          <w:bCs/>
          <w:smallCaps/>
          <w:sz w:val="16"/>
          <w:szCs w:val="16"/>
        </w:rPr>
        <w:t>30th</w:t>
      </w:r>
    </w:p>
    <w:p w14:paraId="301F026D" w14:textId="763C1CC7" w:rsidR="00391F98" w:rsidRDefault="00391F98" w:rsidP="00391F98">
      <w:pPr>
        <w:jc w:val="center"/>
        <w:rPr>
          <w:bCs/>
          <w:smallCaps/>
          <w:sz w:val="16"/>
          <w:szCs w:val="16"/>
        </w:rPr>
      </w:pPr>
      <w:r>
        <w:rPr>
          <w:bCs/>
          <w:smallCaps/>
          <w:sz w:val="16"/>
          <w:szCs w:val="16"/>
        </w:rPr>
        <w:t xml:space="preserve">Fourth of July, July </w:t>
      </w:r>
      <w:r w:rsidR="00335D87">
        <w:rPr>
          <w:bCs/>
          <w:smallCaps/>
          <w:sz w:val="16"/>
          <w:szCs w:val="16"/>
        </w:rPr>
        <w:t>4th</w:t>
      </w:r>
    </w:p>
    <w:p w14:paraId="5980A402" w14:textId="1A3F59A7" w:rsidR="00335D87" w:rsidRPr="00391F98" w:rsidRDefault="00335D87" w:rsidP="00335D87">
      <w:pPr>
        <w:jc w:val="center"/>
        <w:rPr>
          <w:bCs/>
          <w:smallCaps/>
          <w:sz w:val="16"/>
          <w:szCs w:val="16"/>
        </w:rPr>
      </w:pPr>
      <w:r>
        <w:rPr>
          <w:bCs/>
          <w:smallCaps/>
          <w:sz w:val="16"/>
          <w:szCs w:val="16"/>
        </w:rPr>
        <w:t xml:space="preserve">Labor Day, September </w:t>
      </w:r>
      <w:r>
        <w:rPr>
          <w:bCs/>
          <w:smallCaps/>
          <w:sz w:val="16"/>
          <w:szCs w:val="16"/>
        </w:rPr>
        <w:t>5</w:t>
      </w:r>
      <w:r>
        <w:rPr>
          <w:bCs/>
          <w:smallCaps/>
          <w:sz w:val="16"/>
          <w:szCs w:val="16"/>
        </w:rPr>
        <w:t>TH</w:t>
      </w:r>
    </w:p>
    <w:p w14:paraId="03D777D6" w14:textId="1197FD7F" w:rsidR="004D601B" w:rsidRPr="002622B8" w:rsidRDefault="004D601B" w:rsidP="004D601B">
      <w:pPr>
        <w:jc w:val="center"/>
        <w:rPr>
          <w:bCs/>
          <w:smallCaps/>
          <w:sz w:val="18"/>
          <w:szCs w:val="18"/>
          <w:vertAlign w:val="superscript"/>
        </w:rPr>
      </w:pPr>
      <w:r w:rsidRPr="002622B8">
        <w:rPr>
          <w:bCs/>
          <w:smallCaps/>
          <w:sz w:val="18"/>
          <w:szCs w:val="18"/>
        </w:rPr>
        <w:t>Thanksgiving, November 2</w:t>
      </w:r>
      <w:r w:rsidR="00936B5B">
        <w:rPr>
          <w:bCs/>
          <w:smallCaps/>
          <w:sz w:val="18"/>
          <w:szCs w:val="18"/>
        </w:rPr>
        <w:t>4</w:t>
      </w:r>
      <w:r>
        <w:rPr>
          <w:bCs/>
          <w:smallCaps/>
          <w:sz w:val="18"/>
          <w:szCs w:val="18"/>
        </w:rPr>
        <w:t>th</w:t>
      </w:r>
    </w:p>
    <w:p w14:paraId="7C1CF546" w14:textId="0EE1E4C9" w:rsidR="004D601B" w:rsidRPr="00167396" w:rsidRDefault="004D601B" w:rsidP="004D601B">
      <w:pPr>
        <w:jc w:val="center"/>
        <w:rPr>
          <w:bCs/>
          <w:smallCaps/>
        </w:rPr>
      </w:pPr>
      <w:r w:rsidRPr="002622B8">
        <w:rPr>
          <w:bCs/>
          <w:smallCaps/>
          <w:sz w:val="18"/>
          <w:szCs w:val="18"/>
        </w:rPr>
        <w:t xml:space="preserve">Christmas Day, December </w:t>
      </w:r>
      <w:r w:rsidR="00335D87">
        <w:rPr>
          <w:bCs/>
          <w:smallCaps/>
          <w:sz w:val="18"/>
          <w:szCs w:val="18"/>
        </w:rPr>
        <w:t>25th</w:t>
      </w:r>
    </w:p>
    <w:p w14:paraId="7DFA88E5" w14:textId="77777777" w:rsidR="004D601B" w:rsidRPr="00167396" w:rsidRDefault="004D601B" w:rsidP="004D601B">
      <w:pPr>
        <w:jc w:val="center"/>
        <w:rPr>
          <w:sz w:val="16"/>
          <w:szCs w:val="16"/>
        </w:rPr>
      </w:pPr>
    </w:p>
    <w:tbl>
      <w:tblPr>
        <w:tblW w:w="0" w:type="auto"/>
        <w:jc w:val="center"/>
        <w:tblLayout w:type="fixed"/>
        <w:tblLook w:val="0000" w:firstRow="0" w:lastRow="0" w:firstColumn="0" w:lastColumn="0" w:noHBand="0" w:noVBand="0"/>
      </w:tblPr>
      <w:tblGrid>
        <w:gridCol w:w="1194"/>
        <w:gridCol w:w="1194"/>
        <w:gridCol w:w="1194"/>
        <w:gridCol w:w="1194"/>
        <w:gridCol w:w="1194"/>
        <w:gridCol w:w="1194"/>
      </w:tblGrid>
      <w:tr w:rsidR="004D601B" w:rsidRPr="001828CA" w14:paraId="335A5C11" w14:textId="77777777" w:rsidTr="00B13A5C">
        <w:trPr>
          <w:trHeight w:val="256"/>
          <w:jc w:val="center"/>
        </w:trPr>
        <w:tc>
          <w:tcPr>
            <w:tcW w:w="1194" w:type="dxa"/>
          </w:tcPr>
          <w:p w14:paraId="0F62ACCF" w14:textId="77777777" w:rsidR="004D601B" w:rsidRPr="001828CA" w:rsidRDefault="004D601B" w:rsidP="00B13A5C">
            <w:pPr>
              <w:jc w:val="center"/>
              <w:rPr>
                <w:b/>
                <w:i/>
                <w:sz w:val="24"/>
                <w:szCs w:val="24"/>
                <w:u w:val="single"/>
              </w:rPr>
            </w:pPr>
            <w:r w:rsidRPr="001828CA">
              <w:rPr>
                <w:b/>
                <w:i/>
                <w:sz w:val="24"/>
                <w:szCs w:val="24"/>
                <w:u w:val="single"/>
              </w:rPr>
              <w:t>January</w:t>
            </w:r>
          </w:p>
        </w:tc>
        <w:tc>
          <w:tcPr>
            <w:tcW w:w="1194" w:type="dxa"/>
          </w:tcPr>
          <w:p w14:paraId="578C3F2A" w14:textId="77777777" w:rsidR="004D601B" w:rsidRPr="001828CA" w:rsidRDefault="004D601B" w:rsidP="00B13A5C">
            <w:pPr>
              <w:jc w:val="center"/>
              <w:rPr>
                <w:b/>
                <w:i/>
                <w:sz w:val="24"/>
                <w:szCs w:val="24"/>
                <w:u w:val="single"/>
              </w:rPr>
            </w:pPr>
            <w:r w:rsidRPr="001828CA">
              <w:rPr>
                <w:b/>
                <w:i/>
                <w:sz w:val="24"/>
                <w:szCs w:val="24"/>
                <w:u w:val="single"/>
              </w:rPr>
              <w:t>February</w:t>
            </w:r>
          </w:p>
        </w:tc>
        <w:tc>
          <w:tcPr>
            <w:tcW w:w="1194" w:type="dxa"/>
          </w:tcPr>
          <w:p w14:paraId="3A60106A" w14:textId="77777777" w:rsidR="004D601B" w:rsidRPr="001828CA" w:rsidRDefault="004D601B" w:rsidP="00B13A5C">
            <w:pPr>
              <w:jc w:val="center"/>
              <w:rPr>
                <w:b/>
                <w:i/>
                <w:sz w:val="24"/>
                <w:szCs w:val="24"/>
                <w:u w:val="single"/>
              </w:rPr>
            </w:pPr>
            <w:r w:rsidRPr="001828CA">
              <w:rPr>
                <w:b/>
                <w:i/>
                <w:sz w:val="24"/>
                <w:szCs w:val="24"/>
                <w:u w:val="single"/>
              </w:rPr>
              <w:t>March</w:t>
            </w:r>
          </w:p>
        </w:tc>
        <w:tc>
          <w:tcPr>
            <w:tcW w:w="1194" w:type="dxa"/>
          </w:tcPr>
          <w:p w14:paraId="12628A67" w14:textId="77777777" w:rsidR="004D601B" w:rsidRPr="001828CA" w:rsidRDefault="004D601B" w:rsidP="00B13A5C">
            <w:pPr>
              <w:jc w:val="center"/>
              <w:rPr>
                <w:b/>
                <w:i/>
                <w:sz w:val="24"/>
                <w:szCs w:val="24"/>
                <w:u w:val="single"/>
              </w:rPr>
            </w:pPr>
            <w:r w:rsidRPr="001828CA">
              <w:rPr>
                <w:b/>
                <w:i/>
                <w:sz w:val="24"/>
                <w:szCs w:val="24"/>
                <w:u w:val="single"/>
              </w:rPr>
              <w:t>April</w:t>
            </w:r>
          </w:p>
        </w:tc>
        <w:tc>
          <w:tcPr>
            <w:tcW w:w="1194" w:type="dxa"/>
          </w:tcPr>
          <w:p w14:paraId="6964475D" w14:textId="77777777" w:rsidR="004D601B" w:rsidRPr="001828CA" w:rsidRDefault="004D601B" w:rsidP="00B13A5C">
            <w:pPr>
              <w:jc w:val="center"/>
              <w:rPr>
                <w:b/>
                <w:i/>
                <w:sz w:val="24"/>
                <w:szCs w:val="24"/>
                <w:u w:val="single"/>
              </w:rPr>
            </w:pPr>
            <w:r w:rsidRPr="001828CA">
              <w:rPr>
                <w:b/>
                <w:i/>
                <w:sz w:val="24"/>
                <w:szCs w:val="24"/>
                <w:u w:val="single"/>
              </w:rPr>
              <w:t>May</w:t>
            </w:r>
          </w:p>
        </w:tc>
        <w:tc>
          <w:tcPr>
            <w:tcW w:w="1194" w:type="dxa"/>
          </w:tcPr>
          <w:p w14:paraId="4712B298" w14:textId="77777777" w:rsidR="004D601B" w:rsidRPr="001828CA" w:rsidRDefault="004D601B" w:rsidP="00B13A5C">
            <w:pPr>
              <w:jc w:val="center"/>
              <w:rPr>
                <w:b/>
                <w:i/>
                <w:sz w:val="24"/>
                <w:szCs w:val="24"/>
                <w:u w:val="single"/>
              </w:rPr>
            </w:pPr>
            <w:r w:rsidRPr="001828CA">
              <w:rPr>
                <w:b/>
                <w:i/>
                <w:sz w:val="24"/>
                <w:szCs w:val="24"/>
                <w:u w:val="single"/>
              </w:rPr>
              <w:t>June</w:t>
            </w:r>
          </w:p>
        </w:tc>
      </w:tr>
      <w:tr w:rsidR="004D601B" w:rsidRPr="001828CA" w14:paraId="6AE84C2E" w14:textId="77777777" w:rsidTr="00B13A5C">
        <w:trPr>
          <w:trHeight w:val="256"/>
          <w:jc w:val="center"/>
        </w:trPr>
        <w:tc>
          <w:tcPr>
            <w:tcW w:w="1194" w:type="dxa"/>
          </w:tcPr>
          <w:p w14:paraId="2C8AD2C4" w14:textId="75B11F83" w:rsidR="004D601B" w:rsidRPr="001828CA" w:rsidRDefault="00936B5B" w:rsidP="00B13A5C">
            <w:pPr>
              <w:jc w:val="center"/>
              <w:rPr>
                <w:sz w:val="24"/>
                <w:szCs w:val="24"/>
              </w:rPr>
            </w:pPr>
            <w:r>
              <w:rPr>
                <w:sz w:val="24"/>
                <w:szCs w:val="24"/>
              </w:rPr>
              <w:t>3</w:t>
            </w:r>
          </w:p>
        </w:tc>
        <w:tc>
          <w:tcPr>
            <w:tcW w:w="1194" w:type="dxa"/>
          </w:tcPr>
          <w:p w14:paraId="64C473D4" w14:textId="3BA96DDE" w:rsidR="004D601B" w:rsidRPr="001828CA" w:rsidRDefault="00936B5B" w:rsidP="00B13A5C">
            <w:pPr>
              <w:jc w:val="center"/>
              <w:rPr>
                <w:sz w:val="24"/>
                <w:szCs w:val="24"/>
              </w:rPr>
            </w:pPr>
            <w:r>
              <w:rPr>
                <w:sz w:val="24"/>
                <w:szCs w:val="24"/>
              </w:rPr>
              <w:t>7</w:t>
            </w:r>
          </w:p>
        </w:tc>
        <w:tc>
          <w:tcPr>
            <w:tcW w:w="1194" w:type="dxa"/>
          </w:tcPr>
          <w:p w14:paraId="5F9C88EB" w14:textId="70B9F3CA" w:rsidR="004D601B" w:rsidRPr="001828CA" w:rsidRDefault="00936B5B" w:rsidP="00B13A5C">
            <w:pPr>
              <w:jc w:val="center"/>
              <w:rPr>
                <w:sz w:val="24"/>
                <w:szCs w:val="24"/>
              </w:rPr>
            </w:pPr>
            <w:r>
              <w:rPr>
                <w:sz w:val="24"/>
                <w:szCs w:val="24"/>
              </w:rPr>
              <w:t>7</w:t>
            </w:r>
          </w:p>
        </w:tc>
        <w:tc>
          <w:tcPr>
            <w:tcW w:w="1194" w:type="dxa"/>
          </w:tcPr>
          <w:p w14:paraId="133D97B6" w14:textId="40776BAF" w:rsidR="004D601B" w:rsidRPr="001828CA" w:rsidRDefault="00936B5B" w:rsidP="00B13A5C">
            <w:pPr>
              <w:jc w:val="center"/>
              <w:rPr>
                <w:sz w:val="24"/>
                <w:szCs w:val="24"/>
              </w:rPr>
            </w:pPr>
            <w:r>
              <w:rPr>
                <w:sz w:val="24"/>
                <w:szCs w:val="24"/>
              </w:rPr>
              <w:t>4</w:t>
            </w:r>
          </w:p>
        </w:tc>
        <w:tc>
          <w:tcPr>
            <w:tcW w:w="1194" w:type="dxa"/>
          </w:tcPr>
          <w:p w14:paraId="3CF1C9A7" w14:textId="5B0AED54" w:rsidR="004D601B" w:rsidRPr="001828CA" w:rsidRDefault="00936B5B" w:rsidP="00B13A5C">
            <w:pPr>
              <w:jc w:val="center"/>
              <w:rPr>
                <w:sz w:val="24"/>
                <w:szCs w:val="24"/>
              </w:rPr>
            </w:pPr>
            <w:r>
              <w:rPr>
                <w:sz w:val="24"/>
                <w:szCs w:val="24"/>
              </w:rPr>
              <w:t>2</w:t>
            </w:r>
          </w:p>
        </w:tc>
        <w:tc>
          <w:tcPr>
            <w:tcW w:w="1194" w:type="dxa"/>
          </w:tcPr>
          <w:p w14:paraId="22D1EFC6" w14:textId="31D7930D" w:rsidR="004D601B" w:rsidRPr="001828CA" w:rsidRDefault="00936B5B" w:rsidP="00B13A5C">
            <w:pPr>
              <w:jc w:val="center"/>
              <w:rPr>
                <w:sz w:val="24"/>
                <w:szCs w:val="24"/>
              </w:rPr>
            </w:pPr>
            <w:r>
              <w:rPr>
                <w:sz w:val="24"/>
                <w:szCs w:val="24"/>
              </w:rPr>
              <w:t>6</w:t>
            </w:r>
          </w:p>
        </w:tc>
      </w:tr>
      <w:tr w:rsidR="004D601B" w:rsidRPr="001828CA" w14:paraId="063E7CBA" w14:textId="77777777" w:rsidTr="00B13A5C">
        <w:trPr>
          <w:trHeight w:val="256"/>
          <w:jc w:val="center"/>
        </w:trPr>
        <w:tc>
          <w:tcPr>
            <w:tcW w:w="1194" w:type="dxa"/>
          </w:tcPr>
          <w:p w14:paraId="6CBF64F6" w14:textId="1B0E0F6D" w:rsidR="004D601B" w:rsidRPr="001828CA" w:rsidRDefault="00393DBB" w:rsidP="00936B5B">
            <w:pPr>
              <w:jc w:val="center"/>
              <w:rPr>
                <w:sz w:val="24"/>
                <w:szCs w:val="24"/>
              </w:rPr>
            </w:pPr>
            <w:r>
              <w:rPr>
                <w:sz w:val="24"/>
                <w:szCs w:val="24"/>
              </w:rPr>
              <w:t>1</w:t>
            </w:r>
            <w:r w:rsidR="00936B5B">
              <w:rPr>
                <w:sz w:val="24"/>
                <w:szCs w:val="24"/>
              </w:rPr>
              <w:t>0</w:t>
            </w:r>
          </w:p>
        </w:tc>
        <w:tc>
          <w:tcPr>
            <w:tcW w:w="1194" w:type="dxa"/>
          </w:tcPr>
          <w:p w14:paraId="059132EC" w14:textId="12A635AA" w:rsidR="004D601B" w:rsidRPr="001828CA" w:rsidRDefault="00393DBB" w:rsidP="00936B5B">
            <w:pPr>
              <w:jc w:val="center"/>
              <w:rPr>
                <w:sz w:val="24"/>
                <w:szCs w:val="24"/>
              </w:rPr>
            </w:pPr>
            <w:r>
              <w:rPr>
                <w:sz w:val="24"/>
                <w:szCs w:val="24"/>
              </w:rPr>
              <w:t>1</w:t>
            </w:r>
            <w:r w:rsidR="00936B5B">
              <w:rPr>
                <w:sz w:val="24"/>
                <w:szCs w:val="24"/>
              </w:rPr>
              <w:t>4</w:t>
            </w:r>
          </w:p>
        </w:tc>
        <w:tc>
          <w:tcPr>
            <w:tcW w:w="1194" w:type="dxa"/>
          </w:tcPr>
          <w:p w14:paraId="2E5B3D76" w14:textId="7A6F6B77" w:rsidR="004D601B" w:rsidRPr="001828CA" w:rsidRDefault="00936B5B" w:rsidP="00B13A5C">
            <w:pPr>
              <w:jc w:val="center"/>
              <w:rPr>
                <w:sz w:val="24"/>
                <w:szCs w:val="24"/>
              </w:rPr>
            </w:pPr>
            <w:r>
              <w:rPr>
                <w:sz w:val="24"/>
                <w:szCs w:val="24"/>
              </w:rPr>
              <w:t>14</w:t>
            </w:r>
          </w:p>
        </w:tc>
        <w:tc>
          <w:tcPr>
            <w:tcW w:w="1194" w:type="dxa"/>
          </w:tcPr>
          <w:p w14:paraId="7D519468" w14:textId="616FB0FD" w:rsidR="004D601B" w:rsidRPr="001828CA" w:rsidRDefault="00393DBB" w:rsidP="00936B5B">
            <w:pPr>
              <w:jc w:val="center"/>
              <w:rPr>
                <w:sz w:val="24"/>
                <w:szCs w:val="24"/>
              </w:rPr>
            </w:pPr>
            <w:r>
              <w:rPr>
                <w:sz w:val="24"/>
                <w:szCs w:val="24"/>
              </w:rPr>
              <w:t>1</w:t>
            </w:r>
            <w:r w:rsidR="00936B5B">
              <w:rPr>
                <w:sz w:val="24"/>
                <w:szCs w:val="24"/>
              </w:rPr>
              <w:t>1</w:t>
            </w:r>
          </w:p>
        </w:tc>
        <w:tc>
          <w:tcPr>
            <w:tcW w:w="1194" w:type="dxa"/>
          </w:tcPr>
          <w:p w14:paraId="3DB750FE" w14:textId="6D413C9B" w:rsidR="004D601B" w:rsidRPr="001828CA" w:rsidRDefault="00936B5B" w:rsidP="00B13A5C">
            <w:pPr>
              <w:jc w:val="center"/>
              <w:rPr>
                <w:sz w:val="24"/>
                <w:szCs w:val="24"/>
              </w:rPr>
            </w:pPr>
            <w:r>
              <w:rPr>
                <w:sz w:val="24"/>
                <w:szCs w:val="24"/>
              </w:rPr>
              <w:t>9</w:t>
            </w:r>
          </w:p>
        </w:tc>
        <w:tc>
          <w:tcPr>
            <w:tcW w:w="1194" w:type="dxa"/>
          </w:tcPr>
          <w:p w14:paraId="3CAAF9D0" w14:textId="46947074" w:rsidR="004D601B" w:rsidRPr="001828CA" w:rsidRDefault="00936B5B" w:rsidP="00936B5B">
            <w:pPr>
              <w:jc w:val="center"/>
              <w:rPr>
                <w:sz w:val="24"/>
                <w:szCs w:val="24"/>
              </w:rPr>
            </w:pPr>
            <w:r>
              <w:rPr>
                <w:sz w:val="24"/>
                <w:szCs w:val="24"/>
              </w:rPr>
              <w:t>13</w:t>
            </w:r>
          </w:p>
        </w:tc>
      </w:tr>
      <w:tr w:rsidR="004D601B" w:rsidRPr="001828CA" w14:paraId="6E3BF178" w14:textId="77777777" w:rsidTr="00B13A5C">
        <w:trPr>
          <w:trHeight w:val="256"/>
          <w:jc w:val="center"/>
        </w:trPr>
        <w:tc>
          <w:tcPr>
            <w:tcW w:w="1194" w:type="dxa"/>
          </w:tcPr>
          <w:p w14:paraId="2643AF15" w14:textId="15088B8A" w:rsidR="004D601B" w:rsidRPr="001828CA" w:rsidRDefault="00936B5B" w:rsidP="00B13A5C">
            <w:pPr>
              <w:jc w:val="center"/>
              <w:rPr>
                <w:sz w:val="24"/>
                <w:szCs w:val="24"/>
              </w:rPr>
            </w:pPr>
            <w:r>
              <w:rPr>
                <w:sz w:val="24"/>
                <w:szCs w:val="24"/>
              </w:rPr>
              <w:t>17</w:t>
            </w:r>
          </w:p>
        </w:tc>
        <w:tc>
          <w:tcPr>
            <w:tcW w:w="1194" w:type="dxa"/>
          </w:tcPr>
          <w:p w14:paraId="0DA0855C" w14:textId="19937AE6" w:rsidR="004D601B" w:rsidRPr="001828CA" w:rsidRDefault="00936B5B" w:rsidP="00B13A5C">
            <w:pPr>
              <w:jc w:val="center"/>
              <w:rPr>
                <w:sz w:val="24"/>
                <w:szCs w:val="24"/>
              </w:rPr>
            </w:pPr>
            <w:r>
              <w:rPr>
                <w:sz w:val="24"/>
                <w:szCs w:val="24"/>
              </w:rPr>
              <w:t>21</w:t>
            </w:r>
          </w:p>
        </w:tc>
        <w:tc>
          <w:tcPr>
            <w:tcW w:w="1194" w:type="dxa"/>
          </w:tcPr>
          <w:p w14:paraId="6228CDE5" w14:textId="487BC36C" w:rsidR="004D601B" w:rsidRPr="001828CA" w:rsidRDefault="00936B5B" w:rsidP="00B13A5C">
            <w:pPr>
              <w:jc w:val="center"/>
              <w:rPr>
                <w:sz w:val="24"/>
                <w:szCs w:val="24"/>
              </w:rPr>
            </w:pPr>
            <w:r>
              <w:rPr>
                <w:sz w:val="24"/>
                <w:szCs w:val="24"/>
              </w:rPr>
              <w:t>21</w:t>
            </w:r>
          </w:p>
        </w:tc>
        <w:tc>
          <w:tcPr>
            <w:tcW w:w="1194" w:type="dxa"/>
          </w:tcPr>
          <w:p w14:paraId="526FC23A" w14:textId="008C3B62" w:rsidR="004D601B" w:rsidRPr="001828CA" w:rsidRDefault="00936B5B" w:rsidP="00B13A5C">
            <w:pPr>
              <w:jc w:val="center"/>
              <w:rPr>
                <w:sz w:val="24"/>
                <w:szCs w:val="24"/>
              </w:rPr>
            </w:pPr>
            <w:r>
              <w:rPr>
                <w:sz w:val="24"/>
                <w:szCs w:val="24"/>
              </w:rPr>
              <w:t>18</w:t>
            </w:r>
          </w:p>
        </w:tc>
        <w:tc>
          <w:tcPr>
            <w:tcW w:w="1194" w:type="dxa"/>
          </w:tcPr>
          <w:p w14:paraId="247B0476" w14:textId="5045BA0E" w:rsidR="004D601B" w:rsidRPr="001828CA" w:rsidRDefault="00393DBB" w:rsidP="00936B5B">
            <w:pPr>
              <w:jc w:val="center"/>
              <w:rPr>
                <w:sz w:val="24"/>
                <w:szCs w:val="24"/>
              </w:rPr>
            </w:pPr>
            <w:r>
              <w:rPr>
                <w:sz w:val="24"/>
                <w:szCs w:val="24"/>
              </w:rPr>
              <w:t>1</w:t>
            </w:r>
            <w:r w:rsidR="00936B5B">
              <w:rPr>
                <w:sz w:val="24"/>
                <w:szCs w:val="24"/>
              </w:rPr>
              <w:t>6</w:t>
            </w:r>
          </w:p>
        </w:tc>
        <w:tc>
          <w:tcPr>
            <w:tcW w:w="1194" w:type="dxa"/>
          </w:tcPr>
          <w:p w14:paraId="1E66F118" w14:textId="1ED3BD85" w:rsidR="004D601B" w:rsidRPr="001828CA" w:rsidRDefault="00936B5B" w:rsidP="00B13A5C">
            <w:pPr>
              <w:jc w:val="center"/>
              <w:rPr>
                <w:sz w:val="24"/>
                <w:szCs w:val="24"/>
              </w:rPr>
            </w:pPr>
            <w:r>
              <w:rPr>
                <w:sz w:val="24"/>
                <w:szCs w:val="24"/>
              </w:rPr>
              <w:t>20</w:t>
            </w:r>
          </w:p>
        </w:tc>
      </w:tr>
      <w:tr w:rsidR="004D601B" w:rsidRPr="001828CA" w14:paraId="77B64797" w14:textId="77777777" w:rsidTr="00B13A5C">
        <w:trPr>
          <w:trHeight w:val="270"/>
          <w:jc w:val="center"/>
        </w:trPr>
        <w:tc>
          <w:tcPr>
            <w:tcW w:w="1194" w:type="dxa"/>
          </w:tcPr>
          <w:p w14:paraId="0CAB7AF0" w14:textId="71B99572" w:rsidR="004D601B" w:rsidRPr="001828CA" w:rsidRDefault="00393DBB" w:rsidP="00936B5B">
            <w:pPr>
              <w:jc w:val="center"/>
              <w:rPr>
                <w:sz w:val="24"/>
                <w:szCs w:val="24"/>
              </w:rPr>
            </w:pPr>
            <w:r>
              <w:rPr>
                <w:sz w:val="24"/>
                <w:szCs w:val="24"/>
              </w:rPr>
              <w:t>2</w:t>
            </w:r>
            <w:r w:rsidR="00936B5B">
              <w:rPr>
                <w:sz w:val="24"/>
                <w:szCs w:val="24"/>
              </w:rPr>
              <w:t>4</w:t>
            </w:r>
          </w:p>
        </w:tc>
        <w:tc>
          <w:tcPr>
            <w:tcW w:w="1194" w:type="dxa"/>
          </w:tcPr>
          <w:p w14:paraId="299803B5" w14:textId="711F23A3" w:rsidR="004D601B" w:rsidRPr="001828CA" w:rsidRDefault="00936B5B" w:rsidP="00B13A5C">
            <w:pPr>
              <w:jc w:val="center"/>
              <w:rPr>
                <w:sz w:val="24"/>
                <w:szCs w:val="24"/>
              </w:rPr>
            </w:pPr>
            <w:r>
              <w:rPr>
                <w:sz w:val="24"/>
                <w:szCs w:val="24"/>
              </w:rPr>
              <w:t>28</w:t>
            </w:r>
          </w:p>
        </w:tc>
        <w:tc>
          <w:tcPr>
            <w:tcW w:w="1194" w:type="dxa"/>
          </w:tcPr>
          <w:p w14:paraId="47D30B46" w14:textId="0AA1B8BB" w:rsidR="004D601B" w:rsidRPr="001828CA" w:rsidRDefault="00393DBB" w:rsidP="00936B5B">
            <w:pPr>
              <w:jc w:val="center"/>
              <w:rPr>
                <w:sz w:val="24"/>
                <w:szCs w:val="24"/>
              </w:rPr>
            </w:pPr>
            <w:r>
              <w:rPr>
                <w:sz w:val="24"/>
                <w:szCs w:val="24"/>
              </w:rPr>
              <w:t>2</w:t>
            </w:r>
            <w:r w:rsidR="00936B5B">
              <w:rPr>
                <w:sz w:val="24"/>
                <w:szCs w:val="24"/>
              </w:rPr>
              <w:t>8</w:t>
            </w:r>
          </w:p>
        </w:tc>
        <w:tc>
          <w:tcPr>
            <w:tcW w:w="1194" w:type="dxa"/>
          </w:tcPr>
          <w:p w14:paraId="06645214" w14:textId="01C25F65" w:rsidR="004D601B" w:rsidRPr="001828CA" w:rsidRDefault="00393DBB" w:rsidP="00936B5B">
            <w:pPr>
              <w:jc w:val="center"/>
              <w:rPr>
                <w:sz w:val="24"/>
                <w:szCs w:val="24"/>
              </w:rPr>
            </w:pPr>
            <w:r>
              <w:rPr>
                <w:sz w:val="24"/>
                <w:szCs w:val="24"/>
              </w:rPr>
              <w:t>2</w:t>
            </w:r>
            <w:r w:rsidR="00936B5B">
              <w:rPr>
                <w:sz w:val="24"/>
                <w:szCs w:val="24"/>
              </w:rPr>
              <w:t>5</w:t>
            </w:r>
          </w:p>
        </w:tc>
        <w:tc>
          <w:tcPr>
            <w:tcW w:w="1194" w:type="dxa"/>
          </w:tcPr>
          <w:p w14:paraId="51AD6DFB" w14:textId="71A366D9" w:rsidR="004D601B" w:rsidRPr="001828CA" w:rsidRDefault="00393DBB" w:rsidP="00936B5B">
            <w:pPr>
              <w:jc w:val="center"/>
              <w:rPr>
                <w:sz w:val="24"/>
                <w:szCs w:val="24"/>
              </w:rPr>
            </w:pPr>
            <w:r>
              <w:rPr>
                <w:sz w:val="24"/>
                <w:szCs w:val="24"/>
              </w:rPr>
              <w:t>2</w:t>
            </w:r>
            <w:r w:rsidR="00936B5B">
              <w:rPr>
                <w:sz w:val="24"/>
                <w:szCs w:val="24"/>
              </w:rPr>
              <w:t>3</w:t>
            </w:r>
          </w:p>
        </w:tc>
        <w:tc>
          <w:tcPr>
            <w:tcW w:w="1194" w:type="dxa"/>
          </w:tcPr>
          <w:p w14:paraId="0561102D" w14:textId="57A00052" w:rsidR="004D601B" w:rsidRPr="001828CA" w:rsidRDefault="00393DBB" w:rsidP="00936B5B">
            <w:pPr>
              <w:jc w:val="center"/>
              <w:rPr>
                <w:sz w:val="24"/>
                <w:szCs w:val="24"/>
              </w:rPr>
            </w:pPr>
            <w:r>
              <w:rPr>
                <w:sz w:val="24"/>
                <w:szCs w:val="24"/>
              </w:rPr>
              <w:t>2</w:t>
            </w:r>
            <w:r w:rsidR="00936B5B">
              <w:rPr>
                <w:sz w:val="24"/>
                <w:szCs w:val="24"/>
              </w:rPr>
              <w:t>7</w:t>
            </w:r>
          </w:p>
        </w:tc>
      </w:tr>
      <w:tr w:rsidR="004D601B" w:rsidRPr="001828CA" w14:paraId="7AD0F6B2" w14:textId="77777777" w:rsidTr="00B13A5C">
        <w:trPr>
          <w:trHeight w:val="74"/>
          <w:jc w:val="center"/>
        </w:trPr>
        <w:tc>
          <w:tcPr>
            <w:tcW w:w="1194" w:type="dxa"/>
          </w:tcPr>
          <w:p w14:paraId="26E5635E" w14:textId="70462125" w:rsidR="004D601B" w:rsidRPr="001828CA" w:rsidRDefault="00936B5B" w:rsidP="00B13A5C">
            <w:pPr>
              <w:jc w:val="center"/>
              <w:rPr>
                <w:sz w:val="24"/>
                <w:szCs w:val="24"/>
              </w:rPr>
            </w:pPr>
            <w:r>
              <w:rPr>
                <w:sz w:val="24"/>
                <w:szCs w:val="24"/>
              </w:rPr>
              <w:t>31</w:t>
            </w:r>
          </w:p>
        </w:tc>
        <w:tc>
          <w:tcPr>
            <w:tcW w:w="1194" w:type="dxa"/>
          </w:tcPr>
          <w:p w14:paraId="4921DC33" w14:textId="77777777" w:rsidR="004D601B" w:rsidRPr="001828CA" w:rsidRDefault="004D601B" w:rsidP="00B13A5C">
            <w:pPr>
              <w:jc w:val="center"/>
              <w:rPr>
                <w:sz w:val="24"/>
                <w:szCs w:val="24"/>
              </w:rPr>
            </w:pPr>
          </w:p>
        </w:tc>
        <w:tc>
          <w:tcPr>
            <w:tcW w:w="1194" w:type="dxa"/>
          </w:tcPr>
          <w:p w14:paraId="33095C35" w14:textId="0B20AFF5" w:rsidR="004D601B" w:rsidRPr="001828CA" w:rsidRDefault="004D601B" w:rsidP="00B13A5C">
            <w:pPr>
              <w:jc w:val="center"/>
              <w:rPr>
                <w:sz w:val="24"/>
                <w:szCs w:val="24"/>
              </w:rPr>
            </w:pPr>
          </w:p>
        </w:tc>
        <w:tc>
          <w:tcPr>
            <w:tcW w:w="1194" w:type="dxa"/>
          </w:tcPr>
          <w:p w14:paraId="09232244" w14:textId="3EB26843" w:rsidR="004D601B" w:rsidRPr="001828CA" w:rsidRDefault="004D601B" w:rsidP="00B13A5C">
            <w:pPr>
              <w:jc w:val="center"/>
              <w:rPr>
                <w:sz w:val="24"/>
                <w:szCs w:val="24"/>
              </w:rPr>
            </w:pPr>
          </w:p>
        </w:tc>
        <w:tc>
          <w:tcPr>
            <w:tcW w:w="1194" w:type="dxa"/>
          </w:tcPr>
          <w:p w14:paraId="23E64958" w14:textId="77777777" w:rsidR="004D601B" w:rsidRPr="001828CA" w:rsidRDefault="004D601B" w:rsidP="00B13A5C">
            <w:pPr>
              <w:jc w:val="center"/>
              <w:rPr>
                <w:sz w:val="24"/>
                <w:szCs w:val="24"/>
              </w:rPr>
            </w:pPr>
          </w:p>
        </w:tc>
        <w:tc>
          <w:tcPr>
            <w:tcW w:w="1194" w:type="dxa"/>
          </w:tcPr>
          <w:p w14:paraId="5498891D" w14:textId="1F5A1826" w:rsidR="004D601B" w:rsidRPr="001828CA" w:rsidRDefault="004D601B" w:rsidP="00393DBB">
            <w:pPr>
              <w:jc w:val="center"/>
              <w:rPr>
                <w:sz w:val="24"/>
                <w:szCs w:val="24"/>
              </w:rPr>
            </w:pPr>
          </w:p>
        </w:tc>
      </w:tr>
    </w:tbl>
    <w:p w14:paraId="3D9510B6" w14:textId="77777777" w:rsidR="004D601B" w:rsidRPr="00525869" w:rsidRDefault="004D601B" w:rsidP="004D601B">
      <w:pPr>
        <w:rPr>
          <w:vanish/>
        </w:rPr>
      </w:pPr>
    </w:p>
    <w:tbl>
      <w:tblPr>
        <w:tblpPr w:leftFromText="180" w:rightFromText="180" w:vertAnchor="text" w:horzAnchor="margin" w:tblpXSpec="center" w:tblpY="8"/>
        <w:tblW w:w="0" w:type="auto"/>
        <w:tblLayout w:type="fixed"/>
        <w:tblLook w:val="0000" w:firstRow="0" w:lastRow="0" w:firstColumn="0" w:lastColumn="0" w:noHBand="0" w:noVBand="0"/>
      </w:tblPr>
      <w:tblGrid>
        <w:gridCol w:w="1197"/>
        <w:gridCol w:w="1249"/>
        <w:gridCol w:w="1309"/>
        <w:gridCol w:w="1262"/>
        <w:gridCol w:w="1304"/>
        <w:gridCol w:w="1789"/>
      </w:tblGrid>
      <w:tr w:rsidR="004D601B" w:rsidRPr="001828CA" w14:paraId="3C600F46" w14:textId="77777777" w:rsidTr="00B13A5C">
        <w:trPr>
          <w:trHeight w:val="256"/>
        </w:trPr>
        <w:tc>
          <w:tcPr>
            <w:tcW w:w="1197" w:type="dxa"/>
          </w:tcPr>
          <w:p w14:paraId="1AAEEE4F" w14:textId="77777777" w:rsidR="004D601B" w:rsidRPr="001828CA" w:rsidRDefault="004D601B" w:rsidP="00B13A5C">
            <w:pPr>
              <w:jc w:val="center"/>
              <w:rPr>
                <w:b/>
                <w:i/>
                <w:sz w:val="24"/>
                <w:szCs w:val="24"/>
                <w:u w:val="single"/>
              </w:rPr>
            </w:pPr>
            <w:r w:rsidRPr="001828CA">
              <w:rPr>
                <w:b/>
                <w:i/>
                <w:sz w:val="24"/>
                <w:szCs w:val="24"/>
                <w:u w:val="single"/>
              </w:rPr>
              <w:t>July</w:t>
            </w:r>
          </w:p>
        </w:tc>
        <w:tc>
          <w:tcPr>
            <w:tcW w:w="1249" w:type="dxa"/>
          </w:tcPr>
          <w:p w14:paraId="43F91E85" w14:textId="77777777" w:rsidR="004D601B" w:rsidRPr="001828CA" w:rsidRDefault="004D601B" w:rsidP="00B13A5C">
            <w:pPr>
              <w:jc w:val="center"/>
              <w:rPr>
                <w:b/>
                <w:i/>
                <w:sz w:val="24"/>
                <w:szCs w:val="24"/>
                <w:u w:val="single"/>
              </w:rPr>
            </w:pPr>
            <w:r w:rsidRPr="001828CA">
              <w:rPr>
                <w:b/>
                <w:i/>
                <w:sz w:val="24"/>
                <w:szCs w:val="24"/>
                <w:u w:val="single"/>
              </w:rPr>
              <w:t>August</w:t>
            </w:r>
          </w:p>
        </w:tc>
        <w:tc>
          <w:tcPr>
            <w:tcW w:w="1309" w:type="dxa"/>
          </w:tcPr>
          <w:p w14:paraId="4714BBA4" w14:textId="77777777" w:rsidR="004D601B" w:rsidRPr="001828CA" w:rsidRDefault="004D601B" w:rsidP="00B13A5C">
            <w:pPr>
              <w:jc w:val="center"/>
              <w:rPr>
                <w:b/>
                <w:i/>
                <w:sz w:val="24"/>
                <w:szCs w:val="24"/>
                <w:u w:val="single"/>
              </w:rPr>
            </w:pPr>
            <w:r w:rsidRPr="001828CA">
              <w:rPr>
                <w:b/>
                <w:i/>
                <w:sz w:val="24"/>
                <w:szCs w:val="24"/>
                <w:u w:val="single"/>
              </w:rPr>
              <w:t>September</w:t>
            </w:r>
          </w:p>
        </w:tc>
        <w:tc>
          <w:tcPr>
            <w:tcW w:w="1262" w:type="dxa"/>
          </w:tcPr>
          <w:p w14:paraId="016F6EEE" w14:textId="77777777" w:rsidR="004D601B" w:rsidRPr="001828CA" w:rsidRDefault="004D601B" w:rsidP="00B13A5C">
            <w:pPr>
              <w:jc w:val="center"/>
              <w:rPr>
                <w:b/>
                <w:i/>
                <w:sz w:val="24"/>
                <w:szCs w:val="24"/>
                <w:u w:val="single"/>
              </w:rPr>
            </w:pPr>
            <w:r w:rsidRPr="001828CA">
              <w:rPr>
                <w:b/>
                <w:i/>
                <w:sz w:val="24"/>
                <w:szCs w:val="24"/>
                <w:u w:val="single"/>
              </w:rPr>
              <w:t>October</w:t>
            </w:r>
          </w:p>
        </w:tc>
        <w:tc>
          <w:tcPr>
            <w:tcW w:w="1304" w:type="dxa"/>
          </w:tcPr>
          <w:p w14:paraId="2AFF469A" w14:textId="77777777" w:rsidR="004D601B" w:rsidRPr="001828CA" w:rsidRDefault="004D601B" w:rsidP="00B13A5C">
            <w:pPr>
              <w:jc w:val="center"/>
              <w:rPr>
                <w:b/>
                <w:i/>
                <w:sz w:val="24"/>
                <w:szCs w:val="24"/>
                <w:u w:val="single"/>
              </w:rPr>
            </w:pPr>
            <w:r w:rsidRPr="001828CA">
              <w:rPr>
                <w:b/>
                <w:i/>
                <w:sz w:val="24"/>
                <w:szCs w:val="24"/>
                <w:u w:val="single"/>
              </w:rPr>
              <w:t>November</w:t>
            </w:r>
          </w:p>
        </w:tc>
        <w:tc>
          <w:tcPr>
            <w:tcW w:w="1789" w:type="dxa"/>
          </w:tcPr>
          <w:p w14:paraId="1E4446E2" w14:textId="77777777" w:rsidR="004D601B" w:rsidRPr="001828CA" w:rsidRDefault="004D601B" w:rsidP="00B13A5C">
            <w:pPr>
              <w:jc w:val="center"/>
              <w:rPr>
                <w:b/>
                <w:i/>
                <w:sz w:val="24"/>
                <w:szCs w:val="24"/>
                <w:u w:val="single"/>
              </w:rPr>
            </w:pPr>
            <w:r w:rsidRPr="001828CA">
              <w:rPr>
                <w:b/>
                <w:i/>
                <w:sz w:val="24"/>
                <w:szCs w:val="24"/>
                <w:u w:val="single"/>
              </w:rPr>
              <w:t>December</w:t>
            </w:r>
          </w:p>
        </w:tc>
      </w:tr>
      <w:tr w:rsidR="004D601B" w:rsidRPr="001828CA" w14:paraId="3D35F564" w14:textId="77777777" w:rsidTr="00B13A5C">
        <w:trPr>
          <w:trHeight w:val="256"/>
        </w:trPr>
        <w:tc>
          <w:tcPr>
            <w:tcW w:w="1197" w:type="dxa"/>
          </w:tcPr>
          <w:p w14:paraId="4C36D758" w14:textId="36CE7298" w:rsidR="004D601B" w:rsidRPr="001828CA" w:rsidRDefault="00936B5B" w:rsidP="00B13A5C">
            <w:pPr>
              <w:jc w:val="center"/>
              <w:rPr>
                <w:sz w:val="24"/>
                <w:szCs w:val="24"/>
              </w:rPr>
            </w:pPr>
            <w:r>
              <w:rPr>
                <w:sz w:val="24"/>
                <w:szCs w:val="24"/>
              </w:rPr>
              <w:t>4</w:t>
            </w:r>
          </w:p>
        </w:tc>
        <w:tc>
          <w:tcPr>
            <w:tcW w:w="1249" w:type="dxa"/>
          </w:tcPr>
          <w:p w14:paraId="6EF02435" w14:textId="53EE1520" w:rsidR="004D601B" w:rsidRPr="001828CA" w:rsidRDefault="00936B5B" w:rsidP="00B13A5C">
            <w:pPr>
              <w:jc w:val="center"/>
              <w:rPr>
                <w:sz w:val="24"/>
                <w:szCs w:val="24"/>
              </w:rPr>
            </w:pPr>
            <w:r>
              <w:rPr>
                <w:sz w:val="24"/>
                <w:szCs w:val="24"/>
              </w:rPr>
              <w:t>1</w:t>
            </w:r>
          </w:p>
        </w:tc>
        <w:tc>
          <w:tcPr>
            <w:tcW w:w="1309" w:type="dxa"/>
          </w:tcPr>
          <w:p w14:paraId="0DA9EBE9" w14:textId="3797C86F" w:rsidR="004D601B" w:rsidRPr="001828CA" w:rsidRDefault="00936B5B" w:rsidP="00B13A5C">
            <w:pPr>
              <w:jc w:val="center"/>
              <w:rPr>
                <w:sz w:val="24"/>
                <w:szCs w:val="24"/>
              </w:rPr>
            </w:pPr>
            <w:r>
              <w:rPr>
                <w:sz w:val="24"/>
                <w:szCs w:val="24"/>
              </w:rPr>
              <w:t>5</w:t>
            </w:r>
          </w:p>
        </w:tc>
        <w:tc>
          <w:tcPr>
            <w:tcW w:w="1262" w:type="dxa"/>
          </w:tcPr>
          <w:p w14:paraId="4ACBF747" w14:textId="67E4681E" w:rsidR="004D601B" w:rsidRPr="001828CA" w:rsidRDefault="00936B5B" w:rsidP="00B13A5C">
            <w:pPr>
              <w:jc w:val="center"/>
              <w:rPr>
                <w:sz w:val="24"/>
                <w:szCs w:val="24"/>
              </w:rPr>
            </w:pPr>
            <w:r>
              <w:rPr>
                <w:sz w:val="24"/>
                <w:szCs w:val="24"/>
              </w:rPr>
              <w:t>3</w:t>
            </w:r>
          </w:p>
        </w:tc>
        <w:tc>
          <w:tcPr>
            <w:tcW w:w="1304" w:type="dxa"/>
          </w:tcPr>
          <w:p w14:paraId="0DDA2A06" w14:textId="7B419DA5" w:rsidR="004D601B" w:rsidRPr="001828CA" w:rsidRDefault="00936B5B" w:rsidP="00B13A5C">
            <w:pPr>
              <w:jc w:val="center"/>
              <w:rPr>
                <w:sz w:val="24"/>
                <w:szCs w:val="24"/>
              </w:rPr>
            </w:pPr>
            <w:r>
              <w:rPr>
                <w:sz w:val="24"/>
                <w:szCs w:val="24"/>
              </w:rPr>
              <w:t>7</w:t>
            </w:r>
          </w:p>
        </w:tc>
        <w:tc>
          <w:tcPr>
            <w:tcW w:w="1789" w:type="dxa"/>
          </w:tcPr>
          <w:p w14:paraId="058AE9BF" w14:textId="37D6515F" w:rsidR="004D601B" w:rsidRPr="001828CA" w:rsidRDefault="00936B5B" w:rsidP="00B13A5C">
            <w:pPr>
              <w:jc w:val="center"/>
              <w:rPr>
                <w:sz w:val="24"/>
                <w:szCs w:val="24"/>
              </w:rPr>
            </w:pPr>
            <w:r>
              <w:rPr>
                <w:sz w:val="24"/>
                <w:szCs w:val="24"/>
              </w:rPr>
              <w:t>5</w:t>
            </w:r>
          </w:p>
        </w:tc>
      </w:tr>
      <w:tr w:rsidR="004D601B" w:rsidRPr="001828CA" w14:paraId="2D556B13" w14:textId="77777777" w:rsidTr="00B13A5C">
        <w:trPr>
          <w:trHeight w:val="256"/>
        </w:trPr>
        <w:tc>
          <w:tcPr>
            <w:tcW w:w="1197" w:type="dxa"/>
          </w:tcPr>
          <w:p w14:paraId="5A13CF39" w14:textId="403F3A99" w:rsidR="004D601B" w:rsidRPr="001828CA" w:rsidRDefault="00393DBB" w:rsidP="00936B5B">
            <w:pPr>
              <w:jc w:val="center"/>
              <w:rPr>
                <w:sz w:val="24"/>
                <w:szCs w:val="24"/>
              </w:rPr>
            </w:pPr>
            <w:r>
              <w:rPr>
                <w:sz w:val="24"/>
                <w:szCs w:val="24"/>
              </w:rPr>
              <w:t>1</w:t>
            </w:r>
            <w:r w:rsidR="00936B5B">
              <w:rPr>
                <w:sz w:val="24"/>
                <w:szCs w:val="24"/>
              </w:rPr>
              <w:t>1</w:t>
            </w:r>
          </w:p>
        </w:tc>
        <w:tc>
          <w:tcPr>
            <w:tcW w:w="1249" w:type="dxa"/>
          </w:tcPr>
          <w:p w14:paraId="4501AC00" w14:textId="2C81E1CE" w:rsidR="004D601B" w:rsidRPr="001828CA" w:rsidRDefault="00936B5B" w:rsidP="00B13A5C">
            <w:pPr>
              <w:jc w:val="center"/>
              <w:rPr>
                <w:sz w:val="24"/>
                <w:szCs w:val="24"/>
              </w:rPr>
            </w:pPr>
            <w:r>
              <w:rPr>
                <w:sz w:val="24"/>
                <w:szCs w:val="24"/>
              </w:rPr>
              <w:t>8</w:t>
            </w:r>
          </w:p>
        </w:tc>
        <w:tc>
          <w:tcPr>
            <w:tcW w:w="1309" w:type="dxa"/>
          </w:tcPr>
          <w:p w14:paraId="6C306439" w14:textId="3F89ED83" w:rsidR="004D601B" w:rsidRPr="001828CA" w:rsidRDefault="00936B5B" w:rsidP="00B13A5C">
            <w:pPr>
              <w:jc w:val="center"/>
              <w:rPr>
                <w:sz w:val="24"/>
                <w:szCs w:val="24"/>
              </w:rPr>
            </w:pPr>
            <w:r>
              <w:rPr>
                <w:sz w:val="24"/>
                <w:szCs w:val="24"/>
              </w:rPr>
              <w:t>12</w:t>
            </w:r>
          </w:p>
        </w:tc>
        <w:tc>
          <w:tcPr>
            <w:tcW w:w="1262" w:type="dxa"/>
          </w:tcPr>
          <w:p w14:paraId="1781D1F3" w14:textId="4FB1F82D" w:rsidR="004D601B" w:rsidRPr="001828CA" w:rsidRDefault="00A95FB7" w:rsidP="00936B5B">
            <w:pPr>
              <w:jc w:val="center"/>
              <w:rPr>
                <w:sz w:val="24"/>
                <w:szCs w:val="24"/>
              </w:rPr>
            </w:pPr>
            <w:r>
              <w:rPr>
                <w:sz w:val="24"/>
                <w:szCs w:val="24"/>
              </w:rPr>
              <w:t>1</w:t>
            </w:r>
            <w:r w:rsidR="00936B5B">
              <w:rPr>
                <w:sz w:val="24"/>
                <w:szCs w:val="24"/>
              </w:rPr>
              <w:t>0</w:t>
            </w:r>
          </w:p>
        </w:tc>
        <w:tc>
          <w:tcPr>
            <w:tcW w:w="1304" w:type="dxa"/>
          </w:tcPr>
          <w:p w14:paraId="6A6018B0" w14:textId="6D6E2190" w:rsidR="004D601B" w:rsidRPr="001828CA" w:rsidRDefault="00936B5B" w:rsidP="00B13A5C">
            <w:pPr>
              <w:jc w:val="center"/>
              <w:rPr>
                <w:sz w:val="24"/>
                <w:szCs w:val="24"/>
              </w:rPr>
            </w:pPr>
            <w:r>
              <w:rPr>
                <w:sz w:val="24"/>
                <w:szCs w:val="24"/>
              </w:rPr>
              <w:t>14</w:t>
            </w:r>
          </w:p>
        </w:tc>
        <w:tc>
          <w:tcPr>
            <w:tcW w:w="1789" w:type="dxa"/>
          </w:tcPr>
          <w:p w14:paraId="03A007BC" w14:textId="2404836C" w:rsidR="004D601B" w:rsidRPr="001828CA" w:rsidRDefault="00936B5B" w:rsidP="00B13A5C">
            <w:pPr>
              <w:jc w:val="center"/>
              <w:rPr>
                <w:sz w:val="24"/>
                <w:szCs w:val="24"/>
              </w:rPr>
            </w:pPr>
            <w:r>
              <w:rPr>
                <w:sz w:val="24"/>
                <w:szCs w:val="24"/>
              </w:rPr>
              <w:t>12</w:t>
            </w:r>
          </w:p>
        </w:tc>
      </w:tr>
      <w:tr w:rsidR="004D601B" w:rsidRPr="001828CA" w14:paraId="3323BD57" w14:textId="77777777" w:rsidTr="00B13A5C">
        <w:trPr>
          <w:trHeight w:val="256"/>
        </w:trPr>
        <w:tc>
          <w:tcPr>
            <w:tcW w:w="1197" w:type="dxa"/>
          </w:tcPr>
          <w:p w14:paraId="40F97F16" w14:textId="6B8B3A0E" w:rsidR="004D601B" w:rsidRPr="001828CA" w:rsidRDefault="00936B5B" w:rsidP="00B13A5C">
            <w:pPr>
              <w:jc w:val="center"/>
              <w:rPr>
                <w:sz w:val="24"/>
                <w:szCs w:val="24"/>
              </w:rPr>
            </w:pPr>
            <w:r>
              <w:rPr>
                <w:sz w:val="24"/>
                <w:szCs w:val="24"/>
              </w:rPr>
              <w:t>18</w:t>
            </w:r>
          </w:p>
        </w:tc>
        <w:tc>
          <w:tcPr>
            <w:tcW w:w="1249" w:type="dxa"/>
          </w:tcPr>
          <w:p w14:paraId="3E8D37E6" w14:textId="266A5954" w:rsidR="004D601B" w:rsidRPr="001828CA" w:rsidRDefault="00393DBB" w:rsidP="00936B5B">
            <w:pPr>
              <w:jc w:val="center"/>
              <w:rPr>
                <w:sz w:val="24"/>
                <w:szCs w:val="24"/>
              </w:rPr>
            </w:pPr>
            <w:r>
              <w:rPr>
                <w:sz w:val="24"/>
                <w:szCs w:val="24"/>
              </w:rPr>
              <w:t>1</w:t>
            </w:r>
            <w:r w:rsidR="00936B5B">
              <w:rPr>
                <w:sz w:val="24"/>
                <w:szCs w:val="24"/>
              </w:rPr>
              <w:t>5</w:t>
            </w:r>
          </w:p>
        </w:tc>
        <w:tc>
          <w:tcPr>
            <w:tcW w:w="1309" w:type="dxa"/>
          </w:tcPr>
          <w:p w14:paraId="4AA64247" w14:textId="50E0839C" w:rsidR="004D601B" w:rsidRPr="001828CA" w:rsidRDefault="00A95FB7" w:rsidP="00936B5B">
            <w:pPr>
              <w:jc w:val="center"/>
              <w:rPr>
                <w:sz w:val="24"/>
                <w:szCs w:val="24"/>
              </w:rPr>
            </w:pPr>
            <w:r>
              <w:rPr>
                <w:sz w:val="24"/>
                <w:szCs w:val="24"/>
              </w:rPr>
              <w:t>1</w:t>
            </w:r>
            <w:r w:rsidR="00936B5B">
              <w:rPr>
                <w:sz w:val="24"/>
                <w:szCs w:val="24"/>
              </w:rPr>
              <w:t>9</w:t>
            </w:r>
          </w:p>
        </w:tc>
        <w:tc>
          <w:tcPr>
            <w:tcW w:w="1262" w:type="dxa"/>
          </w:tcPr>
          <w:p w14:paraId="674981D2" w14:textId="57F4FA5A" w:rsidR="004D601B" w:rsidRPr="001828CA" w:rsidRDefault="00A95FB7" w:rsidP="00936B5B">
            <w:pPr>
              <w:jc w:val="center"/>
              <w:rPr>
                <w:sz w:val="24"/>
                <w:szCs w:val="24"/>
              </w:rPr>
            </w:pPr>
            <w:r>
              <w:rPr>
                <w:sz w:val="24"/>
                <w:szCs w:val="24"/>
              </w:rPr>
              <w:t>1</w:t>
            </w:r>
            <w:r w:rsidR="00936B5B">
              <w:rPr>
                <w:sz w:val="24"/>
                <w:szCs w:val="24"/>
              </w:rPr>
              <w:t>7</w:t>
            </w:r>
          </w:p>
        </w:tc>
        <w:tc>
          <w:tcPr>
            <w:tcW w:w="1304" w:type="dxa"/>
          </w:tcPr>
          <w:p w14:paraId="0A0641F0" w14:textId="05F5F83F" w:rsidR="004D601B" w:rsidRPr="001828CA" w:rsidRDefault="00936B5B" w:rsidP="00B13A5C">
            <w:pPr>
              <w:jc w:val="center"/>
              <w:rPr>
                <w:sz w:val="24"/>
                <w:szCs w:val="24"/>
              </w:rPr>
            </w:pPr>
            <w:r>
              <w:rPr>
                <w:sz w:val="24"/>
                <w:szCs w:val="24"/>
              </w:rPr>
              <w:t>21</w:t>
            </w:r>
          </w:p>
        </w:tc>
        <w:tc>
          <w:tcPr>
            <w:tcW w:w="1789" w:type="dxa"/>
          </w:tcPr>
          <w:p w14:paraId="2D1C5633" w14:textId="41953282" w:rsidR="004D601B" w:rsidRPr="001828CA" w:rsidRDefault="00936B5B" w:rsidP="00B13A5C">
            <w:pPr>
              <w:jc w:val="center"/>
              <w:rPr>
                <w:sz w:val="24"/>
                <w:szCs w:val="24"/>
              </w:rPr>
            </w:pPr>
            <w:r>
              <w:rPr>
                <w:sz w:val="24"/>
                <w:szCs w:val="24"/>
              </w:rPr>
              <w:t>19</w:t>
            </w:r>
          </w:p>
        </w:tc>
      </w:tr>
      <w:tr w:rsidR="004D601B" w:rsidRPr="001828CA" w14:paraId="7376880F" w14:textId="77777777" w:rsidTr="00B13A5C">
        <w:trPr>
          <w:trHeight w:val="256"/>
        </w:trPr>
        <w:tc>
          <w:tcPr>
            <w:tcW w:w="1197" w:type="dxa"/>
          </w:tcPr>
          <w:p w14:paraId="58AA3942" w14:textId="28818047" w:rsidR="004D601B" w:rsidRPr="001828CA" w:rsidRDefault="00393DBB" w:rsidP="00936B5B">
            <w:pPr>
              <w:jc w:val="center"/>
              <w:rPr>
                <w:sz w:val="24"/>
                <w:szCs w:val="24"/>
              </w:rPr>
            </w:pPr>
            <w:r>
              <w:rPr>
                <w:sz w:val="24"/>
                <w:szCs w:val="24"/>
              </w:rPr>
              <w:t>2</w:t>
            </w:r>
            <w:r w:rsidR="00936B5B">
              <w:rPr>
                <w:sz w:val="24"/>
                <w:szCs w:val="24"/>
              </w:rPr>
              <w:t>5</w:t>
            </w:r>
          </w:p>
        </w:tc>
        <w:tc>
          <w:tcPr>
            <w:tcW w:w="1249" w:type="dxa"/>
          </w:tcPr>
          <w:p w14:paraId="15636C13" w14:textId="78E0912B" w:rsidR="004D601B" w:rsidRPr="001828CA" w:rsidRDefault="00393DBB" w:rsidP="00936B5B">
            <w:pPr>
              <w:jc w:val="center"/>
              <w:rPr>
                <w:sz w:val="24"/>
                <w:szCs w:val="24"/>
              </w:rPr>
            </w:pPr>
            <w:r>
              <w:rPr>
                <w:sz w:val="24"/>
                <w:szCs w:val="24"/>
              </w:rPr>
              <w:t>2</w:t>
            </w:r>
            <w:r w:rsidR="00936B5B">
              <w:rPr>
                <w:sz w:val="24"/>
                <w:szCs w:val="24"/>
              </w:rPr>
              <w:t>2</w:t>
            </w:r>
            <w:r w:rsidR="00A95FB7">
              <w:rPr>
                <w:sz w:val="24"/>
                <w:szCs w:val="24"/>
              </w:rPr>
              <w:t xml:space="preserve">          </w:t>
            </w:r>
            <w:r w:rsidR="00936B5B">
              <w:rPr>
                <w:sz w:val="24"/>
                <w:szCs w:val="24"/>
              </w:rPr>
              <w:t>29</w:t>
            </w:r>
          </w:p>
        </w:tc>
        <w:tc>
          <w:tcPr>
            <w:tcW w:w="1309" w:type="dxa"/>
          </w:tcPr>
          <w:p w14:paraId="06DBC5D1" w14:textId="3E58D2D9" w:rsidR="004D601B" w:rsidRPr="001828CA" w:rsidRDefault="00A95FB7" w:rsidP="00936B5B">
            <w:pPr>
              <w:jc w:val="center"/>
              <w:rPr>
                <w:sz w:val="24"/>
                <w:szCs w:val="24"/>
              </w:rPr>
            </w:pPr>
            <w:r>
              <w:rPr>
                <w:sz w:val="24"/>
                <w:szCs w:val="24"/>
              </w:rPr>
              <w:t>2</w:t>
            </w:r>
            <w:r w:rsidR="00936B5B">
              <w:rPr>
                <w:sz w:val="24"/>
                <w:szCs w:val="24"/>
              </w:rPr>
              <w:t>6</w:t>
            </w:r>
            <w:r>
              <w:rPr>
                <w:sz w:val="24"/>
                <w:szCs w:val="24"/>
              </w:rPr>
              <w:t xml:space="preserve">           </w:t>
            </w:r>
          </w:p>
        </w:tc>
        <w:tc>
          <w:tcPr>
            <w:tcW w:w="1262" w:type="dxa"/>
          </w:tcPr>
          <w:p w14:paraId="4E66A12F" w14:textId="77777777" w:rsidR="004D601B" w:rsidRDefault="00A95FB7" w:rsidP="00936B5B">
            <w:pPr>
              <w:jc w:val="center"/>
              <w:rPr>
                <w:sz w:val="24"/>
                <w:szCs w:val="24"/>
              </w:rPr>
            </w:pPr>
            <w:r>
              <w:rPr>
                <w:sz w:val="24"/>
                <w:szCs w:val="24"/>
              </w:rPr>
              <w:t>2</w:t>
            </w:r>
            <w:r w:rsidR="00936B5B">
              <w:rPr>
                <w:sz w:val="24"/>
                <w:szCs w:val="24"/>
              </w:rPr>
              <w:t>4</w:t>
            </w:r>
          </w:p>
          <w:p w14:paraId="1FCB6B1F" w14:textId="5665AEAE" w:rsidR="00936B5B" w:rsidRPr="001828CA" w:rsidRDefault="00936B5B" w:rsidP="00936B5B">
            <w:pPr>
              <w:jc w:val="center"/>
              <w:rPr>
                <w:sz w:val="24"/>
                <w:szCs w:val="24"/>
              </w:rPr>
            </w:pPr>
            <w:r>
              <w:rPr>
                <w:sz w:val="24"/>
                <w:szCs w:val="24"/>
              </w:rPr>
              <w:t>31</w:t>
            </w:r>
          </w:p>
        </w:tc>
        <w:tc>
          <w:tcPr>
            <w:tcW w:w="1304" w:type="dxa"/>
          </w:tcPr>
          <w:p w14:paraId="59D936E9" w14:textId="2A43A682" w:rsidR="004D601B" w:rsidRPr="001828CA" w:rsidRDefault="00A95FB7" w:rsidP="00936B5B">
            <w:pPr>
              <w:jc w:val="center"/>
              <w:rPr>
                <w:sz w:val="24"/>
                <w:szCs w:val="24"/>
              </w:rPr>
            </w:pPr>
            <w:r>
              <w:rPr>
                <w:sz w:val="24"/>
                <w:szCs w:val="24"/>
              </w:rPr>
              <w:t>2</w:t>
            </w:r>
            <w:r w:rsidR="00936B5B">
              <w:rPr>
                <w:sz w:val="24"/>
                <w:szCs w:val="24"/>
              </w:rPr>
              <w:t>8</w:t>
            </w:r>
            <w:r>
              <w:rPr>
                <w:sz w:val="24"/>
                <w:szCs w:val="24"/>
              </w:rPr>
              <w:t xml:space="preserve">             </w:t>
            </w:r>
          </w:p>
        </w:tc>
        <w:tc>
          <w:tcPr>
            <w:tcW w:w="1789" w:type="dxa"/>
          </w:tcPr>
          <w:p w14:paraId="49844C79" w14:textId="43F194D9" w:rsidR="004D601B" w:rsidRPr="001828CA" w:rsidRDefault="00A95FB7" w:rsidP="00936B5B">
            <w:pPr>
              <w:jc w:val="center"/>
              <w:rPr>
                <w:sz w:val="24"/>
                <w:szCs w:val="24"/>
              </w:rPr>
            </w:pPr>
            <w:r>
              <w:rPr>
                <w:sz w:val="24"/>
                <w:szCs w:val="24"/>
              </w:rPr>
              <w:t>2</w:t>
            </w:r>
            <w:r w:rsidR="00936B5B">
              <w:rPr>
                <w:sz w:val="24"/>
                <w:szCs w:val="24"/>
              </w:rPr>
              <w:t>6</w:t>
            </w:r>
          </w:p>
        </w:tc>
      </w:tr>
    </w:tbl>
    <w:p w14:paraId="254E99F1" w14:textId="52425939" w:rsidR="004D601B" w:rsidRPr="001828CA" w:rsidRDefault="004D601B" w:rsidP="004D601B">
      <w:pPr>
        <w:jc w:val="center"/>
        <w:rPr>
          <w:sz w:val="24"/>
          <w:szCs w:val="24"/>
        </w:rPr>
      </w:pPr>
    </w:p>
    <w:p w14:paraId="53747B01" w14:textId="77777777" w:rsidR="004D601B" w:rsidRPr="001828CA" w:rsidRDefault="004D601B" w:rsidP="004D601B">
      <w:pPr>
        <w:rPr>
          <w:b/>
          <w:smallCaps/>
          <w:sz w:val="24"/>
          <w:szCs w:val="24"/>
        </w:rPr>
      </w:pPr>
    </w:p>
    <w:p w14:paraId="369FC801" w14:textId="77777777" w:rsidR="004D601B" w:rsidRPr="001828CA" w:rsidRDefault="004D601B" w:rsidP="004D601B">
      <w:pPr>
        <w:rPr>
          <w:bCs/>
          <w:smallCaps/>
          <w:sz w:val="24"/>
          <w:szCs w:val="24"/>
        </w:rPr>
      </w:pPr>
    </w:p>
    <w:p w14:paraId="2AC8A4C2" w14:textId="77777777" w:rsidR="004D601B" w:rsidRPr="001828CA" w:rsidRDefault="004D601B" w:rsidP="004D601B">
      <w:pPr>
        <w:rPr>
          <w:bCs/>
          <w:smallCaps/>
          <w:sz w:val="24"/>
          <w:szCs w:val="24"/>
        </w:rPr>
      </w:pPr>
    </w:p>
    <w:p w14:paraId="6E656A82" w14:textId="77777777" w:rsidR="004D601B" w:rsidRPr="001828CA" w:rsidRDefault="004D601B" w:rsidP="004D601B">
      <w:pPr>
        <w:rPr>
          <w:bCs/>
          <w:smallCaps/>
          <w:sz w:val="24"/>
          <w:szCs w:val="24"/>
        </w:rPr>
      </w:pPr>
    </w:p>
    <w:p w14:paraId="43B3FABB" w14:textId="77777777" w:rsidR="004D601B" w:rsidRDefault="004D601B" w:rsidP="004D601B">
      <w:pPr>
        <w:rPr>
          <w:bCs/>
          <w:smallCaps/>
          <w:sz w:val="24"/>
          <w:szCs w:val="24"/>
        </w:rPr>
      </w:pPr>
    </w:p>
    <w:p w14:paraId="6AA6BB5C" w14:textId="77777777" w:rsidR="004D601B" w:rsidRDefault="004D601B" w:rsidP="004D601B">
      <w:pPr>
        <w:jc w:val="center"/>
        <w:rPr>
          <w:b/>
          <w:bCs/>
          <w:smallCaps/>
        </w:rPr>
      </w:pPr>
    </w:p>
    <w:p w14:paraId="196EBA0D" w14:textId="2355206E" w:rsidR="004D601B" w:rsidRPr="004B4EA9" w:rsidRDefault="004D601B" w:rsidP="004D601B">
      <w:pPr>
        <w:jc w:val="center"/>
        <w:rPr>
          <w:b/>
          <w:bCs/>
          <w:smallCaps/>
        </w:rPr>
      </w:pPr>
      <w:r>
        <w:rPr>
          <w:b/>
          <w:bCs/>
          <w:smallCaps/>
        </w:rPr>
        <w:t xml:space="preserve">*ALL </w:t>
      </w:r>
      <w:r w:rsidRPr="004B4EA9">
        <w:rPr>
          <w:b/>
          <w:bCs/>
          <w:smallCaps/>
        </w:rPr>
        <w:t>CATALOGS</w:t>
      </w:r>
      <w:r>
        <w:rPr>
          <w:b/>
          <w:bCs/>
          <w:smallCaps/>
        </w:rPr>
        <w:t xml:space="preserve"> </w:t>
      </w:r>
      <w:r w:rsidRPr="004B4EA9">
        <w:rPr>
          <w:b/>
          <w:bCs/>
          <w:smallCaps/>
        </w:rPr>
        <w:t>ARE MADE AVAILABLE TO STUDENTS ONE WEEK PRIOR TO START DATE</w:t>
      </w:r>
    </w:p>
    <w:p w14:paraId="47E44157" w14:textId="77777777" w:rsidR="004D601B" w:rsidRDefault="004D601B" w:rsidP="004D601B">
      <w:pPr>
        <w:jc w:val="center"/>
        <w:rPr>
          <w:bCs/>
          <w:smallCaps/>
          <w:sz w:val="22"/>
          <w:szCs w:val="24"/>
        </w:rPr>
      </w:pPr>
    </w:p>
    <w:p w14:paraId="1AAB7E6D" w14:textId="7E5B22C2" w:rsidR="004D601B" w:rsidRDefault="004D601B" w:rsidP="004D601B">
      <w:pPr>
        <w:jc w:val="center"/>
        <w:rPr>
          <w:bCs/>
          <w:smallCaps/>
          <w:sz w:val="22"/>
          <w:szCs w:val="24"/>
        </w:rPr>
      </w:pPr>
      <w:r>
        <w:rPr>
          <w:bCs/>
          <w:smallCaps/>
          <w:sz w:val="22"/>
          <w:szCs w:val="24"/>
        </w:rPr>
        <w:t>*</w:t>
      </w:r>
      <w:r w:rsidRPr="00B30803">
        <w:rPr>
          <w:b/>
          <w:bCs/>
          <w:smallCaps/>
          <w:sz w:val="18"/>
          <w:szCs w:val="18"/>
        </w:rPr>
        <w:t>STUDENT CATALOGS ARE UPDATED EVERY 2</w:t>
      </w:r>
      <w:r w:rsidR="00E51CBC">
        <w:rPr>
          <w:b/>
          <w:bCs/>
          <w:smallCaps/>
          <w:sz w:val="18"/>
          <w:szCs w:val="18"/>
        </w:rPr>
        <w:t>-3</w:t>
      </w:r>
      <w:r w:rsidRPr="00B30803">
        <w:rPr>
          <w:b/>
          <w:bCs/>
          <w:smallCaps/>
          <w:sz w:val="18"/>
          <w:szCs w:val="18"/>
        </w:rPr>
        <w:t xml:space="preserve"> YEARS UNLESS THERE ARE IMMEDIATE CHANGES THAT ARE NECESSARY THROUGHOUT ANY SCHOOL YEAR.</w:t>
      </w:r>
      <w:r w:rsidRPr="00B30803">
        <w:rPr>
          <w:bCs/>
          <w:smallCaps/>
          <w:sz w:val="22"/>
          <w:szCs w:val="24"/>
        </w:rPr>
        <w:t xml:space="preserve"> </w:t>
      </w:r>
      <w:r w:rsidRPr="00B30803">
        <w:rPr>
          <w:b/>
          <w:bCs/>
          <w:smallCaps/>
          <w:sz w:val="18"/>
          <w:szCs w:val="18"/>
        </w:rPr>
        <w:t>IF AND WHEN THERE ARE UPDATES, ALL CURRENT AND FUTURE ENROLLED STUDENTS WILL BE GIVEN A REVISED COPY AND MADE AWARE OF THE CHANGES.</w:t>
      </w:r>
    </w:p>
    <w:p w14:paraId="0ED44560" w14:textId="77777777" w:rsidR="001828CA" w:rsidRPr="001828CA" w:rsidRDefault="001828CA" w:rsidP="001828CA">
      <w:pPr>
        <w:jc w:val="center"/>
        <w:rPr>
          <w:bCs/>
          <w:smallCaps/>
          <w:sz w:val="22"/>
          <w:szCs w:val="24"/>
        </w:rPr>
      </w:pPr>
      <w:r>
        <w:rPr>
          <w:bCs/>
          <w:smallCaps/>
          <w:sz w:val="22"/>
          <w:szCs w:val="24"/>
        </w:rPr>
        <w:t>4</w:t>
      </w:r>
    </w:p>
    <w:p w14:paraId="00763DE9" w14:textId="77777777" w:rsidR="001828CA" w:rsidRPr="001828CA" w:rsidRDefault="001828CA" w:rsidP="001828CA">
      <w:pPr>
        <w:pBdr>
          <w:bottom w:val="single" w:sz="18" w:space="1" w:color="auto"/>
        </w:pBdr>
        <w:jc w:val="center"/>
        <w:rPr>
          <w:b/>
          <w:smallCaps/>
          <w:sz w:val="40"/>
          <w:szCs w:val="24"/>
        </w:rPr>
      </w:pPr>
      <w:r w:rsidRPr="001828CA">
        <w:rPr>
          <w:b/>
          <w:smallCaps/>
          <w:sz w:val="40"/>
          <w:szCs w:val="24"/>
        </w:rPr>
        <w:br w:type="page"/>
      </w:r>
      <w:r w:rsidRPr="001828CA">
        <w:rPr>
          <w:b/>
          <w:smallCaps/>
          <w:sz w:val="40"/>
          <w:szCs w:val="24"/>
        </w:rPr>
        <w:lastRenderedPageBreak/>
        <w:t>Student Services</w:t>
      </w:r>
    </w:p>
    <w:p w14:paraId="5331B270" w14:textId="77777777" w:rsidR="00731434" w:rsidRDefault="00731434" w:rsidP="001828CA">
      <w:pPr>
        <w:keepNext/>
        <w:outlineLvl w:val="1"/>
        <w:rPr>
          <w:b/>
          <w:bCs/>
          <w:iCs/>
          <w:caps/>
          <w:sz w:val="22"/>
          <w:szCs w:val="24"/>
          <w:u w:val="single"/>
        </w:rPr>
      </w:pPr>
    </w:p>
    <w:p w14:paraId="349765A1" w14:textId="77777777" w:rsidR="001828CA" w:rsidRPr="001828CA" w:rsidRDefault="001828CA" w:rsidP="001828CA">
      <w:pPr>
        <w:keepNext/>
        <w:outlineLvl w:val="1"/>
        <w:rPr>
          <w:b/>
          <w:bCs/>
          <w:i/>
          <w:iCs/>
          <w:caps/>
          <w:sz w:val="28"/>
          <w:szCs w:val="24"/>
        </w:rPr>
      </w:pPr>
      <w:r w:rsidRPr="001828CA">
        <w:rPr>
          <w:b/>
          <w:bCs/>
          <w:iCs/>
          <w:caps/>
          <w:sz w:val="22"/>
          <w:szCs w:val="24"/>
          <w:u w:val="single"/>
        </w:rPr>
        <w:t>Student Parking</w:t>
      </w:r>
    </w:p>
    <w:p w14:paraId="2F22A8DB" w14:textId="77777777" w:rsidR="001828CA" w:rsidRPr="001828CA" w:rsidRDefault="001828CA" w:rsidP="001828CA">
      <w:pPr>
        <w:rPr>
          <w:sz w:val="22"/>
        </w:rPr>
      </w:pPr>
      <w:r w:rsidRPr="001828CA">
        <w:rPr>
          <w:sz w:val="22"/>
        </w:rPr>
        <w:t>Student parking is available in the parking facility around the school building. DKTI is not responsible for parking violations, property theft, property damage, etc.  However, please keep vehicle locked at all times.</w:t>
      </w:r>
    </w:p>
    <w:p w14:paraId="5FB4AB74" w14:textId="77777777" w:rsidR="001828CA" w:rsidRPr="00700513" w:rsidRDefault="001828CA" w:rsidP="001828CA">
      <w:pPr>
        <w:rPr>
          <w:sz w:val="18"/>
          <w:szCs w:val="18"/>
        </w:rPr>
      </w:pPr>
    </w:p>
    <w:p w14:paraId="31226F70" w14:textId="77777777" w:rsidR="001828CA" w:rsidRPr="001828CA" w:rsidRDefault="001828CA" w:rsidP="001828CA">
      <w:pPr>
        <w:keepNext/>
        <w:outlineLvl w:val="1"/>
        <w:rPr>
          <w:b/>
          <w:bCs/>
          <w:iCs/>
          <w:caps/>
          <w:sz w:val="22"/>
          <w:szCs w:val="24"/>
          <w:u w:val="single"/>
        </w:rPr>
      </w:pPr>
      <w:r w:rsidRPr="001828CA">
        <w:rPr>
          <w:b/>
          <w:bCs/>
          <w:iCs/>
          <w:caps/>
          <w:sz w:val="22"/>
          <w:szCs w:val="24"/>
          <w:u w:val="single"/>
        </w:rPr>
        <w:t>Student FACILITY AND Lounge</w:t>
      </w:r>
    </w:p>
    <w:p w14:paraId="1119DD8D" w14:textId="1CCE43D5" w:rsidR="001828CA" w:rsidRPr="001828CA" w:rsidRDefault="001828CA" w:rsidP="00731434">
      <w:pPr>
        <w:spacing w:after="200"/>
        <w:rPr>
          <w:rFonts w:eastAsia="Calibri"/>
          <w:sz w:val="22"/>
          <w:szCs w:val="22"/>
        </w:rPr>
      </w:pPr>
      <w:r w:rsidRPr="001828CA">
        <w:rPr>
          <w:rFonts w:eastAsia="Calibri"/>
          <w:sz w:val="22"/>
          <w:szCs w:val="22"/>
        </w:rPr>
        <w:t>The Ding King Training Facility is 4000 square feet and is equipped with several different training stations as well as, a very comfortable student lounge. The lounge is furnished with comfortable couches, a flat screen TV, conference/dining table</w:t>
      </w:r>
      <w:r w:rsidR="007C4569">
        <w:rPr>
          <w:rFonts w:eastAsia="Calibri"/>
          <w:sz w:val="22"/>
          <w:szCs w:val="22"/>
        </w:rPr>
        <w:t xml:space="preserve"> and</w:t>
      </w:r>
      <w:r w:rsidRPr="001828CA">
        <w:rPr>
          <w:rFonts w:eastAsia="Calibri"/>
          <w:sz w:val="22"/>
          <w:szCs w:val="22"/>
        </w:rPr>
        <w:t xml:space="preserve"> water dispenser. DKTI also has a coffee station in the kitchen area, as well as his and her restrooms equipped with handicapped safety rails. </w:t>
      </w:r>
    </w:p>
    <w:p w14:paraId="2855371A" w14:textId="77777777" w:rsidR="001828CA" w:rsidRPr="001828CA" w:rsidRDefault="001828CA" w:rsidP="00731434">
      <w:pPr>
        <w:spacing w:after="200"/>
        <w:rPr>
          <w:rFonts w:eastAsia="Calibri"/>
          <w:sz w:val="22"/>
          <w:szCs w:val="22"/>
        </w:rPr>
      </w:pPr>
      <w:r w:rsidRPr="001828CA">
        <w:rPr>
          <w:rFonts w:eastAsia="Calibri"/>
          <w:sz w:val="22"/>
          <w:szCs w:val="22"/>
        </w:rPr>
        <w:t xml:space="preserve">Our training stations include: </w:t>
      </w:r>
    </w:p>
    <w:p w14:paraId="682FA1DB" w14:textId="77777777" w:rsidR="001828CA" w:rsidRPr="001828CA" w:rsidRDefault="001828CA" w:rsidP="001828CA">
      <w:pPr>
        <w:numPr>
          <w:ilvl w:val="0"/>
          <w:numId w:val="33"/>
        </w:numPr>
        <w:spacing w:after="200"/>
        <w:contextualSpacing/>
        <w:rPr>
          <w:rFonts w:eastAsia="Calibri"/>
        </w:rPr>
      </w:pPr>
      <w:r w:rsidRPr="001828CA">
        <w:rPr>
          <w:rFonts w:eastAsia="Calibri"/>
        </w:rPr>
        <w:t>Paintless Dent Repair; hood stands with vehicle hoods mounted on them, for each student starting PDR. Each hood stand station also has its own lighting system, tool cart with PDR tool set and accessories. The PDR area also includes; a library of information and instruction manuals, videos, literature and a dry erase board, which is used for instruction as well as open to all students to use as needed.</w:t>
      </w:r>
    </w:p>
    <w:p w14:paraId="06613E5B" w14:textId="77777777" w:rsidR="001828CA" w:rsidRPr="001828CA" w:rsidRDefault="001828CA" w:rsidP="001828CA">
      <w:pPr>
        <w:numPr>
          <w:ilvl w:val="0"/>
          <w:numId w:val="33"/>
        </w:numPr>
        <w:spacing w:after="200" w:line="276" w:lineRule="auto"/>
        <w:contextualSpacing/>
        <w:rPr>
          <w:rFonts w:eastAsia="Calibri"/>
        </w:rPr>
      </w:pPr>
      <w:r w:rsidRPr="001828CA">
        <w:rPr>
          <w:rFonts w:eastAsia="Calibri"/>
        </w:rPr>
        <w:t>Windshield Repair; an actual car windshield which is mounted on a windshield stand. The windshield is used in demonstrations as well as hands on instruction. This station is equipped with a full glass repair kit, lighting system and glass cleaning supplies.</w:t>
      </w:r>
    </w:p>
    <w:p w14:paraId="5BA1DCD5" w14:textId="77777777" w:rsidR="001828CA" w:rsidRPr="001828CA" w:rsidRDefault="001828CA" w:rsidP="001828CA">
      <w:pPr>
        <w:numPr>
          <w:ilvl w:val="0"/>
          <w:numId w:val="33"/>
        </w:numPr>
        <w:spacing w:after="200" w:line="276" w:lineRule="auto"/>
        <w:contextualSpacing/>
        <w:rPr>
          <w:rFonts w:eastAsia="Calibri"/>
        </w:rPr>
      </w:pPr>
      <w:r w:rsidRPr="001828CA">
        <w:rPr>
          <w:rFonts w:eastAsia="Calibri"/>
        </w:rPr>
        <w:t>Wheel Repair; an actual car with different types of wheels. This station is equipped with a full wheel repair kit, set of paints and airbrush, sanders and paper as well as cleaning supplies.</w:t>
      </w:r>
    </w:p>
    <w:p w14:paraId="6BA1C4EC" w14:textId="77777777" w:rsidR="001828CA" w:rsidRPr="001828CA" w:rsidRDefault="001828CA" w:rsidP="001828CA">
      <w:pPr>
        <w:numPr>
          <w:ilvl w:val="0"/>
          <w:numId w:val="33"/>
        </w:numPr>
        <w:spacing w:after="200" w:line="276" w:lineRule="auto"/>
        <w:contextualSpacing/>
        <w:rPr>
          <w:rFonts w:eastAsia="Calibri"/>
        </w:rPr>
      </w:pPr>
      <w:r w:rsidRPr="001828CA">
        <w:rPr>
          <w:rFonts w:eastAsia="Calibri"/>
        </w:rPr>
        <w:t>Auto Detail; an actual car for demonstration and hands on instruction. Complete auto detailing supplies; soaps, wax’s, various cloth’s, sponges, vacuum, shampooer, etc. as well as, a water station and hose.</w:t>
      </w:r>
    </w:p>
    <w:p w14:paraId="380C8101" w14:textId="77777777" w:rsidR="001828CA" w:rsidRPr="001828CA" w:rsidRDefault="001828CA" w:rsidP="001828CA">
      <w:pPr>
        <w:numPr>
          <w:ilvl w:val="0"/>
          <w:numId w:val="33"/>
        </w:numPr>
        <w:spacing w:after="200" w:line="276" w:lineRule="auto"/>
        <w:contextualSpacing/>
        <w:rPr>
          <w:rFonts w:eastAsia="Calibri"/>
        </w:rPr>
      </w:pPr>
      <w:r w:rsidRPr="001828CA">
        <w:rPr>
          <w:rFonts w:eastAsia="Calibri"/>
        </w:rPr>
        <w:t xml:space="preserve">Interior Repair; a variety of actual interior car parts are used, such as seats, panels and armrests. These parts are on a work table for demonstration and hands on instruction, along with a complete interior repair kit. The interior kit includes over 100 different items that are used in the instruction and in real life repairs. Everything from cleaners, paints, fabric, flocks, glues, sanders, to spatulas, spreaders, ink pens and heat guns. This station also has an actual car, for demonstration and hands on. </w:t>
      </w:r>
    </w:p>
    <w:p w14:paraId="52BDD329" w14:textId="77777777" w:rsidR="001828CA" w:rsidRPr="001828CA" w:rsidRDefault="001828CA" w:rsidP="001828CA">
      <w:pPr>
        <w:numPr>
          <w:ilvl w:val="0"/>
          <w:numId w:val="33"/>
        </w:numPr>
        <w:spacing w:after="200" w:line="276" w:lineRule="auto"/>
        <w:contextualSpacing/>
        <w:rPr>
          <w:rFonts w:eastAsia="Calibri"/>
        </w:rPr>
      </w:pPr>
      <w:r w:rsidRPr="001828CA">
        <w:rPr>
          <w:rFonts w:eastAsia="Calibri"/>
        </w:rPr>
        <w:t xml:space="preserve">Paint and Chip Magic Repair; Paint repair is a separate room/garage off of the main training floor. Car bumpers on bumper stands and actual cars are in this area for demonstration and hands on instruction. The paint room is equipped with spray guns, compressors, sanders, masking paper, masking tape, safety gear; masks and goggles, library of paint as well as several other items used for demonstration and hands on instruction. You will also find a library of paint color books, reference books, charts, scales and computers.  </w:t>
      </w:r>
    </w:p>
    <w:p w14:paraId="575AB6E4" w14:textId="0202B806" w:rsidR="001828CA" w:rsidRDefault="001828CA" w:rsidP="001828CA">
      <w:pPr>
        <w:numPr>
          <w:ilvl w:val="0"/>
          <w:numId w:val="33"/>
        </w:numPr>
        <w:spacing w:after="200" w:line="276" w:lineRule="auto"/>
        <w:contextualSpacing/>
        <w:rPr>
          <w:rFonts w:eastAsia="Calibri"/>
        </w:rPr>
      </w:pPr>
      <w:r w:rsidRPr="001828CA">
        <w:rPr>
          <w:rFonts w:eastAsia="Calibri"/>
        </w:rPr>
        <w:t xml:space="preserve">Window Tinting and Odor Repair; an actual car is used for demonstration and hands on instruction, along with a complete kit for each system. These systems include several items </w:t>
      </w:r>
      <w:r w:rsidR="007C4569">
        <w:rPr>
          <w:rFonts w:eastAsia="Calibri"/>
        </w:rPr>
        <w:t>such as</w:t>
      </w:r>
      <w:r w:rsidRPr="001828CA">
        <w:rPr>
          <w:rFonts w:eastAsia="Calibri"/>
        </w:rPr>
        <w:t>: heat guns, fogging machine, tint rolls, variety of car scents, knife’s, spray bottles and more</w:t>
      </w:r>
    </w:p>
    <w:p w14:paraId="7D183A87" w14:textId="3267CAD6" w:rsidR="007C4569" w:rsidRPr="007C4569" w:rsidRDefault="007C4569" w:rsidP="001828CA">
      <w:pPr>
        <w:numPr>
          <w:ilvl w:val="0"/>
          <w:numId w:val="33"/>
        </w:numPr>
        <w:spacing w:after="200" w:line="276" w:lineRule="auto"/>
        <w:contextualSpacing/>
        <w:rPr>
          <w:rFonts w:eastAsia="Calibri"/>
          <w:b/>
          <w:bCs/>
        </w:rPr>
      </w:pPr>
      <w:r w:rsidRPr="007C4569">
        <w:rPr>
          <w:rFonts w:eastAsia="Calibri"/>
          <w:b/>
          <w:bCs/>
        </w:rPr>
        <w:t>All items in all tool packages are subject to changes.</w:t>
      </w:r>
    </w:p>
    <w:p w14:paraId="4E27315A" w14:textId="77777777" w:rsidR="00700513" w:rsidRPr="009377AE" w:rsidRDefault="00700513" w:rsidP="001828CA">
      <w:pPr>
        <w:rPr>
          <w:b/>
          <w:sz w:val="16"/>
          <w:szCs w:val="16"/>
          <w:u w:val="single"/>
        </w:rPr>
      </w:pPr>
    </w:p>
    <w:p w14:paraId="509D3272" w14:textId="77777777" w:rsidR="001828CA" w:rsidRPr="001828CA" w:rsidRDefault="001828CA" w:rsidP="001828CA">
      <w:pPr>
        <w:rPr>
          <w:sz w:val="22"/>
          <w:szCs w:val="24"/>
        </w:rPr>
      </w:pPr>
      <w:r w:rsidRPr="001828CA">
        <w:rPr>
          <w:b/>
          <w:sz w:val="22"/>
          <w:szCs w:val="24"/>
          <w:u w:val="single"/>
        </w:rPr>
        <w:t>HOLIDAYS AND EMERGENCY CLOSURE</w:t>
      </w:r>
    </w:p>
    <w:p w14:paraId="39A516B5" w14:textId="3F8EA2AB" w:rsidR="001828CA" w:rsidRPr="001828CA" w:rsidRDefault="001828CA" w:rsidP="001828CA">
      <w:pPr>
        <w:rPr>
          <w:sz w:val="22"/>
          <w:szCs w:val="24"/>
        </w:rPr>
      </w:pPr>
      <w:r w:rsidRPr="001828CA">
        <w:rPr>
          <w:sz w:val="22"/>
          <w:szCs w:val="24"/>
        </w:rPr>
        <w:t>DKTI is closed on the following holidays:  New Year’s Day,</w:t>
      </w:r>
      <w:r w:rsidR="003D7F85">
        <w:rPr>
          <w:sz w:val="22"/>
          <w:szCs w:val="24"/>
        </w:rPr>
        <w:t xml:space="preserve"> Memorial Day, Fourth of July, Labor Day,</w:t>
      </w:r>
      <w:r w:rsidR="007C4569">
        <w:rPr>
          <w:sz w:val="22"/>
          <w:szCs w:val="24"/>
        </w:rPr>
        <w:t xml:space="preserve"> </w:t>
      </w:r>
      <w:r w:rsidRPr="001828CA">
        <w:rPr>
          <w:sz w:val="22"/>
          <w:szCs w:val="24"/>
        </w:rPr>
        <w:t>Thanksgiving Day and Christmas Day.  Holidays of all religious beliefs are respected and allowed.  If DKTI must close for emergencies or any unexpected reason, students will be notified by phone and/or a notice posted on the entrance door of the main facility explaining the reason for closure and the re-opening date.</w:t>
      </w:r>
    </w:p>
    <w:p w14:paraId="0D64E8B0" w14:textId="77777777" w:rsidR="001828CA" w:rsidRPr="009377AE" w:rsidRDefault="001828CA" w:rsidP="001828CA">
      <w:pPr>
        <w:rPr>
          <w:sz w:val="18"/>
          <w:szCs w:val="18"/>
        </w:rPr>
      </w:pPr>
    </w:p>
    <w:p w14:paraId="733F4DA0" w14:textId="77777777" w:rsidR="001828CA" w:rsidRPr="001828CA" w:rsidRDefault="001828CA" w:rsidP="001828CA">
      <w:pPr>
        <w:keepNext/>
        <w:outlineLvl w:val="0"/>
        <w:rPr>
          <w:b/>
          <w:bCs/>
          <w:spacing w:val="90"/>
          <w:sz w:val="44"/>
          <w:szCs w:val="24"/>
        </w:rPr>
      </w:pPr>
      <w:r w:rsidRPr="001828CA">
        <w:rPr>
          <w:b/>
          <w:bCs/>
          <w:sz w:val="22"/>
          <w:szCs w:val="24"/>
          <w:u w:val="single"/>
        </w:rPr>
        <w:t>ADVISING</w:t>
      </w:r>
    </w:p>
    <w:p w14:paraId="5E91DAF9" w14:textId="4F9DB018" w:rsidR="001828CA" w:rsidRPr="001828CA" w:rsidRDefault="001828CA" w:rsidP="001828CA">
      <w:pPr>
        <w:rPr>
          <w:sz w:val="22"/>
          <w:szCs w:val="24"/>
        </w:rPr>
      </w:pPr>
      <w:r w:rsidRPr="001828CA">
        <w:rPr>
          <w:sz w:val="22"/>
          <w:szCs w:val="24"/>
        </w:rPr>
        <w:t xml:space="preserve">The DKTI staff makes every effort to maintain close communication with its students. Students have access to faculty and administrative staff for vocational and academic advising.  </w:t>
      </w:r>
    </w:p>
    <w:p w14:paraId="1C8A795F" w14:textId="77777777" w:rsidR="001828CA" w:rsidRPr="009377AE" w:rsidRDefault="001828CA" w:rsidP="001828CA">
      <w:pPr>
        <w:rPr>
          <w:sz w:val="18"/>
          <w:szCs w:val="18"/>
        </w:rPr>
      </w:pPr>
    </w:p>
    <w:p w14:paraId="075EEF1B" w14:textId="77777777" w:rsidR="001828CA" w:rsidRPr="001828CA" w:rsidRDefault="001828CA" w:rsidP="001828CA">
      <w:pPr>
        <w:rPr>
          <w:sz w:val="24"/>
          <w:szCs w:val="24"/>
        </w:rPr>
      </w:pPr>
      <w:r w:rsidRPr="001828CA">
        <w:rPr>
          <w:b/>
          <w:sz w:val="22"/>
          <w:szCs w:val="24"/>
          <w:u w:val="single"/>
        </w:rPr>
        <w:t>SPECIAL REQUIREMENTS OR LIMITATIONS</w:t>
      </w:r>
    </w:p>
    <w:p w14:paraId="60079E1F" w14:textId="77777777" w:rsidR="001828CA" w:rsidRPr="001828CA" w:rsidRDefault="001828CA" w:rsidP="001828CA">
      <w:pPr>
        <w:rPr>
          <w:sz w:val="24"/>
          <w:szCs w:val="24"/>
        </w:rPr>
      </w:pPr>
      <w:r w:rsidRPr="001828CA">
        <w:rPr>
          <w:sz w:val="24"/>
          <w:szCs w:val="24"/>
        </w:rPr>
        <w:t>There are no special requirements or limitations. Automotive reconditioning can be structured to fit all life styles and or limitations.</w:t>
      </w:r>
    </w:p>
    <w:p w14:paraId="1F49F7C3" w14:textId="77777777" w:rsidR="001828CA" w:rsidRDefault="001828CA" w:rsidP="001828CA">
      <w:pPr>
        <w:jc w:val="center"/>
        <w:rPr>
          <w:sz w:val="18"/>
          <w:szCs w:val="18"/>
        </w:rPr>
      </w:pPr>
    </w:p>
    <w:p w14:paraId="73B2A7EA" w14:textId="77777777" w:rsidR="009377AE" w:rsidRDefault="009377AE" w:rsidP="001828CA">
      <w:pPr>
        <w:jc w:val="center"/>
        <w:rPr>
          <w:sz w:val="18"/>
          <w:szCs w:val="18"/>
        </w:rPr>
      </w:pPr>
    </w:p>
    <w:p w14:paraId="27E09F11" w14:textId="77777777" w:rsidR="009377AE" w:rsidRDefault="009377AE" w:rsidP="001828CA">
      <w:pPr>
        <w:jc w:val="center"/>
        <w:rPr>
          <w:sz w:val="22"/>
          <w:szCs w:val="22"/>
        </w:rPr>
      </w:pPr>
      <w:r w:rsidRPr="009377AE">
        <w:rPr>
          <w:sz w:val="22"/>
          <w:szCs w:val="22"/>
        </w:rPr>
        <w:t>5</w:t>
      </w:r>
    </w:p>
    <w:p w14:paraId="6F4307BE" w14:textId="77777777" w:rsidR="006634BB" w:rsidRPr="009377AE" w:rsidRDefault="006634BB" w:rsidP="001828CA">
      <w:pPr>
        <w:jc w:val="center"/>
        <w:rPr>
          <w:sz w:val="22"/>
          <w:szCs w:val="22"/>
        </w:rPr>
      </w:pPr>
    </w:p>
    <w:p w14:paraId="798D098B" w14:textId="77777777" w:rsidR="001828CA" w:rsidRPr="001828CA" w:rsidRDefault="001828CA" w:rsidP="001828CA">
      <w:pPr>
        <w:keepNext/>
        <w:outlineLvl w:val="0"/>
        <w:rPr>
          <w:bCs/>
          <w:sz w:val="22"/>
          <w:szCs w:val="24"/>
          <w:u w:val="single"/>
        </w:rPr>
      </w:pPr>
      <w:r w:rsidRPr="001828CA">
        <w:rPr>
          <w:b/>
          <w:bCs/>
          <w:sz w:val="22"/>
          <w:szCs w:val="24"/>
          <w:u w:val="single"/>
        </w:rPr>
        <w:lastRenderedPageBreak/>
        <w:t>ON-GOING TECHNICAL SUPPORT BY PHONE</w:t>
      </w:r>
    </w:p>
    <w:p w14:paraId="32B40DB6" w14:textId="77777777" w:rsidR="009377AE" w:rsidRDefault="001828CA" w:rsidP="009377AE">
      <w:pPr>
        <w:rPr>
          <w:sz w:val="22"/>
          <w:szCs w:val="24"/>
        </w:rPr>
      </w:pPr>
      <w:r w:rsidRPr="001828CA">
        <w:rPr>
          <w:sz w:val="22"/>
          <w:szCs w:val="24"/>
        </w:rPr>
        <w:t xml:space="preserve">Technical support by phone is available to all graduate students.  </w:t>
      </w:r>
    </w:p>
    <w:p w14:paraId="407ECE77" w14:textId="77777777" w:rsidR="009377AE" w:rsidRPr="009377AE" w:rsidRDefault="009377AE" w:rsidP="009377AE">
      <w:pPr>
        <w:rPr>
          <w:sz w:val="16"/>
          <w:szCs w:val="16"/>
        </w:rPr>
      </w:pPr>
    </w:p>
    <w:p w14:paraId="5BC392C8" w14:textId="77777777" w:rsidR="001828CA" w:rsidRDefault="001828CA" w:rsidP="001828CA">
      <w:pPr>
        <w:keepNext/>
        <w:outlineLvl w:val="1"/>
        <w:rPr>
          <w:b/>
          <w:bCs/>
          <w:iCs/>
          <w:sz w:val="22"/>
          <w:szCs w:val="24"/>
          <w:u w:val="single"/>
        </w:rPr>
      </w:pPr>
      <w:r w:rsidRPr="001828CA">
        <w:rPr>
          <w:b/>
          <w:bCs/>
          <w:iCs/>
          <w:sz w:val="22"/>
          <w:szCs w:val="24"/>
          <w:u w:val="single"/>
        </w:rPr>
        <w:t>REFERRAL SERVICES</w:t>
      </w:r>
    </w:p>
    <w:p w14:paraId="78E2DD8B" w14:textId="77777777" w:rsidR="001828CA" w:rsidRPr="001828CA" w:rsidRDefault="001828CA" w:rsidP="007015C4">
      <w:pPr>
        <w:jc w:val="both"/>
        <w:rPr>
          <w:sz w:val="22"/>
          <w:szCs w:val="24"/>
        </w:rPr>
      </w:pPr>
      <w:r w:rsidRPr="001828CA">
        <w:rPr>
          <w:b/>
          <w:i/>
          <w:sz w:val="22"/>
          <w:szCs w:val="24"/>
        </w:rPr>
        <w:t>Housing</w:t>
      </w:r>
      <w:r w:rsidRPr="001828CA">
        <w:rPr>
          <w:i/>
          <w:sz w:val="22"/>
          <w:szCs w:val="24"/>
        </w:rPr>
        <w:t>:</w:t>
      </w:r>
      <w:r w:rsidR="007015C4">
        <w:rPr>
          <w:i/>
          <w:sz w:val="22"/>
          <w:szCs w:val="24"/>
        </w:rPr>
        <w:t xml:space="preserve"> </w:t>
      </w:r>
      <w:r w:rsidRPr="001828CA">
        <w:rPr>
          <w:sz w:val="22"/>
          <w:szCs w:val="24"/>
        </w:rPr>
        <w:t>New DKTI applicants who reside outside of the area may request information about local accommodations available during the course of training.  In California, while it is not necessary, auto transportation is desirable.  Housing is not owned or maintained by DKTI. DKTI does have a corporate account with a local hotel and all students are given a special rate. Our hotel is within walking distance of campus.</w:t>
      </w:r>
    </w:p>
    <w:p w14:paraId="325A0400" w14:textId="77777777" w:rsidR="001828CA" w:rsidRPr="001828CA" w:rsidRDefault="001828CA" w:rsidP="007015C4">
      <w:pPr>
        <w:jc w:val="both"/>
        <w:rPr>
          <w:sz w:val="22"/>
        </w:rPr>
      </w:pPr>
      <w:r w:rsidRPr="001828CA">
        <w:rPr>
          <w:b/>
          <w:i/>
          <w:sz w:val="22"/>
          <w:szCs w:val="24"/>
        </w:rPr>
        <w:t>Medical Care</w:t>
      </w:r>
      <w:r w:rsidRPr="001828CA">
        <w:rPr>
          <w:i/>
          <w:sz w:val="22"/>
          <w:szCs w:val="24"/>
        </w:rPr>
        <w:t>:</w:t>
      </w:r>
      <w:r w:rsidR="007015C4">
        <w:rPr>
          <w:i/>
          <w:sz w:val="22"/>
          <w:szCs w:val="24"/>
        </w:rPr>
        <w:t xml:space="preserve"> </w:t>
      </w:r>
      <w:r w:rsidRPr="001828CA">
        <w:rPr>
          <w:sz w:val="22"/>
        </w:rPr>
        <w:t>There are different hospitals located near DKTI.  Students will be referred to one of them when necessary.  In the case of an emergency, 911 will be contacted.</w:t>
      </w:r>
    </w:p>
    <w:p w14:paraId="42583A0F" w14:textId="77777777" w:rsidR="001828CA" w:rsidRPr="009377AE" w:rsidRDefault="001828CA" w:rsidP="001828CA">
      <w:pPr>
        <w:jc w:val="center"/>
        <w:rPr>
          <w:sz w:val="16"/>
          <w:szCs w:val="16"/>
        </w:rPr>
      </w:pPr>
    </w:p>
    <w:p w14:paraId="4DB824EB" w14:textId="77777777" w:rsidR="001828CA" w:rsidRPr="001828CA" w:rsidRDefault="001828CA" w:rsidP="001828CA">
      <w:pPr>
        <w:keepNext/>
        <w:outlineLvl w:val="1"/>
        <w:rPr>
          <w:b/>
          <w:bCs/>
          <w:i/>
          <w:iCs/>
          <w:caps/>
          <w:sz w:val="28"/>
          <w:szCs w:val="24"/>
        </w:rPr>
      </w:pPr>
      <w:r w:rsidRPr="001828CA">
        <w:rPr>
          <w:b/>
          <w:bCs/>
          <w:iCs/>
          <w:caps/>
          <w:sz w:val="22"/>
          <w:szCs w:val="24"/>
          <w:u w:val="single"/>
        </w:rPr>
        <w:t>Career Development and Employment Assistance</w:t>
      </w:r>
    </w:p>
    <w:p w14:paraId="2C6D328D" w14:textId="77777777" w:rsidR="001828CA" w:rsidRPr="001828CA" w:rsidRDefault="001828CA" w:rsidP="001828CA">
      <w:pPr>
        <w:rPr>
          <w:sz w:val="22"/>
        </w:rPr>
      </w:pPr>
      <w:r w:rsidRPr="001828CA">
        <w:rPr>
          <w:sz w:val="22"/>
        </w:rPr>
        <w:t>The career development and employment assistance process is ongoing throughout training and included in each subject or modules.  This specific instruction is designed to give students an edge in successfully gaining the employment they are training for.  Instruction may include areas such as:  Proper Grooming for Successful Interviews, Resume Development, successful Interviewing Techniques. Instruction through Career Development leads many students to eye opening approaches to job searching and ultimately, successful employment.</w:t>
      </w:r>
    </w:p>
    <w:p w14:paraId="74390344" w14:textId="77777777" w:rsidR="001828CA" w:rsidRPr="006E57D4" w:rsidRDefault="001828CA" w:rsidP="001828CA">
      <w:pPr>
        <w:rPr>
          <w:sz w:val="16"/>
          <w:szCs w:val="16"/>
        </w:rPr>
      </w:pPr>
    </w:p>
    <w:p w14:paraId="4A3F42CF" w14:textId="77777777" w:rsidR="001828CA" w:rsidRPr="001828CA" w:rsidRDefault="001828CA" w:rsidP="001828CA">
      <w:pPr>
        <w:rPr>
          <w:b/>
          <w:sz w:val="22"/>
          <w:szCs w:val="24"/>
        </w:rPr>
      </w:pPr>
      <w:r w:rsidRPr="001828CA">
        <w:rPr>
          <w:b/>
          <w:sz w:val="22"/>
          <w:szCs w:val="24"/>
        </w:rPr>
        <w:t>DKTI PROVIDES CAREER PLACEMENT ASSISTANCE TO ALL GRADUATES IN GOOD STANDING.</w:t>
      </w:r>
    </w:p>
    <w:p w14:paraId="77F2E9D2" w14:textId="32EBC15C" w:rsidR="001828CA" w:rsidRDefault="001828CA" w:rsidP="001828CA">
      <w:pPr>
        <w:rPr>
          <w:sz w:val="22"/>
          <w:szCs w:val="24"/>
        </w:rPr>
      </w:pPr>
      <w:r w:rsidRPr="001828CA">
        <w:rPr>
          <w:b/>
          <w:sz w:val="22"/>
          <w:szCs w:val="24"/>
          <w:u w:val="single"/>
        </w:rPr>
        <w:t>DING KING TRAINING INSTITUTE CANNOT AND DOES NOT GUARANTEE EMPLOYMENT</w:t>
      </w:r>
      <w:r w:rsidRPr="001828CA">
        <w:rPr>
          <w:sz w:val="22"/>
          <w:szCs w:val="24"/>
        </w:rPr>
        <w:t xml:space="preserve">.  </w:t>
      </w:r>
    </w:p>
    <w:p w14:paraId="3D010956" w14:textId="5FA11BC5" w:rsidR="001828CA" w:rsidRPr="001828CA" w:rsidRDefault="001828CA" w:rsidP="001828CA">
      <w:pPr>
        <w:rPr>
          <w:sz w:val="22"/>
          <w:szCs w:val="24"/>
        </w:rPr>
      </w:pPr>
      <w:r w:rsidRPr="001828CA">
        <w:rPr>
          <w:sz w:val="22"/>
          <w:szCs w:val="24"/>
        </w:rPr>
        <w:t>Los Angeles, CA</w:t>
      </w:r>
      <w:r w:rsidR="00E42254">
        <w:rPr>
          <w:sz w:val="22"/>
          <w:szCs w:val="24"/>
        </w:rPr>
        <w:t>.</w:t>
      </w:r>
      <w:r w:rsidRPr="001828CA">
        <w:rPr>
          <w:sz w:val="22"/>
          <w:szCs w:val="24"/>
        </w:rPr>
        <w:t>, San Diego</w:t>
      </w:r>
      <w:r w:rsidR="00E42254">
        <w:rPr>
          <w:sz w:val="22"/>
          <w:szCs w:val="24"/>
        </w:rPr>
        <w:t>.</w:t>
      </w:r>
      <w:r w:rsidRPr="001828CA">
        <w:rPr>
          <w:sz w:val="22"/>
          <w:szCs w:val="24"/>
        </w:rPr>
        <w:t>, CA, Orange County, CA</w:t>
      </w:r>
      <w:r w:rsidR="00E42254">
        <w:rPr>
          <w:sz w:val="22"/>
          <w:szCs w:val="24"/>
        </w:rPr>
        <w:t>.</w:t>
      </w:r>
      <w:r w:rsidRPr="001828CA">
        <w:rPr>
          <w:sz w:val="22"/>
          <w:szCs w:val="24"/>
        </w:rPr>
        <w:t>, Orlando, FL.</w:t>
      </w:r>
      <w:r w:rsidR="00E42254">
        <w:rPr>
          <w:sz w:val="22"/>
          <w:szCs w:val="24"/>
        </w:rPr>
        <w:t>,</w:t>
      </w:r>
      <w:r w:rsidRPr="001828CA">
        <w:rPr>
          <w:sz w:val="22"/>
          <w:szCs w:val="24"/>
        </w:rPr>
        <w:t xml:space="preserve"> and Springfield</w:t>
      </w:r>
      <w:r w:rsidR="007C4569">
        <w:rPr>
          <w:sz w:val="22"/>
          <w:szCs w:val="24"/>
        </w:rPr>
        <w:t>,</w:t>
      </w:r>
      <w:r w:rsidRPr="001828CA">
        <w:rPr>
          <w:sz w:val="22"/>
          <w:szCs w:val="24"/>
        </w:rPr>
        <w:t xml:space="preserve"> M</w:t>
      </w:r>
      <w:r w:rsidR="007C4569">
        <w:rPr>
          <w:sz w:val="22"/>
          <w:szCs w:val="24"/>
        </w:rPr>
        <w:t>O.</w:t>
      </w:r>
      <w:r w:rsidRPr="001828CA">
        <w:rPr>
          <w:sz w:val="22"/>
          <w:szCs w:val="24"/>
        </w:rPr>
        <w:t xml:space="preserve"> are some of the fastest growing automobile employment markets in the country. DKTI maintains employment placement responsibilities within the Student Services Department to assist graduates in contacting companies in order to secure employment.  Information on job search techniques is also provided to soon-to-graduate students and graduates based on current needs of local businesses and industries.</w:t>
      </w:r>
    </w:p>
    <w:p w14:paraId="6BCFFF62" w14:textId="77777777" w:rsidR="001828CA" w:rsidRPr="009377AE" w:rsidRDefault="001828CA" w:rsidP="001828CA">
      <w:pPr>
        <w:rPr>
          <w:sz w:val="16"/>
          <w:szCs w:val="16"/>
        </w:rPr>
      </w:pPr>
    </w:p>
    <w:p w14:paraId="258535F5" w14:textId="77777777" w:rsidR="001828CA" w:rsidRPr="001828CA" w:rsidRDefault="001828CA" w:rsidP="001828CA">
      <w:pPr>
        <w:rPr>
          <w:sz w:val="22"/>
          <w:szCs w:val="24"/>
        </w:rPr>
      </w:pPr>
      <w:r w:rsidRPr="001828CA">
        <w:rPr>
          <w:sz w:val="22"/>
          <w:szCs w:val="24"/>
        </w:rPr>
        <w:t>NOTE:  All graduates will be considered to need placement assistance unless the student signs a Student Waiver of Placement Assistance.  Graduates waiving placement assistance may still receive placement assistance by notifying their customer care representative that they again wish to be placed in an active, placement-seeking category.  While employment is not guaranteed, assuming cooperation on the part of the graduate, each placement services representative will work diligently with each graduate until he or she successfully obtains employment.</w:t>
      </w:r>
    </w:p>
    <w:p w14:paraId="0273CC74" w14:textId="77777777" w:rsidR="001828CA" w:rsidRPr="009377AE" w:rsidRDefault="001828CA" w:rsidP="001828CA">
      <w:pPr>
        <w:rPr>
          <w:sz w:val="16"/>
          <w:szCs w:val="16"/>
        </w:rPr>
      </w:pPr>
    </w:p>
    <w:p w14:paraId="2F772674" w14:textId="77777777" w:rsidR="001828CA" w:rsidRPr="001828CA" w:rsidRDefault="001828CA" w:rsidP="001828CA">
      <w:pPr>
        <w:rPr>
          <w:sz w:val="22"/>
          <w:szCs w:val="24"/>
        </w:rPr>
      </w:pPr>
      <w:r w:rsidRPr="001828CA">
        <w:rPr>
          <w:sz w:val="22"/>
          <w:szCs w:val="24"/>
        </w:rPr>
        <w:t xml:space="preserve">The Placement Services Representative helps graduates develop and/or locate positions, which best match the student’s capabilities and experiences.  </w:t>
      </w:r>
    </w:p>
    <w:p w14:paraId="090AFF59" w14:textId="77777777" w:rsidR="001828CA" w:rsidRPr="009377AE" w:rsidRDefault="001828CA" w:rsidP="001828CA">
      <w:pPr>
        <w:jc w:val="center"/>
        <w:rPr>
          <w:sz w:val="16"/>
          <w:szCs w:val="16"/>
        </w:rPr>
      </w:pPr>
    </w:p>
    <w:p w14:paraId="05F29D3A" w14:textId="77777777" w:rsidR="001828CA" w:rsidRDefault="001828CA" w:rsidP="001828CA">
      <w:pPr>
        <w:rPr>
          <w:sz w:val="22"/>
          <w:szCs w:val="24"/>
        </w:rPr>
      </w:pPr>
      <w:r w:rsidRPr="001828CA">
        <w:rPr>
          <w:sz w:val="22"/>
          <w:szCs w:val="24"/>
        </w:rPr>
        <w:t>In order to utilize the placement services offered at DKTI, the soon-to-be graduate or graduate must agree, at a minimum, to the following policies regarding placement assistance:</w:t>
      </w:r>
    </w:p>
    <w:p w14:paraId="47866DC5" w14:textId="77777777" w:rsidR="009377AE" w:rsidRPr="006E57D4" w:rsidRDefault="009377AE" w:rsidP="009377AE">
      <w:pPr>
        <w:jc w:val="center"/>
        <w:rPr>
          <w:sz w:val="16"/>
          <w:szCs w:val="16"/>
        </w:rPr>
      </w:pPr>
    </w:p>
    <w:p w14:paraId="0B2E0526" w14:textId="77777777" w:rsidR="001828CA" w:rsidRPr="001828CA" w:rsidRDefault="001828CA" w:rsidP="001828CA">
      <w:pPr>
        <w:ind w:left="360" w:hanging="360"/>
      </w:pPr>
      <w:r w:rsidRPr="001828CA">
        <w:t>1.</w:t>
      </w:r>
      <w:r w:rsidRPr="001828CA">
        <w:tab/>
        <w:t>An initial meeting with the Placement Services Representative.</w:t>
      </w:r>
      <w:r w:rsidRPr="001828CA">
        <w:tab/>
      </w:r>
      <w:r w:rsidRPr="001828CA">
        <w:tab/>
      </w:r>
      <w:r w:rsidRPr="001828CA">
        <w:tab/>
      </w:r>
      <w:r w:rsidRPr="001828CA">
        <w:tab/>
      </w:r>
      <w:r w:rsidRPr="001828CA">
        <w:tab/>
      </w:r>
      <w:r w:rsidRPr="001828CA">
        <w:tab/>
      </w:r>
    </w:p>
    <w:p w14:paraId="7F882977" w14:textId="77777777" w:rsidR="001828CA" w:rsidRPr="001828CA" w:rsidRDefault="001828CA" w:rsidP="001828CA">
      <w:pPr>
        <w:ind w:left="360" w:hanging="360"/>
      </w:pPr>
      <w:r w:rsidRPr="001828CA">
        <w:t>2.</w:t>
      </w:r>
      <w:r w:rsidRPr="001828CA">
        <w:tab/>
        <w:t xml:space="preserve">Completion and submission of the Employment Questionnaire to the Placement Services Representative. </w:t>
      </w:r>
    </w:p>
    <w:p w14:paraId="25ABAFF2" w14:textId="77777777" w:rsidR="001828CA" w:rsidRPr="001828CA" w:rsidRDefault="001828CA" w:rsidP="001828CA">
      <w:pPr>
        <w:ind w:left="360" w:hanging="360"/>
      </w:pPr>
      <w:r w:rsidRPr="001828CA">
        <w:t>3.</w:t>
      </w:r>
      <w:r w:rsidRPr="001828CA">
        <w:tab/>
        <w:t>Completion and submission of a typed resume to the Placement Services Representative in an acceptable format.</w:t>
      </w:r>
    </w:p>
    <w:p w14:paraId="4689982D" w14:textId="77777777" w:rsidR="001828CA" w:rsidRPr="001828CA" w:rsidRDefault="001828CA" w:rsidP="001828CA">
      <w:pPr>
        <w:ind w:left="360" w:hanging="360"/>
      </w:pPr>
      <w:r w:rsidRPr="001828CA">
        <w:t>4.</w:t>
      </w:r>
      <w:r w:rsidRPr="001828CA">
        <w:tab/>
        <w:t>Weekly communication with the Placement Services Representative.  If an appointment with an employer or with the Placement Services Representative cannot be kept, prior to the appointment, a call must be made to the Placement Services Department and/or employer to reschedule.</w:t>
      </w:r>
    </w:p>
    <w:p w14:paraId="279FD835" w14:textId="77777777" w:rsidR="001828CA" w:rsidRPr="001828CA" w:rsidRDefault="001828CA" w:rsidP="001828CA">
      <w:pPr>
        <w:ind w:left="360" w:hanging="360"/>
      </w:pPr>
      <w:r w:rsidRPr="001828CA">
        <w:t>5.</w:t>
      </w:r>
      <w:r w:rsidRPr="001828CA">
        <w:tab/>
        <w:t>In order to enhance the employment potential of each graduate, the Placement Services Department should be notified immediately of the results of each interview and when a job is offered and/or accepted.</w:t>
      </w:r>
    </w:p>
    <w:p w14:paraId="3A362546" w14:textId="77777777" w:rsidR="001828CA" w:rsidRPr="001828CA" w:rsidRDefault="001828CA" w:rsidP="001828CA">
      <w:pPr>
        <w:ind w:left="360" w:hanging="360"/>
      </w:pPr>
      <w:r w:rsidRPr="001828CA">
        <w:t>6.</w:t>
      </w:r>
      <w:r w:rsidRPr="001828CA">
        <w:tab/>
        <w:t xml:space="preserve">Graduates must have the legal right to accept employment in the United States. Graduates who are not citizens must show proof of eligibility to obtain employment, i.e. a valid Work Permit, or letter from the INS showing a valid “A” number. </w:t>
      </w:r>
    </w:p>
    <w:p w14:paraId="4A40B4DD" w14:textId="77777777" w:rsidR="001828CA" w:rsidRPr="001828CA" w:rsidRDefault="001828CA" w:rsidP="001828CA">
      <w:pPr>
        <w:ind w:left="360" w:hanging="360"/>
      </w:pPr>
      <w:r w:rsidRPr="001828CA">
        <w:t>7.</w:t>
      </w:r>
      <w:r w:rsidRPr="001828CA">
        <w:tab/>
        <w:t>Graduates must keep the Placement Services Department advised on any changes in the following; name (i.e., marriage), home and/or mailing address, telephone number, temporary absence from the area, and employment status.</w:t>
      </w:r>
    </w:p>
    <w:p w14:paraId="2F67523C" w14:textId="77777777" w:rsidR="001828CA" w:rsidRPr="001828CA" w:rsidRDefault="001828CA" w:rsidP="001828CA">
      <w:pPr>
        <w:numPr>
          <w:ilvl w:val="0"/>
          <w:numId w:val="19"/>
        </w:numPr>
      </w:pPr>
      <w:r w:rsidRPr="001828CA">
        <w:t>When meeting with the Placement Services Department and/or an employer, always DRESS FOR SUCCESS.</w:t>
      </w:r>
    </w:p>
    <w:p w14:paraId="29CA9A5F" w14:textId="77777777" w:rsidR="001828CA" w:rsidRPr="009377AE" w:rsidRDefault="001828CA" w:rsidP="001828CA">
      <w:pPr>
        <w:rPr>
          <w:sz w:val="16"/>
          <w:szCs w:val="16"/>
        </w:rPr>
      </w:pPr>
    </w:p>
    <w:p w14:paraId="5C90E86E" w14:textId="77777777" w:rsidR="001828CA" w:rsidRDefault="001828CA" w:rsidP="001828CA">
      <w:pPr>
        <w:rPr>
          <w:sz w:val="22"/>
          <w:szCs w:val="24"/>
        </w:rPr>
      </w:pPr>
      <w:r w:rsidRPr="001828CA">
        <w:rPr>
          <w:sz w:val="22"/>
          <w:szCs w:val="24"/>
        </w:rPr>
        <w:t xml:space="preserve">The amount of effort put forth by the student is the most critical factor in the success of employment placement.  Cooperation throughout the employment placement process may ensure a more positive result.  The DKTI primary </w:t>
      </w:r>
    </w:p>
    <w:p w14:paraId="3E31AD76" w14:textId="77777777" w:rsidR="007015C4" w:rsidRDefault="001828CA" w:rsidP="006E57D4">
      <w:pPr>
        <w:rPr>
          <w:sz w:val="22"/>
          <w:szCs w:val="24"/>
        </w:rPr>
      </w:pPr>
      <w:r w:rsidRPr="001828CA">
        <w:rPr>
          <w:sz w:val="22"/>
          <w:szCs w:val="24"/>
        </w:rPr>
        <w:t xml:space="preserve">objectives are to provide the student with professional training and educate each student as well as assist them with employment assistance in their field. DKTI does not offer employment as an incentive to enrollment, but we do hire some of our graduates.                                           </w:t>
      </w:r>
      <w:r w:rsidR="006E57D4">
        <w:rPr>
          <w:sz w:val="22"/>
          <w:szCs w:val="24"/>
        </w:rPr>
        <w:t xml:space="preserve">                      </w:t>
      </w:r>
    </w:p>
    <w:p w14:paraId="12D8581E" w14:textId="77777777" w:rsidR="007015C4" w:rsidRDefault="007015C4" w:rsidP="007015C4">
      <w:pPr>
        <w:jc w:val="center"/>
        <w:rPr>
          <w:sz w:val="22"/>
          <w:szCs w:val="24"/>
        </w:rPr>
      </w:pPr>
    </w:p>
    <w:p w14:paraId="10B93EFC" w14:textId="77777777" w:rsidR="001828CA" w:rsidRPr="001828CA" w:rsidRDefault="001828CA" w:rsidP="007015C4">
      <w:pPr>
        <w:jc w:val="center"/>
        <w:rPr>
          <w:sz w:val="22"/>
          <w:szCs w:val="24"/>
        </w:rPr>
      </w:pPr>
      <w:r w:rsidRPr="001828CA">
        <w:rPr>
          <w:sz w:val="22"/>
          <w:szCs w:val="22"/>
        </w:rPr>
        <w:t>6</w:t>
      </w:r>
    </w:p>
    <w:p w14:paraId="2DB1F2FC" w14:textId="77777777" w:rsidR="001828CA" w:rsidRPr="001828CA" w:rsidRDefault="001828CA" w:rsidP="001828CA">
      <w:pPr>
        <w:pBdr>
          <w:bottom w:val="single" w:sz="18" w:space="1" w:color="auto"/>
        </w:pBdr>
        <w:jc w:val="center"/>
        <w:rPr>
          <w:b/>
          <w:smallCaps/>
          <w:sz w:val="36"/>
          <w:szCs w:val="36"/>
        </w:rPr>
      </w:pPr>
      <w:r w:rsidRPr="001828CA">
        <w:rPr>
          <w:b/>
          <w:smallCaps/>
          <w:sz w:val="36"/>
          <w:szCs w:val="36"/>
        </w:rPr>
        <w:lastRenderedPageBreak/>
        <w:t>General Rules and Policies</w:t>
      </w:r>
    </w:p>
    <w:p w14:paraId="1EC3722F" w14:textId="77777777" w:rsidR="001828CA" w:rsidRPr="001828CA" w:rsidRDefault="001828CA" w:rsidP="001828CA">
      <w:pPr>
        <w:rPr>
          <w:sz w:val="24"/>
          <w:szCs w:val="24"/>
        </w:rPr>
      </w:pPr>
      <w:r w:rsidRPr="001828CA">
        <w:rPr>
          <w:sz w:val="22"/>
          <w:szCs w:val="22"/>
        </w:rPr>
        <w:t xml:space="preserve">*All students must receive, understand and read a copy of this catalog and all binding contracts, prior to beginning course. </w:t>
      </w:r>
    </w:p>
    <w:p w14:paraId="4B00373C" w14:textId="77777777" w:rsidR="001828CA" w:rsidRPr="00B13F28" w:rsidRDefault="001828CA" w:rsidP="001828CA">
      <w:pPr>
        <w:keepNext/>
        <w:outlineLvl w:val="1"/>
        <w:rPr>
          <w:b/>
          <w:bCs/>
          <w:iCs/>
          <w:caps/>
          <w:sz w:val="16"/>
          <w:szCs w:val="16"/>
          <w:u w:val="single"/>
        </w:rPr>
      </w:pPr>
    </w:p>
    <w:p w14:paraId="6253E18B" w14:textId="77777777" w:rsidR="001828CA" w:rsidRPr="001828CA" w:rsidRDefault="001828CA" w:rsidP="001828CA">
      <w:pPr>
        <w:keepNext/>
        <w:outlineLvl w:val="1"/>
        <w:rPr>
          <w:b/>
          <w:bCs/>
          <w:i/>
          <w:iCs/>
          <w:caps/>
          <w:sz w:val="28"/>
          <w:szCs w:val="24"/>
        </w:rPr>
      </w:pPr>
      <w:r w:rsidRPr="001828CA">
        <w:rPr>
          <w:b/>
          <w:bCs/>
          <w:iCs/>
          <w:caps/>
          <w:sz w:val="22"/>
          <w:szCs w:val="24"/>
          <w:u w:val="single"/>
        </w:rPr>
        <w:t>Admissions Policy</w:t>
      </w:r>
    </w:p>
    <w:p w14:paraId="47008F27" w14:textId="635A3651" w:rsidR="001828CA" w:rsidRPr="001828CA" w:rsidRDefault="001828CA" w:rsidP="001828CA">
      <w:pPr>
        <w:jc w:val="both"/>
        <w:rPr>
          <w:sz w:val="22"/>
          <w:szCs w:val="22"/>
        </w:rPr>
      </w:pPr>
      <w:r w:rsidRPr="001828CA">
        <w:rPr>
          <w:sz w:val="22"/>
          <w:szCs w:val="22"/>
        </w:rPr>
        <w:t xml:space="preserve">Programs of training offered by DKTI are open for regular enrollment to men and women who need not possess a High School Diploma or the equivalent.  Programs are taught in </w:t>
      </w:r>
      <w:r w:rsidRPr="001828CA">
        <w:rPr>
          <w:b/>
          <w:sz w:val="22"/>
          <w:szCs w:val="22"/>
        </w:rPr>
        <w:t>English and Spanish</w:t>
      </w:r>
      <w:r w:rsidRPr="001828CA">
        <w:rPr>
          <w:sz w:val="22"/>
          <w:szCs w:val="22"/>
        </w:rPr>
        <w:t xml:space="preserve">. Prospective students are invited to visit the school and discuss their needs, goals, and objectives with a customer care representative. </w:t>
      </w:r>
      <w:r w:rsidR="00E42254">
        <w:rPr>
          <w:sz w:val="22"/>
          <w:szCs w:val="22"/>
        </w:rPr>
        <w:t xml:space="preserve">Upon enrollment to </w:t>
      </w:r>
      <w:r w:rsidRPr="001828CA">
        <w:rPr>
          <w:sz w:val="22"/>
          <w:szCs w:val="22"/>
        </w:rPr>
        <w:t>DKTI</w:t>
      </w:r>
      <w:r w:rsidR="00E42254">
        <w:rPr>
          <w:sz w:val="22"/>
          <w:szCs w:val="22"/>
        </w:rPr>
        <w:t xml:space="preserve"> </w:t>
      </w:r>
      <w:r w:rsidRPr="001828CA">
        <w:rPr>
          <w:sz w:val="22"/>
          <w:szCs w:val="22"/>
        </w:rPr>
        <w:t xml:space="preserve"> </w:t>
      </w:r>
      <w:r w:rsidR="00E42254">
        <w:rPr>
          <w:sz w:val="22"/>
          <w:szCs w:val="22"/>
        </w:rPr>
        <w:t xml:space="preserve">you must either possess a high school diploma or </w:t>
      </w:r>
      <w:r w:rsidR="006001BD">
        <w:rPr>
          <w:sz w:val="22"/>
          <w:szCs w:val="22"/>
        </w:rPr>
        <w:t xml:space="preserve">the </w:t>
      </w:r>
      <w:r w:rsidR="00E42254">
        <w:rPr>
          <w:sz w:val="22"/>
          <w:szCs w:val="22"/>
        </w:rPr>
        <w:t xml:space="preserve">equivalent. If you </w:t>
      </w:r>
      <w:r w:rsidR="006001BD">
        <w:rPr>
          <w:sz w:val="22"/>
          <w:szCs w:val="22"/>
        </w:rPr>
        <w:t>cannot show</w:t>
      </w:r>
      <w:r w:rsidR="00E42254">
        <w:rPr>
          <w:sz w:val="22"/>
          <w:szCs w:val="22"/>
        </w:rPr>
        <w:t xml:space="preserve"> proof of</w:t>
      </w:r>
      <w:r w:rsidR="006001BD">
        <w:rPr>
          <w:sz w:val="22"/>
          <w:szCs w:val="22"/>
        </w:rPr>
        <w:t xml:space="preserve"> a</w:t>
      </w:r>
      <w:r w:rsidR="00E42254">
        <w:rPr>
          <w:sz w:val="22"/>
          <w:szCs w:val="22"/>
        </w:rPr>
        <w:t xml:space="preserve"> HS diploma or </w:t>
      </w:r>
      <w:r w:rsidR="000A6366">
        <w:rPr>
          <w:sz w:val="22"/>
          <w:szCs w:val="22"/>
        </w:rPr>
        <w:t>the equivalent,</w:t>
      </w:r>
      <w:r w:rsidR="00E42254">
        <w:rPr>
          <w:sz w:val="22"/>
          <w:szCs w:val="22"/>
        </w:rPr>
        <w:t xml:space="preserve"> you must take an entrance exam</w:t>
      </w:r>
      <w:r w:rsidR="000A6366">
        <w:rPr>
          <w:sz w:val="22"/>
          <w:szCs w:val="22"/>
        </w:rPr>
        <w:t xml:space="preserve"> before signing an enrollment agreement</w:t>
      </w:r>
      <w:r w:rsidR="00E42254">
        <w:rPr>
          <w:sz w:val="22"/>
          <w:szCs w:val="22"/>
        </w:rPr>
        <w:t>.</w:t>
      </w:r>
      <w:r w:rsidRPr="001828CA">
        <w:rPr>
          <w:sz w:val="22"/>
          <w:szCs w:val="22"/>
        </w:rPr>
        <w:t xml:space="preserve"> </w:t>
      </w:r>
      <w:r w:rsidR="000A6366">
        <w:rPr>
          <w:sz w:val="22"/>
          <w:szCs w:val="22"/>
        </w:rPr>
        <w:t xml:space="preserve">DKTI uses an entrance exam by the Association of Classroom Teacher Testers, </w:t>
      </w:r>
      <w:r w:rsidR="000A6366" w:rsidRPr="000A6366">
        <w:rPr>
          <w:sz w:val="22"/>
          <w:szCs w:val="22"/>
        </w:rPr>
        <w:t>(</w:t>
      </w:r>
      <w:r w:rsidR="00E42254" w:rsidRPr="000A6366">
        <w:rPr>
          <w:sz w:val="22"/>
          <w:szCs w:val="22"/>
        </w:rPr>
        <w:t>ACTT</w:t>
      </w:r>
      <w:r w:rsidR="000A6366">
        <w:rPr>
          <w:sz w:val="22"/>
          <w:szCs w:val="22"/>
        </w:rPr>
        <w:t>).</w:t>
      </w:r>
      <w:r w:rsidRPr="001828CA">
        <w:rPr>
          <w:sz w:val="22"/>
          <w:szCs w:val="22"/>
        </w:rPr>
        <w:t xml:space="preserve"> </w:t>
      </w:r>
      <w:r w:rsidR="000A6366">
        <w:rPr>
          <w:sz w:val="22"/>
          <w:szCs w:val="22"/>
        </w:rPr>
        <w:t xml:space="preserve">This is an Ability to Benefit test </w:t>
      </w:r>
      <w:r w:rsidR="006001BD">
        <w:rPr>
          <w:sz w:val="22"/>
          <w:szCs w:val="22"/>
        </w:rPr>
        <w:t>that e</w:t>
      </w:r>
      <w:r w:rsidRPr="001828CA">
        <w:rPr>
          <w:sz w:val="22"/>
          <w:szCs w:val="22"/>
        </w:rPr>
        <w:t xml:space="preserve">very student must pass </w:t>
      </w:r>
      <w:r w:rsidR="006001BD">
        <w:rPr>
          <w:sz w:val="22"/>
          <w:szCs w:val="22"/>
        </w:rPr>
        <w:t xml:space="preserve">before enrollment to </w:t>
      </w:r>
      <w:r w:rsidR="009C3C70">
        <w:rPr>
          <w:sz w:val="22"/>
          <w:szCs w:val="22"/>
        </w:rPr>
        <w:t>ensure</w:t>
      </w:r>
      <w:r w:rsidRPr="001828CA">
        <w:rPr>
          <w:sz w:val="22"/>
          <w:szCs w:val="22"/>
        </w:rPr>
        <w:t xml:space="preserve"> that </w:t>
      </w:r>
      <w:r w:rsidR="00D50C06" w:rsidRPr="001828CA">
        <w:rPr>
          <w:sz w:val="22"/>
          <w:szCs w:val="22"/>
        </w:rPr>
        <w:t>everyone</w:t>
      </w:r>
      <w:r w:rsidRPr="001828CA">
        <w:rPr>
          <w:sz w:val="22"/>
          <w:szCs w:val="22"/>
        </w:rPr>
        <w:t xml:space="preserve"> possesses the ability to learn and gain from DKTI </w:t>
      </w:r>
      <w:r w:rsidR="006001BD">
        <w:rPr>
          <w:sz w:val="22"/>
          <w:szCs w:val="22"/>
        </w:rPr>
        <w:t>programs</w:t>
      </w:r>
      <w:r w:rsidRPr="001828CA">
        <w:rPr>
          <w:sz w:val="22"/>
          <w:szCs w:val="22"/>
        </w:rPr>
        <w:t xml:space="preserve">. If a student wishes to attend and is under 18, he/she will need his/her parent or guardian to sign their enrollment agreement prior to start date. </w:t>
      </w:r>
    </w:p>
    <w:p w14:paraId="7B809618" w14:textId="77777777" w:rsidR="001828CA" w:rsidRPr="00B13F28" w:rsidRDefault="001828CA" w:rsidP="001828CA">
      <w:pPr>
        <w:rPr>
          <w:sz w:val="16"/>
          <w:szCs w:val="16"/>
        </w:rPr>
      </w:pPr>
    </w:p>
    <w:p w14:paraId="0F0B0923" w14:textId="77777777" w:rsidR="001828CA" w:rsidRPr="001828CA" w:rsidRDefault="001828CA" w:rsidP="001828CA">
      <w:pPr>
        <w:overflowPunct w:val="0"/>
        <w:autoSpaceDE w:val="0"/>
        <w:autoSpaceDN w:val="0"/>
        <w:adjustRightInd w:val="0"/>
        <w:textAlignment w:val="baseline"/>
        <w:rPr>
          <w:b/>
          <w:noProof/>
          <w:sz w:val="23"/>
          <w:u w:val="single"/>
        </w:rPr>
      </w:pPr>
      <w:r w:rsidRPr="001828CA">
        <w:rPr>
          <w:b/>
          <w:noProof/>
          <w:sz w:val="23"/>
          <w:u w:val="single"/>
        </w:rPr>
        <w:t>CREDIT EVALUATION POLICY</w:t>
      </w:r>
    </w:p>
    <w:p w14:paraId="356A4547" w14:textId="5C7E37CE" w:rsidR="001828CA" w:rsidRDefault="001828CA" w:rsidP="001828CA">
      <w:pPr>
        <w:overflowPunct w:val="0"/>
        <w:autoSpaceDE w:val="0"/>
        <w:autoSpaceDN w:val="0"/>
        <w:adjustRightInd w:val="0"/>
        <w:ind w:right="100"/>
        <w:textAlignment w:val="baseline"/>
        <w:rPr>
          <w:noProof/>
          <w:sz w:val="22"/>
          <w:szCs w:val="22"/>
        </w:rPr>
      </w:pPr>
      <w:r w:rsidRPr="001D75F7">
        <w:rPr>
          <w:noProof/>
          <w:sz w:val="22"/>
          <w:szCs w:val="22"/>
        </w:rPr>
        <w:t xml:space="preserve">Students with previous training in the </w:t>
      </w:r>
      <w:r w:rsidR="009C3C70" w:rsidRPr="001D75F7">
        <w:rPr>
          <w:noProof/>
          <w:sz w:val="22"/>
          <w:szCs w:val="22"/>
        </w:rPr>
        <w:t>program</w:t>
      </w:r>
      <w:r w:rsidRPr="001D75F7">
        <w:rPr>
          <w:noProof/>
          <w:sz w:val="22"/>
          <w:szCs w:val="22"/>
        </w:rPr>
        <w:t xml:space="preserve"> to be pursued </w:t>
      </w:r>
      <w:r w:rsidR="006001BD" w:rsidRPr="001D75F7">
        <w:rPr>
          <w:noProof/>
          <w:sz w:val="22"/>
          <w:szCs w:val="22"/>
        </w:rPr>
        <w:t xml:space="preserve">will need to show proof of prior transcripts. </w:t>
      </w:r>
      <w:r w:rsidR="009C3C70" w:rsidRPr="001D75F7">
        <w:rPr>
          <w:noProof/>
          <w:sz w:val="22"/>
          <w:szCs w:val="22"/>
        </w:rPr>
        <w:t xml:space="preserve">These transcripts will be evaluated by DKTI lead instructor and The School Director to determine whether or not we can </w:t>
      </w:r>
      <w:r w:rsidR="001D75F7" w:rsidRPr="001D75F7">
        <w:rPr>
          <w:noProof/>
          <w:sz w:val="22"/>
          <w:szCs w:val="22"/>
        </w:rPr>
        <w:t>honor</w:t>
      </w:r>
      <w:r w:rsidR="009C3C70" w:rsidRPr="001D75F7">
        <w:rPr>
          <w:noProof/>
          <w:sz w:val="22"/>
          <w:szCs w:val="22"/>
        </w:rPr>
        <w:t xml:space="preserve"> credit </w:t>
      </w:r>
      <w:r w:rsidR="001D75F7" w:rsidRPr="001D75F7">
        <w:rPr>
          <w:noProof/>
          <w:sz w:val="22"/>
          <w:szCs w:val="22"/>
        </w:rPr>
        <w:t xml:space="preserve">for prior training. If credit is not agreed upon by student and school officials, we will eveluate performance for the students first day of class as well as </w:t>
      </w:r>
      <w:r w:rsidRPr="001D75F7">
        <w:rPr>
          <w:noProof/>
          <w:sz w:val="22"/>
          <w:szCs w:val="22"/>
        </w:rPr>
        <w:t xml:space="preserve"> </w:t>
      </w:r>
      <w:r w:rsidR="001D75F7" w:rsidRPr="001D75F7">
        <w:rPr>
          <w:noProof/>
          <w:sz w:val="22"/>
          <w:szCs w:val="22"/>
        </w:rPr>
        <w:t xml:space="preserve">which may consist of </w:t>
      </w:r>
      <w:r w:rsidRPr="001D75F7">
        <w:rPr>
          <w:noProof/>
          <w:sz w:val="22"/>
          <w:szCs w:val="22"/>
        </w:rPr>
        <w:t>a written exam, an oral exam, or both.</w:t>
      </w:r>
      <w:r w:rsidR="001D75F7">
        <w:rPr>
          <w:noProof/>
          <w:sz w:val="22"/>
          <w:szCs w:val="22"/>
        </w:rPr>
        <w:t xml:space="preserve"> At which time a credit if any will be determined.</w:t>
      </w:r>
    </w:p>
    <w:p w14:paraId="712FC74E" w14:textId="77777777" w:rsidR="001D75F7" w:rsidRPr="00B13F28" w:rsidRDefault="001D75F7" w:rsidP="001828CA">
      <w:pPr>
        <w:overflowPunct w:val="0"/>
        <w:autoSpaceDE w:val="0"/>
        <w:autoSpaceDN w:val="0"/>
        <w:adjustRightInd w:val="0"/>
        <w:ind w:right="100"/>
        <w:textAlignment w:val="baseline"/>
        <w:rPr>
          <w:noProof/>
          <w:sz w:val="16"/>
          <w:szCs w:val="16"/>
        </w:rPr>
      </w:pPr>
    </w:p>
    <w:p w14:paraId="48F08C29" w14:textId="61D2D03F" w:rsidR="001828CA" w:rsidRPr="001828CA" w:rsidRDefault="001828CA" w:rsidP="001828CA">
      <w:pPr>
        <w:overflowPunct w:val="0"/>
        <w:autoSpaceDE w:val="0"/>
        <w:autoSpaceDN w:val="0"/>
        <w:adjustRightInd w:val="0"/>
        <w:ind w:right="100"/>
        <w:textAlignment w:val="baseline"/>
        <w:rPr>
          <w:noProof/>
        </w:rPr>
      </w:pPr>
      <w:r w:rsidRPr="001D75F7">
        <w:rPr>
          <w:noProof/>
          <w:sz w:val="22"/>
          <w:szCs w:val="22"/>
        </w:rPr>
        <w:t xml:space="preserve">Credits allowed will be recorded on the enrollment record and the length of the course shortened proportionately. In addition, the student and </w:t>
      </w:r>
      <w:r w:rsidR="001D75F7" w:rsidRPr="001D75F7">
        <w:rPr>
          <w:noProof/>
          <w:sz w:val="22"/>
          <w:szCs w:val="22"/>
        </w:rPr>
        <w:t>any third party payor</w:t>
      </w:r>
      <w:r w:rsidRPr="001D75F7">
        <w:rPr>
          <w:noProof/>
          <w:sz w:val="22"/>
          <w:szCs w:val="22"/>
        </w:rPr>
        <w:t xml:space="preserve"> shall be notified.</w:t>
      </w:r>
      <w:r w:rsidRPr="001D75F7">
        <w:rPr>
          <w:noProof/>
          <w:sz w:val="23"/>
        </w:rPr>
        <w:t xml:space="preserve"> The length of the course that is determined will also</w:t>
      </w:r>
      <w:r w:rsidRPr="001828CA">
        <w:rPr>
          <w:noProof/>
          <w:sz w:val="23"/>
        </w:rPr>
        <w:t xml:space="preserve"> be charged accordingly. If the course was intended to be a 40 hour course and it is determined that 20 hours would be all that is necessary, the student will only be charged for 20 hours. </w:t>
      </w:r>
      <w:r w:rsidRPr="001828CA">
        <w:rPr>
          <w:b/>
          <w:noProof/>
        </w:rPr>
        <w:t>(</w:t>
      </w:r>
      <w:r w:rsidRPr="001828CA">
        <w:rPr>
          <w:noProof/>
        </w:rPr>
        <w:t>NOTE ALL PRIOR TRAINING MUST BE EVALUATED.)</w:t>
      </w:r>
    </w:p>
    <w:p w14:paraId="4F3DD2CA" w14:textId="0B3A75A7" w:rsidR="001828CA" w:rsidRPr="001828CA" w:rsidRDefault="001828CA" w:rsidP="001828CA">
      <w:pPr>
        <w:overflowPunct w:val="0"/>
        <w:autoSpaceDE w:val="0"/>
        <w:autoSpaceDN w:val="0"/>
        <w:adjustRightInd w:val="0"/>
        <w:ind w:right="100"/>
        <w:textAlignment w:val="baseline"/>
        <w:rPr>
          <w:noProof/>
          <w:sz w:val="22"/>
          <w:szCs w:val="22"/>
        </w:rPr>
      </w:pPr>
      <w:r w:rsidRPr="001828CA">
        <w:rPr>
          <w:noProof/>
          <w:sz w:val="22"/>
          <w:szCs w:val="22"/>
        </w:rPr>
        <w:t xml:space="preserve">If </w:t>
      </w:r>
      <w:r w:rsidR="001D75F7">
        <w:rPr>
          <w:noProof/>
          <w:sz w:val="22"/>
          <w:szCs w:val="22"/>
        </w:rPr>
        <w:t xml:space="preserve">a </w:t>
      </w:r>
      <w:r w:rsidRPr="001828CA">
        <w:rPr>
          <w:noProof/>
          <w:sz w:val="22"/>
          <w:szCs w:val="22"/>
        </w:rPr>
        <w:t xml:space="preserve">student wishes to transfer to another school and wants to transfer credit from DKTI, it is the responsibility of the student and new school to determine what if any credits are transferable. </w:t>
      </w:r>
      <w:r w:rsidR="001D75F7">
        <w:rPr>
          <w:noProof/>
          <w:sz w:val="22"/>
          <w:szCs w:val="22"/>
        </w:rPr>
        <w:t>All graduates will be furnished with a transcript upon graduation.</w:t>
      </w:r>
    </w:p>
    <w:p w14:paraId="11CC7DAE" w14:textId="77777777" w:rsidR="001828CA" w:rsidRPr="00B13F28" w:rsidRDefault="001828CA" w:rsidP="001828CA">
      <w:pPr>
        <w:keepNext/>
        <w:outlineLvl w:val="5"/>
        <w:rPr>
          <w:b/>
          <w:bCs/>
          <w:sz w:val="16"/>
          <w:szCs w:val="16"/>
          <w:u w:val="single"/>
        </w:rPr>
      </w:pPr>
    </w:p>
    <w:p w14:paraId="6CFE3E12" w14:textId="77777777" w:rsidR="001828CA" w:rsidRPr="001828CA" w:rsidRDefault="001828CA" w:rsidP="001828CA">
      <w:pPr>
        <w:keepNext/>
        <w:outlineLvl w:val="5"/>
        <w:rPr>
          <w:b/>
          <w:bCs/>
          <w:sz w:val="24"/>
          <w:szCs w:val="24"/>
        </w:rPr>
      </w:pPr>
      <w:r w:rsidRPr="001828CA">
        <w:rPr>
          <w:b/>
          <w:bCs/>
          <w:sz w:val="22"/>
          <w:szCs w:val="24"/>
          <w:u w:val="single"/>
        </w:rPr>
        <w:t>PROCEDURE FOR ENROLLMENT</w:t>
      </w:r>
    </w:p>
    <w:p w14:paraId="70129ED6" w14:textId="7B1E373F" w:rsidR="00B13F28" w:rsidRDefault="001828CA" w:rsidP="001828CA">
      <w:pPr>
        <w:rPr>
          <w:sz w:val="22"/>
          <w:szCs w:val="22"/>
        </w:rPr>
      </w:pPr>
      <w:r w:rsidRPr="001828CA">
        <w:rPr>
          <w:sz w:val="22"/>
          <w:szCs w:val="22"/>
        </w:rPr>
        <w:t xml:space="preserve">An applicant makes an appointment for an interview with a Customer Care Representative. This appointment may be by phone or in person. The applicant initially discusses with the Customer Care Representative his or her career </w:t>
      </w:r>
      <w:r w:rsidR="00726F60" w:rsidRPr="001828CA">
        <w:rPr>
          <w:sz w:val="22"/>
          <w:szCs w:val="22"/>
        </w:rPr>
        <w:t>opt</w:t>
      </w:r>
      <w:r w:rsidR="00726F60">
        <w:rPr>
          <w:sz w:val="22"/>
          <w:szCs w:val="22"/>
        </w:rPr>
        <w:t>ions</w:t>
      </w:r>
      <w:r w:rsidRPr="001828CA">
        <w:rPr>
          <w:sz w:val="22"/>
          <w:szCs w:val="22"/>
        </w:rPr>
        <w:t xml:space="preserve"> and the process of enrollment. Enrollment can </w:t>
      </w:r>
      <w:r w:rsidR="00726F60">
        <w:rPr>
          <w:sz w:val="22"/>
          <w:szCs w:val="22"/>
        </w:rPr>
        <w:t>only be done</w:t>
      </w:r>
      <w:r w:rsidRPr="001828CA">
        <w:rPr>
          <w:sz w:val="22"/>
          <w:szCs w:val="22"/>
        </w:rPr>
        <w:t xml:space="preserve"> in person. Upon arrival to the school, the applicant will complete an application covering their personal, educational, and employment history, and the area of occupational interest</w:t>
      </w:r>
      <w:r w:rsidR="00726F60">
        <w:rPr>
          <w:sz w:val="22"/>
          <w:szCs w:val="22"/>
        </w:rPr>
        <w:t>, if this has not already been determined.</w:t>
      </w:r>
      <w:r w:rsidRPr="001828CA">
        <w:rPr>
          <w:sz w:val="22"/>
          <w:szCs w:val="22"/>
        </w:rPr>
        <w:t xml:space="preserve"> </w:t>
      </w:r>
      <w:r w:rsidR="00726F60">
        <w:rPr>
          <w:sz w:val="22"/>
          <w:szCs w:val="22"/>
        </w:rPr>
        <w:t xml:space="preserve">All potential students will be given a complete tour of the facility and training equipment. </w:t>
      </w:r>
      <w:r w:rsidR="00726F60" w:rsidRPr="001828CA">
        <w:rPr>
          <w:sz w:val="22"/>
          <w:szCs w:val="24"/>
        </w:rPr>
        <w:t xml:space="preserve">This tour includes an explanation of hands-on instruction, </w:t>
      </w:r>
      <w:r w:rsidR="00726F60">
        <w:rPr>
          <w:sz w:val="22"/>
          <w:szCs w:val="24"/>
        </w:rPr>
        <w:t>exercises</w:t>
      </w:r>
      <w:r w:rsidR="00B13F28">
        <w:rPr>
          <w:sz w:val="22"/>
          <w:szCs w:val="24"/>
        </w:rPr>
        <w:t xml:space="preserve">, </w:t>
      </w:r>
      <w:r w:rsidR="00726F60" w:rsidRPr="001828CA">
        <w:rPr>
          <w:sz w:val="22"/>
          <w:szCs w:val="24"/>
        </w:rPr>
        <w:t>a</w:t>
      </w:r>
      <w:r w:rsidR="00726F60">
        <w:rPr>
          <w:sz w:val="22"/>
          <w:szCs w:val="24"/>
        </w:rPr>
        <w:t>n introduction</w:t>
      </w:r>
      <w:r w:rsidR="00726F60" w:rsidRPr="001828CA">
        <w:rPr>
          <w:sz w:val="22"/>
          <w:szCs w:val="24"/>
        </w:rPr>
        <w:t xml:space="preserve"> of </w:t>
      </w:r>
      <w:r w:rsidR="00726F60">
        <w:rPr>
          <w:sz w:val="22"/>
          <w:szCs w:val="24"/>
        </w:rPr>
        <w:t xml:space="preserve">the </w:t>
      </w:r>
      <w:r w:rsidR="00726F60" w:rsidRPr="001828CA">
        <w:rPr>
          <w:sz w:val="22"/>
          <w:szCs w:val="24"/>
        </w:rPr>
        <w:t>course equipment and materials</w:t>
      </w:r>
      <w:r w:rsidR="00B13F28">
        <w:rPr>
          <w:sz w:val="22"/>
          <w:szCs w:val="24"/>
        </w:rPr>
        <w:t>, as well as the facility and all areas open for student use.</w:t>
      </w:r>
      <w:r w:rsidR="00726F60" w:rsidRPr="001828CA">
        <w:rPr>
          <w:sz w:val="22"/>
          <w:szCs w:val="22"/>
        </w:rPr>
        <w:t xml:space="preserve"> </w:t>
      </w:r>
    </w:p>
    <w:p w14:paraId="4BBC5938" w14:textId="617CA6DA" w:rsidR="001828CA" w:rsidRPr="001828CA" w:rsidRDefault="00B13F28" w:rsidP="001828CA">
      <w:pPr>
        <w:rPr>
          <w:sz w:val="18"/>
          <w:szCs w:val="18"/>
        </w:rPr>
      </w:pPr>
      <w:r>
        <w:rPr>
          <w:sz w:val="22"/>
          <w:szCs w:val="22"/>
        </w:rPr>
        <w:t>At this time, students who were unable to show proof of a high school diploma or the equivalent will begin the “Ability to Benefit” test. T</w:t>
      </w:r>
      <w:r w:rsidR="001828CA" w:rsidRPr="001828CA">
        <w:rPr>
          <w:sz w:val="22"/>
          <w:szCs w:val="22"/>
        </w:rPr>
        <w:t>he exam is completed and</w:t>
      </w:r>
      <w:r>
        <w:rPr>
          <w:sz w:val="22"/>
          <w:szCs w:val="22"/>
        </w:rPr>
        <w:t xml:space="preserve"> all students who have</w:t>
      </w:r>
      <w:r w:rsidR="001828CA" w:rsidRPr="001828CA">
        <w:rPr>
          <w:sz w:val="22"/>
          <w:szCs w:val="22"/>
        </w:rPr>
        <w:t xml:space="preserve"> a pass grade</w:t>
      </w:r>
      <w:r>
        <w:rPr>
          <w:sz w:val="22"/>
          <w:szCs w:val="22"/>
        </w:rPr>
        <w:t xml:space="preserve"> </w:t>
      </w:r>
      <w:r w:rsidR="001828CA" w:rsidRPr="001828CA">
        <w:rPr>
          <w:sz w:val="22"/>
          <w:szCs w:val="22"/>
        </w:rPr>
        <w:t xml:space="preserve">will be given a school catalog, school performance fact sheet, course manuals, and a copy of </w:t>
      </w:r>
      <w:r>
        <w:rPr>
          <w:sz w:val="22"/>
          <w:szCs w:val="22"/>
        </w:rPr>
        <w:t>our Cancellation and Refund Policy.</w:t>
      </w:r>
    </w:p>
    <w:p w14:paraId="13B790CA" w14:textId="3AB88908" w:rsidR="001828CA" w:rsidRPr="001828CA" w:rsidRDefault="001828CA" w:rsidP="001828CA">
      <w:pPr>
        <w:rPr>
          <w:sz w:val="22"/>
          <w:szCs w:val="24"/>
        </w:rPr>
      </w:pPr>
      <w:r w:rsidRPr="001828CA">
        <w:rPr>
          <w:sz w:val="22"/>
          <w:szCs w:val="24"/>
        </w:rPr>
        <w:t xml:space="preserve">The school retains the right to accept or reject an applicant based on the applicant’s character reference, scholastic and/or financial record.  Presuming all requirements and standards of admissions are met, and the applicant is motivated and prepared to make the financial and personal commitment toward their chosen training program, an enrollment agreement between the school and the applicant is then signed, the registration fee paid, and </w:t>
      </w:r>
      <w:r w:rsidR="00B13F28">
        <w:rPr>
          <w:sz w:val="22"/>
          <w:szCs w:val="24"/>
        </w:rPr>
        <w:t>now able to start training</w:t>
      </w:r>
      <w:r w:rsidRPr="001828CA">
        <w:rPr>
          <w:sz w:val="22"/>
          <w:szCs w:val="24"/>
        </w:rPr>
        <w:t xml:space="preserve">.  </w:t>
      </w:r>
      <w:r w:rsidRPr="001828CA">
        <w:rPr>
          <w:sz w:val="22"/>
          <w:szCs w:val="22"/>
        </w:rPr>
        <w:t xml:space="preserve">In accordance with Rule, the enrollment agreement, along with the catalog is a binding contract. Therefore, the institution must have an original Enrollment Agreement from the prospective student signed and dated. Acceptance may be made through e-mail or fax, but upon arrival, the student and institution must sign and date the Enrollment Agreement. </w:t>
      </w:r>
      <w:r w:rsidRPr="001828CA">
        <w:rPr>
          <w:sz w:val="22"/>
          <w:szCs w:val="24"/>
        </w:rPr>
        <w:t>The student is required to pay tuition in full prior to the first day of class unless other arrangements are made.</w:t>
      </w:r>
    </w:p>
    <w:p w14:paraId="043A47E3" w14:textId="77777777" w:rsidR="001828CA" w:rsidRPr="00B13F28" w:rsidRDefault="001828CA" w:rsidP="001828CA">
      <w:pPr>
        <w:rPr>
          <w:sz w:val="16"/>
          <w:szCs w:val="16"/>
        </w:rPr>
      </w:pPr>
    </w:p>
    <w:p w14:paraId="4AE49346" w14:textId="77777777" w:rsidR="001828CA" w:rsidRPr="001828CA" w:rsidRDefault="001828CA" w:rsidP="001828CA">
      <w:pPr>
        <w:rPr>
          <w:sz w:val="22"/>
          <w:szCs w:val="24"/>
        </w:rPr>
      </w:pPr>
      <w:r w:rsidRPr="001828CA">
        <w:rPr>
          <w:sz w:val="22"/>
          <w:szCs w:val="24"/>
        </w:rPr>
        <w:t>If an applicant lives outside the area, or in another state, an admissions representative will mail to them, upon their request, the catalog and any other information desired.  The applicant must complete an application and submit it to the school with the application fee of $75.00.  This fee is fully refundable if the school does not accept the application.  The applicant will receive a phone call from a Customer Care Representative to discuss the process of enrollment for an out-of-area or out-of-state applicant.  Each prospective new student must arrange their schedule to be at the main campus location on their first day of class so as to complete the enrollment process and orientation.  Balance of tuition is due upon commencement of the first day of class.</w:t>
      </w:r>
    </w:p>
    <w:p w14:paraId="5AF523B8" w14:textId="77777777" w:rsidR="001828CA" w:rsidRPr="001828CA" w:rsidRDefault="001828CA" w:rsidP="001828CA">
      <w:pPr>
        <w:jc w:val="center"/>
        <w:rPr>
          <w:sz w:val="22"/>
          <w:szCs w:val="24"/>
        </w:rPr>
      </w:pPr>
      <w:r w:rsidRPr="001828CA">
        <w:rPr>
          <w:sz w:val="22"/>
          <w:szCs w:val="24"/>
        </w:rPr>
        <w:t>7</w:t>
      </w:r>
    </w:p>
    <w:p w14:paraId="4A2125EB" w14:textId="77777777" w:rsidR="001828CA" w:rsidRPr="001828CA" w:rsidRDefault="001828CA" w:rsidP="001828CA">
      <w:pPr>
        <w:rPr>
          <w:b/>
          <w:sz w:val="22"/>
          <w:szCs w:val="22"/>
          <w:u w:val="single"/>
        </w:rPr>
      </w:pPr>
      <w:r w:rsidRPr="001828CA">
        <w:rPr>
          <w:b/>
          <w:sz w:val="22"/>
          <w:szCs w:val="22"/>
          <w:u w:val="single"/>
        </w:rPr>
        <w:lastRenderedPageBreak/>
        <w:t>POLICY OF DOCUMENTATION OF STUDENTS DENIED ADMISSION</w:t>
      </w:r>
    </w:p>
    <w:p w14:paraId="74B87C10" w14:textId="77777777" w:rsidR="001828CA" w:rsidRPr="001828CA" w:rsidRDefault="001828CA" w:rsidP="001828CA">
      <w:pPr>
        <w:rPr>
          <w:sz w:val="24"/>
          <w:szCs w:val="24"/>
        </w:rPr>
      </w:pPr>
      <w:r w:rsidRPr="001828CA">
        <w:rPr>
          <w:sz w:val="24"/>
          <w:szCs w:val="24"/>
        </w:rPr>
        <w:t xml:space="preserve">If for any reason a student is denied enrollment, we have a log that is kept with initial admission paperwork and reasons for them being denied. All records are kept for a period of one year. </w:t>
      </w:r>
    </w:p>
    <w:p w14:paraId="647C6DE4" w14:textId="77777777" w:rsidR="001828CA" w:rsidRPr="001828CA" w:rsidRDefault="001828CA" w:rsidP="001828CA">
      <w:pPr>
        <w:overflowPunct w:val="0"/>
        <w:autoSpaceDE w:val="0"/>
        <w:autoSpaceDN w:val="0"/>
        <w:adjustRightInd w:val="0"/>
        <w:textAlignment w:val="baseline"/>
        <w:rPr>
          <w:b/>
          <w:noProof/>
          <w:sz w:val="16"/>
          <w:szCs w:val="16"/>
          <w:u w:val="single"/>
        </w:rPr>
      </w:pPr>
    </w:p>
    <w:p w14:paraId="1490BC3E" w14:textId="77777777" w:rsidR="001828CA" w:rsidRPr="001828CA" w:rsidRDefault="001828CA" w:rsidP="001828CA">
      <w:pPr>
        <w:overflowPunct w:val="0"/>
        <w:autoSpaceDE w:val="0"/>
        <w:autoSpaceDN w:val="0"/>
        <w:adjustRightInd w:val="0"/>
        <w:textAlignment w:val="baseline"/>
        <w:rPr>
          <w:b/>
          <w:noProof/>
          <w:sz w:val="22"/>
          <w:szCs w:val="22"/>
          <w:u w:val="single"/>
        </w:rPr>
      </w:pPr>
      <w:r w:rsidRPr="001828CA">
        <w:rPr>
          <w:b/>
          <w:noProof/>
          <w:sz w:val="22"/>
          <w:szCs w:val="22"/>
          <w:u w:val="single"/>
        </w:rPr>
        <w:t>SATISFACTORY PROGRESS</w:t>
      </w:r>
    </w:p>
    <w:p w14:paraId="0F924608" w14:textId="25D078EF" w:rsidR="001828CA" w:rsidRPr="001828CA" w:rsidRDefault="001828CA" w:rsidP="001828CA">
      <w:pPr>
        <w:overflowPunct w:val="0"/>
        <w:autoSpaceDE w:val="0"/>
        <w:autoSpaceDN w:val="0"/>
        <w:adjustRightInd w:val="0"/>
        <w:textAlignment w:val="baseline"/>
        <w:rPr>
          <w:noProof/>
          <w:sz w:val="22"/>
          <w:szCs w:val="22"/>
        </w:rPr>
      </w:pPr>
      <w:r w:rsidRPr="001828CA">
        <w:rPr>
          <w:noProof/>
          <w:sz w:val="22"/>
          <w:szCs w:val="22"/>
        </w:rPr>
        <w:t>Students</w:t>
      </w:r>
      <w:r w:rsidRPr="001828CA">
        <w:rPr>
          <w:b/>
          <w:noProof/>
          <w:sz w:val="22"/>
          <w:szCs w:val="22"/>
        </w:rPr>
        <w:t xml:space="preserve"> </w:t>
      </w:r>
      <w:r w:rsidRPr="001828CA">
        <w:rPr>
          <w:noProof/>
          <w:sz w:val="22"/>
          <w:szCs w:val="22"/>
        </w:rPr>
        <w:t xml:space="preserve">progress is monitored on a daily basis. Instructors report any unsatisfactory progress as well as exceptional progress to the director of the school. Progress reports are done on a weekly basis by a student representative and reports are kept in their student file. All progress and attendence reports are made available to </w:t>
      </w:r>
      <w:r w:rsidR="00D50C06">
        <w:rPr>
          <w:noProof/>
          <w:sz w:val="22"/>
          <w:szCs w:val="22"/>
        </w:rPr>
        <w:t xml:space="preserve">BPPE, </w:t>
      </w:r>
      <w:r w:rsidRPr="001828CA">
        <w:rPr>
          <w:noProof/>
          <w:sz w:val="22"/>
          <w:szCs w:val="22"/>
        </w:rPr>
        <w:t>counselors and/or a veterans representative</w:t>
      </w:r>
      <w:r w:rsidR="00D50C06">
        <w:rPr>
          <w:noProof/>
          <w:sz w:val="22"/>
          <w:szCs w:val="22"/>
        </w:rPr>
        <w:t>s</w:t>
      </w:r>
      <w:r w:rsidRPr="001828CA">
        <w:rPr>
          <w:noProof/>
          <w:sz w:val="22"/>
          <w:szCs w:val="22"/>
        </w:rPr>
        <w:t xml:space="preserve"> </w:t>
      </w:r>
      <w:r w:rsidR="00D50C06">
        <w:rPr>
          <w:noProof/>
          <w:sz w:val="22"/>
          <w:szCs w:val="22"/>
        </w:rPr>
        <w:t>upon request</w:t>
      </w:r>
      <w:r w:rsidRPr="001828CA">
        <w:rPr>
          <w:noProof/>
          <w:sz w:val="22"/>
          <w:szCs w:val="22"/>
        </w:rPr>
        <w:t>.</w:t>
      </w:r>
    </w:p>
    <w:p w14:paraId="79955A86" w14:textId="4F9B4230" w:rsidR="001828CA" w:rsidRPr="001828CA" w:rsidRDefault="001828CA" w:rsidP="001828CA">
      <w:pPr>
        <w:overflowPunct w:val="0"/>
        <w:autoSpaceDE w:val="0"/>
        <w:autoSpaceDN w:val="0"/>
        <w:adjustRightInd w:val="0"/>
        <w:textAlignment w:val="baseline"/>
        <w:rPr>
          <w:noProof/>
          <w:sz w:val="22"/>
          <w:szCs w:val="22"/>
        </w:rPr>
      </w:pPr>
      <w:r w:rsidRPr="001828CA">
        <w:rPr>
          <w:noProof/>
          <w:sz w:val="22"/>
          <w:szCs w:val="22"/>
        </w:rPr>
        <w:t>Some example’s of unsatisfactory progress: a student who will not follow direction, will not complete projects</w:t>
      </w:r>
      <w:r w:rsidR="00D50C06">
        <w:rPr>
          <w:noProof/>
          <w:sz w:val="22"/>
          <w:szCs w:val="22"/>
        </w:rPr>
        <w:t xml:space="preserve"> and excercises</w:t>
      </w:r>
      <w:r w:rsidRPr="001828CA">
        <w:rPr>
          <w:noProof/>
          <w:sz w:val="22"/>
          <w:szCs w:val="22"/>
        </w:rPr>
        <w:t>, fails to listen to his/her instructor, a student who the instructor feels will not know how to do this trade when he/she leaves here due to non-cooperation.</w:t>
      </w:r>
    </w:p>
    <w:p w14:paraId="71BEBAAA" w14:textId="116BFF51" w:rsidR="001828CA" w:rsidRPr="001828CA" w:rsidRDefault="001828CA" w:rsidP="001828CA">
      <w:pPr>
        <w:overflowPunct w:val="0"/>
        <w:autoSpaceDE w:val="0"/>
        <w:autoSpaceDN w:val="0"/>
        <w:adjustRightInd w:val="0"/>
        <w:textAlignment w:val="baseline"/>
        <w:rPr>
          <w:noProof/>
          <w:sz w:val="22"/>
          <w:szCs w:val="22"/>
        </w:rPr>
      </w:pPr>
      <w:r w:rsidRPr="001828CA">
        <w:rPr>
          <w:noProof/>
          <w:sz w:val="22"/>
          <w:szCs w:val="22"/>
        </w:rPr>
        <w:t xml:space="preserve">If an unsatisfactory progress report is written on a student, the student will be called in to discuss his/her </w:t>
      </w:r>
      <w:r w:rsidR="00D50C06">
        <w:rPr>
          <w:noProof/>
          <w:sz w:val="22"/>
          <w:szCs w:val="22"/>
        </w:rPr>
        <w:t>progress or lack of.</w:t>
      </w:r>
      <w:r w:rsidRPr="001828CA">
        <w:rPr>
          <w:noProof/>
          <w:sz w:val="22"/>
          <w:szCs w:val="22"/>
        </w:rPr>
        <w:t>. Their will be a warning only-given at this time</w:t>
      </w:r>
      <w:r w:rsidR="00D50C06">
        <w:rPr>
          <w:noProof/>
          <w:sz w:val="22"/>
          <w:szCs w:val="22"/>
        </w:rPr>
        <w:t xml:space="preserve"> as well as a plan to get back on track</w:t>
      </w:r>
      <w:r w:rsidRPr="001828CA">
        <w:rPr>
          <w:noProof/>
          <w:sz w:val="22"/>
          <w:szCs w:val="22"/>
        </w:rPr>
        <w:t xml:space="preserve">. If this happens a second time it will be grounds for dismissal from course.     </w:t>
      </w:r>
    </w:p>
    <w:p w14:paraId="3D0C12DB" w14:textId="3D6A2B9A" w:rsidR="001828CA" w:rsidRPr="001828CA" w:rsidRDefault="001828CA" w:rsidP="001828CA">
      <w:pPr>
        <w:overflowPunct w:val="0"/>
        <w:autoSpaceDE w:val="0"/>
        <w:autoSpaceDN w:val="0"/>
        <w:adjustRightInd w:val="0"/>
        <w:textAlignment w:val="baseline"/>
        <w:rPr>
          <w:b/>
          <w:noProof/>
          <w:sz w:val="22"/>
          <w:szCs w:val="22"/>
        </w:rPr>
      </w:pPr>
      <w:r w:rsidRPr="001828CA">
        <w:rPr>
          <w:noProof/>
          <w:sz w:val="22"/>
          <w:szCs w:val="22"/>
        </w:rPr>
        <w:t xml:space="preserve">Students </w:t>
      </w:r>
      <w:r w:rsidR="00D50C06">
        <w:rPr>
          <w:noProof/>
          <w:sz w:val="22"/>
          <w:szCs w:val="22"/>
        </w:rPr>
        <w:t>are welcome to evaluate their</w:t>
      </w:r>
      <w:r w:rsidRPr="001828CA">
        <w:rPr>
          <w:noProof/>
          <w:sz w:val="22"/>
          <w:szCs w:val="22"/>
        </w:rPr>
        <w:t xml:space="preserve"> daily progress reports</w:t>
      </w:r>
      <w:r w:rsidR="00D50C06">
        <w:rPr>
          <w:noProof/>
          <w:sz w:val="22"/>
          <w:szCs w:val="22"/>
        </w:rPr>
        <w:t>, upon request</w:t>
      </w:r>
      <w:r w:rsidRPr="001828CA">
        <w:rPr>
          <w:noProof/>
          <w:sz w:val="22"/>
          <w:szCs w:val="22"/>
        </w:rPr>
        <w:t xml:space="preserve"> and are able to discuss them with their </w:t>
      </w:r>
      <w:r w:rsidR="00D50C06">
        <w:rPr>
          <w:noProof/>
          <w:sz w:val="22"/>
          <w:szCs w:val="22"/>
        </w:rPr>
        <w:t xml:space="preserve">instructors and/or their </w:t>
      </w:r>
      <w:r w:rsidRPr="001828CA">
        <w:rPr>
          <w:noProof/>
          <w:sz w:val="22"/>
          <w:szCs w:val="22"/>
        </w:rPr>
        <w:t>student rep</w:t>
      </w:r>
      <w:r w:rsidR="00D50C06">
        <w:rPr>
          <w:noProof/>
          <w:sz w:val="22"/>
          <w:szCs w:val="22"/>
        </w:rPr>
        <w:t xml:space="preserve">resentative </w:t>
      </w:r>
      <w:r w:rsidRPr="001828CA">
        <w:rPr>
          <w:noProof/>
          <w:sz w:val="22"/>
          <w:szCs w:val="22"/>
        </w:rPr>
        <w:t xml:space="preserve">if they choose.    </w:t>
      </w:r>
    </w:p>
    <w:p w14:paraId="133C2238" w14:textId="77777777" w:rsidR="001828CA" w:rsidRPr="001828CA" w:rsidRDefault="001828CA" w:rsidP="001828CA">
      <w:pPr>
        <w:rPr>
          <w:b/>
          <w:sz w:val="22"/>
          <w:szCs w:val="24"/>
          <w:u w:val="single"/>
        </w:rPr>
      </w:pPr>
    </w:p>
    <w:p w14:paraId="04F97CD6" w14:textId="77777777" w:rsidR="001828CA" w:rsidRPr="001828CA" w:rsidRDefault="001828CA" w:rsidP="001828CA">
      <w:pPr>
        <w:rPr>
          <w:b/>
          <w:sz w:val="22"/>
          <w:szCs w:val="24"/>
        </w:rPr>
      </w:pPr>
      <w:r w:rsidRPr="001828CA">
        <w:rPr>
          <w:b/>
          <w:sz w:val="22"/>
          <w:szCs w:val="24"/>
          <w:u w:val="single"/>
        </w:rPr>
        <w:t>ATTENDANCE POLICY</w:t>
      </w:r>
    </w:p>
    <w:p w14:paraId="7236E3F2" w14:textId="2D179939" w:rsidR="001828CA" w:rsidRPr="001828CA" w:rsidRDefault="001828CA" w:rsidP="001828CA">
      <w:pPr>
        <w:jc w:val="both"/>
        <w:rPr>
          <w:sz w:val="22"/>
          <w:szCs w:val="24"/>
        </w:rPr>
      </w:pPr>
      <w:r w:rsidRPr="001828CA">
        <w:rPr>
          <w:sz w:val="22"/>
          <w:szCs w:val="24"/>
        </w:rPr>
        <w:t>It is important that the school have a record of attendance for each student.  Instructors will take daily attendance/roll call at any time during class hours. Specific hours of attendance are part of graduation requirements.  Failure to meet the required hours of training will result in denial of graduation status.</w:t>
      </w:r>
    </w:p>
    <w:p w14:paraId="3ED3C2AF" w14:textId="77777777" w:rsidR="001828CA" w:rsidRPr="001828CA" w:rsidRDefault="001828CA" w:rsidP="001828CA">
      <w:pPr>
        <w:jc w:val="both"/>
        <w:rPr>
          <w:sz w:val="16"/>
          <w:szCs w:val="16"/>
        </w:rPr>
      </w:pPr>
    </w:p>
    <w:p w14:paraId="5CE09282" w14:textId="77777777" w:rsidR="001828CA" w:rsidRPr="001828CA" w:rsidRDefault="001828CA" w:rsidP="001828CA">
      <w:pPr>
        <w:jc w:val="both"/>
        <w:rPr>
          <w:sz w:val="22"/>
          <w:szCs w:val="24"/>
        </w:rPr>
      </w:pPr>
      <w:r w:rsidRPr="001828CA">
        <w:rPr>
          <w:sz w:val="22"/>
          <w:szCs w:val="24"/>
        </w:rPr>
        <w:t xml:space="preserve">Students are expected to be on time to class every day and complete the required work to the best of their ability, as though they were on the job.  </w:t>
      </w:r>
      <w:r w:rsidRPr="001828CA">
        <w:rPr>
          <w:sz w:val="22"/>
          <w:szCs w:val="24"/>
          <w:u w:val="single"/>
        </w:rPr>
        <w:t>ATTENDANCE AND A POSITIVE WORK ATTITUDE HAVE A GREAT DEAL TO DO WITH SUCCESS AND EMPLOYMENT.</w:t>
      </w:r>
    </w:p>
    <w:p w14:paraId="2E616463" w14:textId="77777777" w:rsidR="001828CA" w:rsidRPr="001828CA" w:rsidRDefault="001828CA" w:rsidP="001828CA">
      <w:pPr>
        <w:jc w:val="both"/>
        <w:rPr>
          <w:sz w:val="22"/>
          <w:szCs w:val="24"/>
        </w:rPr>
      </w:pPr>
      <w:r w:rsidRPr="001828CA">
        <w:rPr>
          <w:sz w:val="22"/>
          <w:szCs w:val="24"/>
        </w:rPr>
        <w:t>When students must be absent from class, just as employees are expected to do so on a job, the student should call the school prior to the start of class, noting the class they are in, an explanation of why they will not be in class that day, and when the school should expect their return.</w:t>
      </w:r>
    </w:p>
    <w:p w14:paraId="6954F7AA" w14:textId="45215161" w:rsidR="001828CA" w:rsidRPr="001828CA" w:rsidRDefault="001828CA" w:rsidP="001828CA">
      <w:pPr>
        <w:jc w:val="both"/>
        <w:rPr>
          <w:sz w:val="22"/>
          <w:szCs w:val="24"/>
        </w:rPr>
      </w:pPr>
      <w:r w:rsidRPr="001828CA">
        <w:rPr>
          <w:sz w:val="22"/>
          <w:szCs w:val="24"/>
        </w:rPr>
        <w:t xml:space="preserve">Re-occurring absences could result in disciplinary action, just as it would on a job.  It may also lead to dismissal. Students must maintain an 80% attendance performance or better (Maximum program length) </w:t>
      </w:r>
      <w:r w:rsidR="00D50C06" w:rsidRPr="001828CA">
        <w:rPr>
          <w:sz w:val="22"/>
          <w:szCs w:val="24"/>
        </w:rPr>
        <w:t>to</w:t>
      </w:r>
      <w:r w:rsidRPr="001828CA">
        <w:rPr>
          <w:sz w:val="22"/>
          <w:szCs w:val="24"/>
        </w:rPr>
        <w:t xml:space="preserve"> be considered “Satisfactory Attendance” and/or to prevent their training from possibly being interrupted.  Remember, Poor attendance is not a good habit to have and certainly one which an employer will not accept.</w:t>
      </w:r>
    </w:p>
    <w:p w14:paraId="7BAE1C75" w14:textId="77777777" w:rsidR="001828CA" w:rsidRPr="001828CA" w:rsidRDefault="001828CA" w:rsidP="001828CA">
      <w:pPr>
        <w:jc w:val="both"/>
        <w:rPr>
          <w:sz w:val="22"/>
          <w:szCs w:val="24"/>
        </w:rPr>
      </w:pPr>
    </w:p>
    <w:p w14:paraId="61869D54" w14:textId="77777777" w:rsidR="001828CA" w:rsidRPr="001828CA" w:rsidRDefault="001828CA" w:rsidP="001828CA">
      <w:pPr>
        <w:keepNext/>
        <w:outlineLvl w:val="1"/>
        <w:rPr>
          <w:b/>
          <w:bCs/>
          <w:i/>
          <w:iCs/>
          <w:caps/>
          <w:sz w:val="28"/>
          <w:szCs w:val="24"/>
        </w:rPr>
      </w:pPr>
      <w:r w:rsidRPr="001828CA">
        <w:rPr>
          <w:b/>
          <w:bCs/>
          <w:iCs/>
          <w:caps/>
          <w:sz w:val="22"/>
          <w:szCs w:val="24"/>
          <w:u w:val="single"/>
        </w:rPr>
        <w:t>Excused Absences</w:t>
      </w:r>
    </w:p>
    <w:p w14:paraId="044E7DDB" w14:textId="77777777" w:rsidR="001828CA" w:rsidRPr="001828CA" w:rsidRDefault="001828CA" w:rsidP="001828CA">
      <w:pPr>
        <w:jc w:val="both"/>
        <w:rPr>
          <w:sz w:val="22"/>
          <w:szCs w:val="24"/>
        </w:rPr>
      </w:pPr>
      <w:r w:rsidRPr="001828CA">
        <w:rPr>
          <w:sz w:val="22"/>
          <w:szCs w:val="24"/>
        </w:rPr>
        <w:t xml:space="preserve">Your instructor monitors and provides all attendance to the Student Services department. Due to the intensity and short programs DKTI does not differentiate excused or unexcused absences and any time missed must be 100% made up, in order to complete and graduate. </w:t>
      </w:r>
    </w:p>
    <w:p w14:paraId="523EE1F8" w14:textId="77777777" w:rsidR="001828CA" w:rsidRPr="001828CA" w:rsidRDefault="001828CA" w:rsidP="001828CA">
      <w:pPr>
        <w:rPr>
          <w:b/>
          <w:sz w:val="16"/>
          <w:szCs w:val="16"/>
          <w:u w:val="single"/>
        </w:rPr>
      </w:pPr>
    </w:p>
    <w:p w14:paraId="516FD5C3" w14:textId="77777777" w:rsidR="001828CA" w:rsidRPr="001828CA" w:rsidRDefault="001828CA" w:rsidP="001828CA">
      <w:pPr>
        <w:rPr>
          <w:sz w:val="22"/>
          <w:szCs w:val="24"/>
        </w:rPr>
      </w:pPr>
      <w:r w:rsidRPr="001828CA">
        <w:rPr>
          <w:b/>
          <w:sz w:val="22"/>
          <w:szCs w:val="24"/>
          <w:u w:val="single"/>
        </w:rPr>
        <w:t>TARDINESS</w:t>
      </w:r>
    </w:p>
    <w:p w14:paraId="4A687E8B" w14:textId="77777777" w:rsidR="001828CA" w:rsidRPr="001828CA" w:rsidRDefault="001828CA" w:rsidP="001828CA">
      <w:pPr>
        <w:jc w:val="both"/>
        <w:rPr>
          <w:sz w:val="22"/>
          <w:szCs w:val="24"/>
        </w:rPr>
      </w:pPr>
      <w:r w:rsidRPr="001828CA">
        <w:rPr>
          <w:sz w:val="22"/>
          <w:szCs w:val="24"/>
        </w:rPr>
        <w:t>DKTI places upon its students the same demands that an employer will place upon them as employees.  Students are expected to be on time for each class session.  A student is considered tardy for class if he/she ARRIVES LATER THAN 15 MINUTES AFTER THE SCHEDULED START OF CLASS.  A tardy student will be marked daily as being tardy.  Any combination of four (4) documented tardiness’ will be considered as one (1) absence that will require 1 make-up day.</w:t>
      </w:r>
    </w:p>
    <w:p w14:paraId="25CB7922" w14:textId="77777777" w:rsidR="001828CA" w:rsidRPr="00731434" w:rsidRDefault="001828CA" w:rsidP="001828CA">
      <w:pPr>
        <w:rPr>
          <w:sz w:val="16"/>
          <w:szCs w:val="16"/>
        </w:rPr>
      </w:pPr>
    </w:p>
    <w:p w14:paraId="09F2D0A4" w14:textId="77777777" w:rsidR="001828CA" w:rsidRPr="001828CA" w:rsidRDefault="001828CA" w:rsidP="001828CA">
      <w:pPr>
        <w:rPr>
          <w:sz w:val="22"/>
          <w:szCs w:val="24"/>
        </w:rPr>
      </w:pPr>
      <w:r w:rsidRPr="001828CA">
        <w:rPr>
          <w:b/>
          <w:sz w:val="22"/>
          <w:szCs w:val="24"/>
          <w:u w:val="single"/>
        </w:rPr>
        <w:t>LEAVING EARLY</w:t>
      </w:r>
    </w:p>
    <w:p w14:paraId="433ADB66" w14:textId="77777777" w:rsidR="001828CA" w:rsidRPr="001828CA" w:rsidRDefault="001828CA" w:rsidP="001828CA">
      <w:pPr>
        <w:jc w:val="both"/>
        <w:rPr>
          <w:sz w:val="22"/>
          <w:szCs w:val="24"/>
        </w:rPr>
      </w:pPr>
      <w:r w:rsidRPr="001828CA">
        <w:rPr>
          <w:sz w:val="22"/>
          <w:szCs w:val="24"/>
        </w:rPr>
        <w:t>DKTI places upon its students the same demands that an employer will place upon them as employees.  Students are expected to remain in class for the entire session.  A student is considered leaving early from class if he/she LEAVES EARLIER THAN 15 MINUTES PRIOR TO THE CLOSE OF CLASS.  The Instructor should be notified prior to being dismissed early from class.  A student leaving early from class will be marked daily as leaving early.  Any combination of four (4) documented early (unexcused) departures will be considered as one (1) absence that does require a make-up day.</w:t>
      </w:r>
    </w:p>
    <w:p w14:paraId="43FFBE42" w14:textId="77777777" w:rsidR="001828CA" w:rsidRPr="001828CA" w:rsidRDefault="001828CA" w:rsidP="001828CA">
      <w:pPr>
        <w:rPr>
          <w:sz w:val="18"/>
          <w:szCs w:val="18"/>
        </w:rPr>
      </w:pPr>
    </w:p>
    <w:p w14:paraId="4532BA86" w14:textId="77777777" w:rsidR="001828CA" w:rsidRPr="001828CA" w:rsidRDefault="001828CA" w:rsidP="001828CA">
      <w:pPr>
        <w:rPr>
          <w:b/>
          <w:sz w:val="22"/>
          <w:szCs w:val="24"/>
          <w:u w:val="single"/>
        </w:rPr>
      </w:pPr>
      <w:r w:rsidRPr="001828CA">
        <w:rPr>
          <w:b/>
          <w:sz w:val="22"/>
          <w:szCs w:val="24"/>
          <w:u w:val="single"/>
        </w:rPr>
        <w:t>MAKE UP WORK</w:t>
      </w:r>
    </w:p>
    <w:p w14:paraId="462A8AA2" w14:textId="77777777" w:rsidR="001828CA" w:rsidRPr="001828CA" w:rsidRDefault="001828CA" w:rsidP="001828CA">
      <w:pPr>
        <w:rPr>
          <w:sz w:val="22"/>
          <w:szCs w:val="24"/>
        </w:rPr>
      </w:pPr>
      <w:r w:rsidRPr="001828CA">
        <w:rPr>
          <w:sz w:val="22"/>
          <w:szCs w:val="24"/>
        </w:rPr>
        <w:t>Time may be made up hour for hour during next scheduled class based upon available openings, or otherwise arranged per instructor's approval.</w:t>
      </w:r>
    </w:p>
    <w:p w14:paraId="69154E87" w14:textId="77777777" w:rsidR="006634BB" w:rsidRDefault="006634BB" w:rsidP="001828CA">
      <w:pPr>
        <w:jc w:val="center"/>
        <w:rPr>
          <w:sz w:val="22"/>
          <w:szCs w:val="22"/>
        </w:rPr>
      </w:pPr>
    </w:p>
    <w:p w14:paraId="71727D89" w14:textId="77777777" w:rsidR="001828CA" w:rsidRPr="001828CA" w:rsidRDefault="001828CA" w:rsidP="001828CA">
      <w:pPr>
        <w:jc w:val="center"/>
        <w:rPr>
          <w:sz w:val="22"/>
          <w:szCs w:val="22"/>
        </w:rPr>
      </w:pPr>
      <w:r w:rsidRPr="001828CA">
        <w:rPr>
          <w:sz w:val="22"/>
          <w:szCs w:val="22"/>
        </w:rPr>
        <w:t>8</w:t>
      </w:r>
    </w:p>
    <w:p w14:paraId="5046F192" w14:textId="77777777" w:rsidR="001828CA" w:rsidRPr="001828CA" w:rsidRDefault="001828CA" w:rsidP="001828CA">
      <w:pPr>
        <w:keepNext/>
        <w:tabs>
          <w:tab w:val="left" w:pos="3240"/>
        </w:tabs>
        <w:outlineLvl w:val="2"/>
        <w:rPr>
          <w:b/>
          <w:bCs/>
          <w:iCs/>
          <w:sz w:val="22"/>
          <w:szCs w:val="24"/>
          <w:u w:val="single"/>
        </w:rPr>
      </w:pPr>
      <w:r w:rsidRPr="001828CA">
        <w:rPr>
          <w:b/>
          <w:bCs/>
          <w:iCs/>
          <w:sz w:val="22"/>
          <w:szCs w:val="24"/>
          <w:u w:val="single"/>
        </w:rPr>
        <w:lastRenderedPageBreak/>
        <w:t>LEAVE OF ABSENCE POLICY</w:t>
      </w:r>
    </w:p>
    <w:p w14:paraId="4CAE512B" w14:textId="03DFA648" w:rsidR="001828CA" w:rsidRPr="001828CA" w:rsidRDefault="001828CA" w:rsidP="001828CA">
      <w:pPr>
        <w:jc w:val="both"/>
        <w:rPr>
          <w:sz w:val="22"/>
          <w:szCs w:val="24"/>
        </w:rPr>
      </w:pPr>
      <w:r w:rsidRPr="001828CA">
        <w:rPr>
          <w:sz w:val="22"/>
          <w:szCs w:val="24"/>
        </w:rPr>
        <w:t xml:space="preserve">If a Leave of Absence is required, a student must submit in writing to the Student Service Department, the basis of the request, expected return date and the initial date of request with the student’s signature. A Leave of Absence may be limited to a specified </w:t>
      </w:r>
      <w:r w:rsidR="00C01CBB" w:rsidRPr="001828CA">
        <w:rPr>
          <w:sz w:val="22"/>
          <w:szCs w:val="24"/>
        </w:rPr>
        <w:t>number</w:t>
      </w:r>
      <w:r w:rsidRPr="001828CA">
        <w:rPr>
          <w:sz w:val="22"/>
          <w:szCs w:val="24"/>
        </w:rPr>
        <w:t xml:space="preserve"> of days (NOT TO EXCEED 30 DAYS). If the student’s leave of absence is </w:t>
      </w:r>
      <w:r w:rsidR="00C01CBB">
        <w:rPr>
          <w:sz w:val="22"/>
          <w:szCs w:val="24"/>
        </w:rPr>
        <w:t>longer than 30 days, the</w:t>
      </w:r>
      <w:r w:rsidRPr="001828CA">
        <w:rPr>
          <w:sz w:val="22"/>
          <w:szCs w:val="24"/>
        </w:rPr>
        <w:t xml:space="preserve"> student will be considered to have withdrawn from the school.  If the Leave of Absence is approved, the student may return prior to or at the end of the Leave of Absence</w:t>
      </w:r>
      <w:r w:rsidR="00C01CBB">
        <w:rPr>
          <w:sz w:val="22"/>
          <w:szCs w:val="24"/>
        </w:rPr>
        <w:t xml:space="preserve"> (dependent upon class space available)</w:t>
      </w:r>
      <w:r w:rsidRPr="001828CA">
        <w:rPr>
          <w:sz w:val="22"/>
          <w:szCs w:val="24"/>
        </w:rPr>
        <w:t xml:space="preserve"> and resume training without paying any additional tuition. Students requesting a Leave of Absence must understand that upon return, a revised course completion date will be established, which will delay their graduation date.</w:t>
      </w:r>
    </w:p>
    <w:p w14:paraId="566CC45F" w14:textId="77777777" w:rsidR="001828CA" w:rsidRPr="00731434" w:rsidRDefault="001828CA" w:rsidP="001828CA">
      <w:pPr>
        <w:jc w:val="both"/>
        <w:rPr>
          <w:sz w:val="16"/>
          <w:szCs w:val="16"/>
        </w:rPr>
      </w:pPr>
    </w:p>
    <w:p w14:paraId="25B663FA" w14:textId="77777777" w:rsidR="001828CA" w:rsidRPr="001828CA" w:rsidRDefault="001828CA" w:rsidP="001828CA">
      <w:pPr>
        <w:keepNext/>
        <w:outlineLvl w:val="5"/>
        <w:rPr>
          <w:b/>
          <w:bCs/>
          <w:sz w:val="22"/>
          <w:szCs w:val="24"/>
          <w:u w:val="single"/>
        </w:rPr>
      </w:pPr>
      <w:r w:rsidRPr="001828CA">
        <w:rPr>
          <w:b/>
          <w:bCs/>
          <w:sz w:val="22"/>
          <w:szCs w:val="24"/>
          <w:u w:val="single"/>
        </w:rPr>
        <w:t>SUSPENSION AND DISMISSAL</w:t>
      </w:r>
    </w:p>
    <w:p w14:paraId="61264423" w14:textId="77777777" w:rsidR="001828CA" w:rsidRPr="001828CA" w:rsidRDefault="001828CA" w:rsidP="001828CA">
      <w:pPr>
        <w:jc w:val="both"/>
        <w:rPr>
          <w:sz w:val="22"/>
          <w:szCs w:val="24"/>
        </w:rPr>
      </w:pPr>
      <w:r w:rsidRPr="001828CA">
        <w:rPr>
          <w:sz w:val="22"/>
          <w:szCs w:val="24"/>
        </w:rPr>
        <w:t xml:space="preserve">DKTI reserves the right to suspend or dismiss any student whose attendance, professional conduct, or academic performance, which does not meet the school’s standards and/or who fails to abide by the rules and regulations.  Any student who has been suspended or dismissed may appeal the action by following the student appeal procedures. </w:t>
      </w:r>
    </w:p>
    <w:p w14:paraId="1410D626" w14:textId="77777777" w:rsidR="001828CA" w:rsidRPr="001828CA" w:rsidRDefault="001828CA" w:rsidP="001828CA">
      <w:pPr>
        <w:rPr>
          <w:sz w:val="22"/>
          <w:szCs w:val="24"/>
        </w:rPr>
      </w:pPr>
      <w:r w:rsidRPr="001828CA">
        <w:rPr>
          <w:b/>
          <w:sz w:val="22"/>
          <w:szCs w:val="24"/>
          <w:u w:val="single"/>
        </w:rPr>
        <w:t>If suspended:</w:t>
      </w:r>
      <w:r w:rsidRPr="001828CA">
        <w:rPr>
          <w:sz w:val="22"/>
          <w:szCs w:val="24"/>
        </w:rPr>
        <w:t xml:space="preserve"> The student will be asked to leave the campus, pending evaluation of student’s actions. Evaluation period is 1-2 days. Student will be contacted after evaluation and be </w:t>
      </w:r>
      <w:r w:rsidR="00700513">
        <w:rPr>
          <w:sz w:val="22"/>
          <w:szCs w:val="24"/>
        </w:rPr>
        <w:t>asked</w:t>
      </w:r>
      <w:r w:rsidRPr="001828CA">
        <w:rPr>
          <w:sz w:val="22"/>
          <w:szCs w:val="24"/>
        </w:rPr>
        <w:t xml:space="preserve"> to report to the admin office to discuss actions.</w:t>
      </w:r>
    </w:p>
    <w:p w14:paraId="64F424B4" w14:textId="77777777" w:rsidR="001828CA" w:rsidRPr="001828CA" w:rsidRDefault="001828CA" w:rsidP="001828CA">
      <w:pPr>
        <w:rPr>
          <w:sz w:val="22"/>
          <w:szCs w:val="24"/>
        </w:rPr>
      </w:pPr>
      <w:r w:rsidRPr="001828CA">
        <w:rPr>
          <w:sz w:val="22"/>
          <w:szCs w:val="24"/>
        </w:rPr>
        <w:t>The student will be put back in class to continue training as usual, if reason for evaluation is corrected.</w:t>
      </w:r>
    </w:p>
    <w:p w14:paraId="0530F060" w14:textId="77777777" w:rsidR="001828CA" w:rsidRPr="001828CA" w:rsidRDefault="001828CA" w:rsidP="001828CA">
      <w:pPr>
        <w:rPr>
          <w:sz w:val="22"/>
          <w:szCs w:val="24"/>
        </w:rPr>
      </w:pPr>
      <w:r w:rsidRPr="001828CA">
        <w:rPr>
          <w:sz w:val="22"/>
          <w:szCs w:val="24"/>
        </w:rPr>
        <w:t>NOTE: Days missed due to evaluation will be made up by extending planned graduation date by class days missed.</w:t>
      </w:r>
    </w:p>
    <w:p w14:paraId="41824454" w14:textId="77777777" w:rsidR="001828CA" w:rsidRPr="001828CA" w:rsidRDefault="001828CA" w:rsidP="001828CA">
      <w:pPr>
        <w:rPr>
          <w:sz w:val="22"/>
          <w:szCs w:val="24"/>
        </w:rPr>
      </w:pPr>
      <w:r w:rsidRPr="001828CA">
        <w:rPr>
          <w:sz w:val="22"/>
          <w:szCs w:val="24"/>
        </w:rPr>
        <w:t xml:space="preserve">If reason for evaluation is not corrected within the 2 days after violation the student will be terminated. </w:t>
      </w:r>
    </w:p>
    <w:p w14:paraId="3D841FDC" w14:textId="77777777" w:rsidR="001828CA" w:rsidRPr="00700513" w:rsidRDefault="001828CA" w:rsidP="001828CA">
      <w:pPr>
        <w:jc w:val="center"/>
        <w:rPr>
          <w:b/>
          <w:sz w:val="16"/>
          <w:szCs w:val="16"/>
        </w:rPr>
      </w:pPr>
    </w:p>
    <w:p w14:paraId="10C7107E" w14:textId="77777777" w:rsidR="001828CA" w:rsidRPr="001828CA" w:rsidRDefault="001828CA" w:rsidP="001828CA">
      <w:pPr>
        <w:jc w:val="both"/>
        <w:rPr>
          <w:b/>
          <w:sz w:val="22"/>
          <w:szCs w:val="22"/>
          <w:u w:val="single"/>
        </w:rPr>
      </w:pPr>
      <w:r w:rsidRPr="001828CA">
        <w:rPr>
          <w:b/>
          <w:sz w:val="22"/>
          <w:szCs w:val="22"/>
          <w:u w:val="single"/>
        </w:rPr>
        <w:t xml:space="preserve">POLICY REGARDING REENTRANCE AFTER DISMISSAL FOR UNSATISFACTORY PROGRESS/RE-ENROLLMENT POLICY                                                       </w:t>
      </w:r>
    </w:p>
    <w:p w14:paraId="3FD075E2" w14:textId="75204BD7" w:rsidR="001828CA" w:rsidRPr="001828CA" w:rsidRDefault="001828CA" w:rsidP="00700513">
      <w:pPr>
        <w:tabs>
          <w:tab w:val="right" w:pos="8966"/>
        </w:tabs>
        <w:overflowPunct w:val="0"/>
        <w:autoSpaceDE w:val="0"/>
        <w:autoSpaceDN w:val="0"/>
        <w:adjustRightInd w:val="0"/>
        <w:textAlignment w:val="baseline"/>
        <w:rPr>
          <w:noProof/>
        </w:rPr>
      </w:pPr>
      <w:r w:rsidRPr="001828CA">
        <w:rPr>
          <w:noProof/>
          <w:sz w:val="24"/>
        </w:rPr>
        <w:t>A student reentering DKTI should submit a letter</w:t>
      </w:r>
      <w:r w:rsidR="00700513">
        <w:rPr>
          <w:noProof/>
          <w:sz w:val="24"/>
        </w:rPr>
        <w:t xml:space="preserve"> </w:t>
      </w:r>
      <w:r w:rsidRPr="001828CA">
        <w:rPr>
          <w:noProof/>
          <w:sz w:val="24"/>
        </w:rPr>
        <w:t>requesting reentry with an explanation on how the situation for dismissal/or</w:t>
      </w:r>
      <w:r w:rsidR="00700513">
        <w:rPr>
          <w:noProof/>
          <w:sz w:val="24"/>
        </w:rPr>
        <w:t xml:space="preserve"> </w:t>
      </w:r>
      <w:r w:rsidRPr="001828CA">
        <w:rPr>
          <w:noProof/>
          <w:sz w:val="24"/>
        </w:rPr>
        <w:t>withdraw has been rectified. The student must have their financial package</w:t>
      </w:r>
      <w:r w:rsidR="00700513">
        <w:rPr>
          <w:noProof/>
          <w:sz w:val="24"/>
        </w:rPr>
        <w:t xml:space="preserve"> </w:t>
      </w:r>
      <w:r w:rsidRPr="001828CA">
        <w:rPr>
          <w:noProof/>
          <w:sz w:val="24"/>
        </w:rPr>
        <w:t>current and will reenter under the current catalog prices and policies. A new</w:t>
      </w:r>
      <w:r w:rsidR="00700513">
        <w:rPr>
          <w:noProof/>
          <w:sz w:val="24"/>
        </w:rPr>
        <w:t xml:space="preserve"> </w:t>
      </w:r>
      <w:r w:rsidRPr="001828CA">
        <w:rPr>
          <w:noProof/>
          <w:sz w:val="24"/>
        </w:rPr>
        <w:t>enrollment agreement will be established and reviewed for approval.</w:t>
      </w:r>
      <w:r w:rsidR="00700513">
        <w:rPr>
          <w:noProof/>
          <w:sz w:val="24"/>
        </w:rPr>
        <w:t xml:space="preserve"> </w:t>
      </w:r>
      <w:r w:rsidRPr="001828CA">
        <w:rPr>
          <w:noProof/>
          <w:sz w:val="24"/>
        </w:rPr>
        <w:t xml:space="preserve">Students wishing to reenter due to dismissal based on behavior and/or attendance problems, </w:t>
      </w:r>
      <w:r w:rsidR="009F2073">
        <w:rPr>
          <w:noProof/>
          <w:sz w:val="24"/>
        </w:rPr>
        <w:t>will</w:t>
      </w:r>
      <w:r w:rsidRPr="001828CA">
        <w:rPr>
          <w:noProof/>
          <w:sz w:val="24"/>
        </w:rPr>
        <w:t xml:space="preserve"> be required to have their readmission request approved by the school director</w:t>
      </w:r>
      <w:r w:rsidRPr="001828CA">
        <w:rPr>
          <w:noProof/>
        </w:rPr>
        <w:t>.</w:t>
      </w:r>
    </w:p>
    <w:p w14:paraId="3B473D36" w14:textId="77777777" w:rsidR="001828CA" w:rsidRPr="00731434" w:rsidRDefault="001828CA" w:rsidP="001828CA">
      <w:pPr>
        <w:overflowPunct w:val="0"/>
        <w:autoSpaceDE w:val="0"/>
        <w:autoSpaceDN w:val="0"/>
        <w:adjustRightInd w:val="0"/>
        <w:ind w:right="206"/>
        <w:jc w:val="center"/>
        <w:textAlignment w:val="baseline"/>
        <w:rPr>
          <w:noProof/>
          <w:sz w:val="16"/>
          <w:szCs w:val="16"/>
        </w:rPr>
      </w:pPr>
    </w:p>
    <w:p w14:paraId="37041FDA" w14:textId="77777777" w:rsidR="001828CA" w:rsidRPr="001828CA" w:rsidRDefault="001828CA" w:rsidP="001828CA">
      <w:pPr>
        <w:keepNext/>
        <w:outlineLvl w:val="5"/>
        <w:rPr>
          <w:b/>
          <w:bCs/>
          <w:sz w:val="22"/>
          <w:szCs w:val="24"/>
          <w:u w:val="single"/>
        </w:rPr>
      </w:pPr>
      <w:r w:rsidRPr="001828CA">
        <w:rPr>
          <w:b/>
          <w:bCs/>
          <w:sz w:val="22"/>
          <w:szCs w:val="24"/>
          <w:u w:val="single"/>
        </w:rPr>
        <w:t>STUDENT RECORDS</w:t>
      </w:r>
    </w:p>
    <w:p w14:paraId="3446C2DE" w14:textId="77777777" w:rsidR="001828CA" w:rsidRPr="001828CA" w:rsidRDefault="001828CA" w:rsidP="001828CA">
      <w:pPr>
        <w:rPr>
          <w:sz w:val="22"/>
          <w:szCs w:val="24"/>
        </w:rPr>
      </w:pPr>
      <w:r w:rsidRPr="001828CA">
        <w:rPr>
          <w:sz w:val="22"/>
          <w:szCs w:val="24"/>
        </w:rPr>
        <w:t>The Family Right and Privacy Act of 1974 prohibit an institution from releasing the school records or any other information about a student to any third party without the written consent of the student.  DKTI protects the privacy and</w:t>
      </w:r>
    </w:p>
    <w:p w14:paraId="19AE7BDE" w14:textId="2BCD85D1" w:rsidR="001828CA" w:rsidRPr="001828CA" w:rsidRDefault="001828CA" w:rsidP="001828CA">
      <w:pPr>
        <w:rPr>
          <w:sz w:val="22"/>
          <w:szCs w:val="24"/>
        </w:rPr>
      </w:pPr>
      <w:r w:rsidRPr="001828CA">
        <w:rPr>
          <w:sz w:val="22"/>
          <w:szCs w:val="24"/>
        </w:rPr>
        <w:t>confidentiality of all student records. Students are guaranteed the right to access copies of the documents they signed in their own files. All student files are retained by the institution for a minimum of five years. Student files of this period are maintained in fire retardant storage files.</w:t>
      </w:r>
    </w:p>
    <w:p w14:paraId="55D2B67C" w14:textId="77777777" w:rsidR="001828CA" w:rsidRPr="00700513" w:rsidRDefault="001828CA" w:rsidP="001828CA">
      <w:pPr>
        <w:jc w:val="center"/>
        <w:rPr>
          <w:sz w:val="16"/>
          <w:szCs w:val="16"/>
        </w:rPr>
      </w:pPr>
    </w:p>
    <w:p w14:paraId="0FAF8DCA" w14:textId="77777777" w:rsidR="001828CA" w:rsidRPr="001828CA" w:rsidRDefault="001828CA" w:rsidP="001828CA">
      <w:pPr>
        <w:keepNext/>
        <w:outlineLvl w:val="5"/>
        <w:rPr>
          <w:b/>
          <w:bCs/>
          <w:sz w:val="24"/>
          <w:szCs w:val="24"/>
        </w:rPr>
      </w:pPr>
      <w:r w:rsidRPr="001828CA">
        <w:rPr>
          <w:b/>
          <w:bCs/>
          <w:sz w:val="22"/>
          <w:szCs w:val="24"/>
          <w:u w:val="single"/>
        </w:rPr>
        <w:t>CHANGING PROGRAMS</w:t>
      </w:r>
    </w:p>
    <w:p w14:paraId="5CDF3095" w14:textId="4BB79E48" w:rsidR="001828CA" w:rsidRPr="001828CA" w:rsidRDefault="001828CA" w:rsidP="001828CA">
      <w:pPr>
        <w:rPr>
          <w:sz w:val="22"/>
          <w:szCs w:val="24"/>
        </w:rPr>
      </w:pPr>
      <w:r w:rsidRPr="001828CA">
        <w:rPr>
          <w:sz w:val="22"/>
          <w:szCs w:val="24"/>
        </w:rPr>
        <w:t>At any time, a student may wish to change their career goals. The institution reserves the right to allow or disallow a transfer from one program to another offered at this institution.  In this event, the student will either re-sign a contract or a contract addendum.  The student will still be charged for the prior program and will be charged for the new program</w:t>
      </w:r>
      <w:r w:rsidR="00DB79E8">
        <w:rPr>
          <w:sz w:val="22"/>
          <w:szCs w:val="24"/>
        </w:rPr>
        <w:t>,</w:t>
      </w:r>
      <w:r w:rsidR="009F2073">
        <w:rPr>
          <w:sz w:val="22"/>
          <w:szCs w:val="24"/>
        </w:rPr>
        <w:t xml:space="preserve"> unless other arrangements have been made and signed off by The School Director</w:t>
      </w:r>
      <w:r w:rsidRPr="001828CA">
        <w:rPr>
          <w:sz w:val="22"/>
          <w:szCs w:val="24"/>
        </w:rPr>
        <w:t xml:space="preserve">. The student must first notify the admissions office prior to changing. </w:t>
      </w:r>
    </w:p>
    <w:p w14:paraId="7957B8CA" w14:textId="77777777" w:rsidR="001828CA" w:rsidRPr="00731434" w:rsidRDefault="001828CA" w:rsidP="001828CA">
      <w:pPr>
        <w:rPr>
          <w:sz w:val="16"/>
          <w:szCs w:val="16"/>
        </w:rPr>
      </w:pPr>
    </w:p>
    <w:p w14:paraId="35591678" w14:textId="77777777" w:rsidR="001828CA" w:rsidRPr="001828CA" w:rsidRDefault="001828CA" w:rsidP="001828CA">
      <w:pPr>
        <w:rPr>
          <w:sz w:val="22"/>
          <w:szCs w:val="24"/>
        </w:rPr>
      </w:pPr>
      <w:r w:rsidRPr="001828CA">
        <w:rPr>
          <w:b/>
          <w:sz w:val="22"/>
          <w:szCs w:val="24"/>
          <w:u w:val="single"/>
        </w:rPr>
        <w:t>CLASSROOM SIZE</w:t>
      </w:r>
    </w:p>
    <w:p w14:paraId="35BFC173" w14:textId="77777777" w:rsidR="001828CA" w:rsidRPr="001828CA" w:rsidRDefault="001828CA" w:rsidP="001828CA">
      <w:pPr>
        <w:rPr>
          <w:sz w:val="22"/>
          <w:szCs w:val="24"/>
        </w:rPr>
      </w:pPr>
      <w:r w:rsidRPr="001828CA">
        <w:rPr>
          <w:sz w:val="22"/>
          <w:szCs w:val="24"/>
        </w:rPr>
        <w:t xml:space="preserve">A maximum class size is </w:t>
      </w:r>
      <w:r w:rsidR="006808BE">
        <w:rPr>
          <w:sz w:val="22"/>
          <w:szCs w:val="24"/>
        </w:rPr>
        <w:t>6</w:t>
      </w:r>
      <w:r w:rsidRPr="001828CA">
        <w:rPr>
          <w:sz w:val="22"/>
          <w:szCs w:val="24"/>
        </w:rPr>
        <w:t xml:space="preserve"> students per instructor for classroom/laboratory.</w:t>
      </w:r>
    </w:p>
    <w:p w14:paraId="186D3A09" w14:textId="77777777" w:rsidR="001828CA" w:rsidRPr="00731434" w:rsidRDefault="001828CA" w:rsidP="001828CA">
      <w:pPr>
        <w:keepNext/>
        <w:outlineLvl w:val="6"/>
        <w:rPr>
          <w:smallCaps/>
          <w:sz w:val="16"/>
          <w:szCs w:val="16"/>
        </w:rPr>
      </w:pPr>
    </w:p>
    <w:p w14:paraId="31583C45" w14:textId="77777777" w:rsidR="001828CA" w:rsidRPr="001828CA" w:rsidRDefault="001828CA" w:rsidP="001828CA">
      <w:pPr>
        <w:keepNext/>
        <w:outlineLvl w:val="6"/>
        <w:rPr>
          <w:b/>
          <w:smallCaps/>
          <w:sz w:val="22"/>
          <w:szCs w:val="24"/>
          <w:u w:val="single"/>
        </w:rPr>
      </w:pPr>
      <w:r w:rsidRPr="001828CA">
        <w:rPr>
          <w:b/>
          <w:smallCaps/>
          <w:sz w:val="22"/>
          <w:szCs w:val="24"/>
          <w:u w:val="single"/>
        </w:rPr>
        <w:t>GRADUATION REQUIREMENTS/GRADING STANDARDS</w:t>
      </w:r>
    </w:p>
    <w:p w14:paraId="210CE41B" w14:textId="008AB1B7" w:rsidR="001828CA" w:rsidRPr="001828CA" w:rsidRDefault="001828CA" w:rsidP="001828CA">
      <w:pPr>
        <w:rPr>
          <w:sz w:val="22"/>
          <w:szCs w:val="24"/>
        </w:rPr>
      </w:pPr>
      <w:r w:rsidRPr="001828CA">
        <w:rPr>
          <w:sz w:val="22"/>
          <w:szCs w:val="24"/>
        </w:rPr>
        <w:t xml:space="preserve">Our grading standards are based upon clocked hours. Every course has been outlined by clocked time spent on each module of the total curriculum. The grading standards on each auto-reconditioning course offered at DKTI are based upon a pass or fail condition. The </w:t>
      </w:r>
      <w:r w:rsidR="00DB79E8" w:rsidRPr="001828CA">
        <w:rPr>
          <w:sz w:val="22"/>
          <w:szCs w:val="24"/>
        </w:rPr>
        <w:t>instructor’s</w:t>
      </w:r>
      <w:r w:rsidRPr="001828CA">
        <w:rPr>
          <w:sz w:val="22"/>
          <w:szCs w:val="24"/>
        </w:rPr>
        <w:t xml:space="preserve"> decision of a pass or fail grade are </w:t>
      </w:r>
      <w:r w:rsidR="00E42254" w:rsidRPr="001828CA">
        <w:rPr>
          <w:sz w:val="22"/>
          <w:szCs w:val="24"/>
        </w:rPr>
        <w:t>dependent</w:t>
      </w:r>
      <w:r w:rsidRPr="001828CA">
        <w:rPr>
          <w:sz w:val="22"/>
          <w:szCs w:val="24"/>
        </w:rPr>
        <w:t xml:space="preserve"> upon the following guidelines:</w:t>
      </w:r>
    </w:p>
    <w:p w14:paraId="0697ACC4" w14:textId="77777777" w:rsidR="001828CA" w:rsidRPr="001828CA" w:rsidRDefault="001828CA" w:rsidP="001828CA">
      <w:pPr>
        <w:rPr>
          <w:sz w:val="16"/>
          <w:szCs w:val="16"/>
        </w:rPr>
      </w:pPr>
    </w:p>
    <w:p w14:paraId="03CB7D39" w14:textId="77777777" w:rsidR="001828CA" w:rsidRPr="001828CA" w:rsidRDefault="001828CA" w:rsidP="001828CA">
      <w:pPr>
        <w:numPr>
          <w:ilvl w:val="0"/>
          <w:numId w:val="10"/>
        </w:numPr>
      </w:pPr>
      <w:r w:rsidRPr="001828CA">
        <w:t>The student has been present 100% of the entire course duration.</w:t>
      </w:r>
    </w:p>
    <w:p w14:paraId="308FB904" w14:textId="77777777" w:rsidR="001828CA" w:rsidRPr="001828CA" w:rsidRDefault="001828CA" w:rsidP="001828CA">
      <w:pPr>
        <w:numPr>
          <w:ilvl w:val="0"/>
          <w:numId w:val="10"/>
        </w:numPr>
      </w:pPr>
      <w:r w:rsidRPr="001828CA">
        <w:t>The student is able to demonstrate for the instructor the basic techniques taught during the course and the student should be able to complete repairs satisfactory for the instructor.</w:t>
      </w:r>
    </w:p>
    <w:p w14:paraId="14B9A8F8" w14:textId="77777777" w:rsidR="001828CA" w:rsidRPr="001828CA" w:rsidRDefault="001828CA" w:rsidP="001828CA">
      <w:pPr>
        <w:numPr>
          <w:ilvl w:val="0"/>
          <w:numId w:val="10"/>
        </w:numPr>
      </w:pPr>
      <w:r w:rsidRPr="001828CA">
        <w:t>Exit Competency levels must be at 80% or greater.</w:t>
      </w:r>
    </w:p>
    <w:p w14:paraId="3193F5C1" w14:textId="77777777" w:rsidR="001828CA" w:rsidRPr="001828CA" w:rsidRDefault="001828CA" w:rsidP="001828CA">
      <w:pPr>
        <w:numPr>
          <w:ilvl w:val="0"/>
          <w:numId w:val="10"/>
        </w:numPr>
      </w:pPr>
      <w:r w:rsidRPr="001828CA">
        <w:t>All fees and payments are complete.</w:t>
      </w:r>
    </w:p>
    <w:p w14:paraId="1447C7C8" w14:textId="77777777" w:rsidR="00700513" w:rsidRDefault="00700513" w:rsidP="001828CA">
      <w:pPr>
        <w:jc w:val="center"/>
        <w:rPr>
          <w:sz w:val="22"/>
          <w:szCs w:val="22"/>
        </w:rPr>
      </w:pPr>
    </w:p>
    <w:p w14:paraId="20C7EEE4" w14:textId="77777777" w:rsidR="001828CA" w:rsidRPr="001828CA" w:rsidRDefault="001828CA" w:rsidP="00700513">
      <w:pPr>
        <w:jc w:val="center"/>
        <w:rPr>
          <w:sz w:val="22"/>
        </w:rPr>
      </w:pPr>
      <w:r w:rsidRPr="001828CA">
        <w:rPr>
          <w:sz w:val="22"/>
          <w:szCs w:val="22"/>
        </w:rPr>
        <w:t>9</w:t>
      </w:r>
    </w:p>
    <w:p w14:paraId="31247340" w14:textId="77777777" w:rsidR="006634BB" w:rsidRDefault="006634BB" w:rsidP="001828CA">
      <w:pPr>
        <w:rPr>
          <w:b/>
          <w:sz w:val="22"/>
          <w:u w:val="single"/>
        </w:rPr>
      </w:pPr>
    </w:p>
    <w:p w14:paraId="04DE9D7A" w14:textId="77777777" w:rsidR="009F2073" w:rsidRDefault="009F2073" w:rsidP="001828CA">
      <w:pPr>
        <w:rPr>
          <w:b/>
          <w:sz w:val="22"/>
          <w:u w:val="single"/>
        </w:rPr>
      </w:pPr>
    </w:p>
    <w:p w14:paraId="5E663098" w14:textId="78E50430" w:rsidR="001828CA" w:rsidRPr="001828CA" w:rsidRDefault="001828CA" w:rsidP="001828CA">
      <w:pPr>
        <w:rPr>
          <w:sz w:val="22"/>
        </w:rPr>
      </w:pPr>
      <w:r w:rsidRPr="001828CA">
        <w:rPr>
          <w:b/>
          <w:sz w:val="22"/>
          <w:u w:val="single"/>
        </w:rPr>
        <w:lastRenderedPageBreak/>
        <w:t>NON-DISCRIMINATION POLICY</w:t>
      </w:r>
    </w:p>
    <w:p w14:paraId="116328F7" w14:textId="77777777" w:rsidR="001828CA" w:rsidRPr="001828CA" w:rsidRDefault="001828CA" w:rsidP="001828CA">
      <w:pPr>
        <w:rPr>
          <w:sz w:val="22"/>
          <w:szCs w:val="24"/>
        </w:rPr>
      </w:pPr>
      <w:r w:rsidRPr="001828CA">
        <w:rPr>
          <w:sz w:val="22"/>
          <w:szCs w:val="24"/>
        </w:rPr>
        <w:t>DKTI is dedicated to ensuring a discrimination-free learning environment.  DKTI will not discriminate against any student because of race, color, religion, gender, sexual orientation, pregnancy, national origin, ancestry, age, marital status, physical or mental disability, or medical condition.  If a student believes they are being discriminated against, they should report the facts of the incident to their instructor, the Director, or Human Resource Manager in writing (see Grievance Policy).</w:t>
      </w:r>
    </w:p>
    <w:p w14:paraId="242734DE" w14:textId="77777777" w:rsidR="001828CA" w:rsidRPr="001828CA" w:rsidRDefault="001828CA" w:rsidP="001828CA">
      <w:pPr>
        <w:rPr>
          <w:b/>
          <w:sz w:val="18"/>
          <w:szCs w:val="18"/>
          <w:u w:val="single"/>
        </w:rPr>
      </w:pPr>
    </w:p>
    <w:p w14:paraId="0F23F7C7" w14:textId="77777777" w:rsidR="001828CA" w:rsidRPr="001828CA" w:rsidRDefault="001828CA" w:rsidP="001828CA">
      <w:pPr>
        <w:rPr>
          <w:sz w:val="22"/>
          <w:szCs w:val="24"/>
        </w:rPr>
      </w:pPr>
      <w:r w:rsidRPr="001828CA">
        <w:rPr>
          <w:b/>
          <w:sz w:val="22"/>
          <w:szCs w:val="22"/>
          <w:u w:val="single"/>
        </w:rPr>
        <w:t>DRESS CODE</w:t>
      </w:r>
    </w:p>
    <w:p w14:paraId="71E53993" w14:textId="1D778CD9" w:rsidR="001828CA" w:rsidRPr="001828CA" w:rsidRDefault="001828CA" w:rsidP="001828CA">
      <w:pPr>
        <w:jc w:val="both"/>
        <w:rPr>
          <w:sz w:val="22"/>
          <w:szCs w:val="24"/>
        </w:rPr>
      </w:pPr>
      <w:r w:rsidRPr="001828CA">
        <w:rPr>
          <w:sz w:val="22"/>
          <w:szCs w:val="24"/>
        </w:rPr>
        <w:t>Each student is recommended to wear comfortable and safe attire during their training period.</w:t>
      </w:r>
      <w:r w:rsidR="00114A26">
        <w:rPr>
          <w:sz w:val="22"/>
          <w:szCs w:val="24"/>
        </w:rPr>
        <w:t xml:space="preserve"> Students must wear closed toed shoes.</w:t>
      </w:r>
      <w:r w:rsidRPr="001828CA">
        <w:rPr>
          <w:sz w:val="22"/>
          <w:szCs w:val="24"/>
        </w:rPr>
        <w:t xml:space="preserve"> Students should discuss with their instructor and/or the Placement Office, the typical type of clothing one should wear for the type of course they are enrolled. Students may be at risk of staining clothes depending on the course they are enrolled, therefore should use their best judgment when deciding what to wear to class.  DKTI is not responsible for the cost of cleaning or replacing damaged clothing. </w:t>
      </w:r>
    </w:p>
    <w:p w14:paraId="01DEA3A8" w14:textId="77777777" w:rsidR="001828CA" w:rsidRPr="001828CA" w:rsidRDefault="001828CA" w:rsidP="001828CA">
      <w:pPr>
        <w:jc w:val="right"/>
        <w:rPr>
          <w:sz w:val="22"/>
          <w:szCs w:val="24"/>
        </w:rPr>
      </w:pPr>
    </w:p>
    <w:p w14:paraId="55392332" w14:textId="77777777" w:rsidR="001828CA" w:rsidRPr="001828CA" w:rsidRDefault="001828CA" w:rsidP="001828CA">
      <w:pPr>
        <w:jc w:val="both"/>
      </w:pPr>
      <w:r w:rsidRPr="001828CA">
        <w:t>THE DKTI RESERVES THE RIGHT TO ITS INTERPRETATION OF THIS POLICY AND ITS ENFORCEMENT BASED UPON THE PROFESSIONAL EXPECTATIONS OF THE DKTI STAFF AND OF THE EMPLOYERS WHO HIRE OUR GRADUATES.</w:t>
      </w:r>
    </w:p>
    <w:p w14:paraId="0C0813BB" w14:textId="77777777" w:rsidR="001828CA" w:rsidRPr="001828CA" w:rsidRDefault="001828CA" w:rsidP="001828CA">
      <w:pPr>
        <w:jc w:val="center"/>
        <w:rPr>
          <w:sz w:val="22"/>
          <w:szCs w:val="24"/>
        </w:rPr>
      </w:pPr>
    </w:p>
    <w:p w14:paraId="2CE999E4" w14:textId="77777777" w:rsidR="001828CA" w:rsidRPr="001828CA" w:rsidRDefault="001828CA" w:rsidP="001828CA">
      <w:pPr>
        <w:keepNext/>
        <w:outlineLvl w:val="5"/>
        <w:rPr>
          <w:b/>
          <w:bCs/>
          <w:sz w:val="24"/>
          <w:szCs w:val="24"/>
        </w:rPr>
      </w:pPr>
      <w:r w:rsidRPr="001828CA">
        <w:rPr>
          <w:b/>
          <w:bCs/>
          <w:sz w:val="22"/>
          <w:szCs w:val="24"/>
          <w:u w:val="single"/>
        </w:rPr>
        <w:t>SMOKING</w:t>
      </w:r>
    </w:p>
    <w:p w14:paraId="18C19912" w14:textId="77777777" w:rsidR="001828CA" w:rsidRPr="001828CA" w:rsidRDefault="001828CA" w:rsidP="001828CA">
      <w:pPr>
        <w:rPr>
          <w:sz w:val="22"/>
          <w:szCs w:val="24"/>
        </w:rPr>
      </w:pPr>
      <w:r w:rsidRPr="001828CA">
        <w:rPr>
          <w:sz w:val="22"/>
          <w:szCs w:val="24"/>
        </w:rPr>
        <w:t>Smoking is not permitted anywhere inside the school facilities or buildings.  Please smoke outside the buildings in the designated areas and use the appropriate containers for cigarette disposal.</w:t>
      </w:r>
    </w:p>
    <w:p w14:paraId="561A07D4" w14:textId="77777777" w:rsidR="001828CA" w:rsidRPr="001828CA" w:rsidRDefault="001828CA" w:rsidP="001828CA">
      <w:pPr>
        <w:rPr>
          <w:sz w:val="18"/>
          <w:szCs w:val="18"/>
        </w:rPr>
      </w:pPr>
    </w:p>
    <w:p w14:paraId="3FAB2403" w14:textId="77777777" w:rsidR="001828CA" w:rsidRPr="001828CA" w:rsidRDefault="001828CA" w:rsidP="001828CA">
      <w:pPr>
        <w:keepNext/>
        <w:outlineLvl w:val="5"/>
        <w:rPr>
          <w:b/>
          <w:bCs/>
          <w:sz w:val="24"/>
          <w:szCs w:val="24"/>
        </w:rPr>
      </w:pPr>
      <w:r w:rsidRPr="001828CA">
        <w:rPr>
          <w:b/>
          <w:bCs/>
          <w:sz w:val="22"/>
          <w:szCs w:val="24"/>
          <w:u w:val="single"/>
        </w:rPr>
        <w:t>TELEPHONES</w:t>
      </w:r>
    </w:p>
    <w:p w14:paraId="23915252" w14:textId="77777777" w:rsidR="001828CA" w:rsidRPr="001828CA" w:rsidRDefault="001828CA" w:rsidP="001828CA">
      <w:pPr>
        <w:rPr>
          <w:sz w:val="22"/>
          <w:szCs w:val="24"/>
        </w:rPr>
      </w:pPr>
      <w:r w:rsidRPr="001828CA">
        <w:rPr>
          <w:sz w:val="22"/>
          <w:szCs w:val="24"/>
        </w:rPr>
        <w:t>The receptionist desk will only take emergency calls for students.  If permitted, there are phones that can be made available to all students needing to place brief phone calls.</w:t>
      </w:r>
    </w:p>
    <w:p w14:paraId="190FD55B" w14:textId="77777777" w:rsidR="001828CA" w:rsidRPr="001828CA" w:rsidRDefault="001828CA" w:rsidP="001828CA">
      <w:pPr>
        <w:rPr>
          <w:sz w:val="18"/>
          <w:szCs w:val="18"/>
        </w:rPr>
      </w:pPr>
    </w:p>
    <w:p w14:paraId="0F78B511" w14:textId="77777777" w:rsidR="001828CA" w:rsidRPr="001828CA" w:rsidRDefault="001828CA" w:rsidP="001828CA">
      <w:pPr>
        <w:keepNext/>
        <w:outlineLvl w:val="5"/>
        <w:rPr>
          <w:b/>
          <w:bCs/>
          <w:sz w:val="24"/>
          <w:szCs w:val="24"/>
        </w:rPr>
      </w:pPr>
      <w:r w:rsidRPr="001828CA">
        <w:rPr>
          <w:b/>
          <w:bCs/>
          <w:sz w:val="22"/>
          <w:szCs w:val="24"/>
          <w:u w:val="single"/>
        </w:rPr>
        <w:t>OFFICE EQUIPMENT</w:t>
      </w:r>
    </w:p>
    <w:p w14:paraId="24C6F8B6" w14:textId="77777777" w:rsidR="001828CA" w:rsidRPr="001828CA" w:rsidRDefault="001828CA" w:rsidP="001828CA">
      <w:pPr>
        <w:rPr>
          <w:sz w:val="22"/>
          <w:szCs w:val="24"/>
        </w:rPr>
      </w:pPr>
      <w:r w:rsidRPr="001828CA">
        <w:rPr>
          <w:sz w:val="22"/>
          <w:szCs w:val="24"/>
        </w:rPr>
        <w:t xml:space="preserve">Students are not to use any of the office telephones, copy machine, or other office equipment without permission and assistance from DKTI staff. Not always will any or all services be available, this is contingent upon business of office and available services. </w:t>
      </w:r>
    </w:p>
    <w:p w14:paraId="0040260D" w14:textId="77777777" w:rsidR="001828CA" w:rsidRPr="001828CA" w:rsidRDefault="001828CA" w:rsidP="001828CA">
      <w:pPr>
        <w:rPr>
          <w:sz w:val="22"/>
          <w:szCs w:val="24"/>
        </w:rPr>
      </w:pPr>
    </w:p>
    <w:p w14:paraId="38008296" w14:textId="77777777" w:rsidR="001828CA" w:rsidRPr="001828CA" w:rsidRDefault="001828CA" w:rsidP="001828CA">
      <w:pPr>
        <w:keepNext/>
        <w:outlineLvl w:val="5"/>
        <w:rPr>
          <w:b/>
          <w:bCs/>
          <w:sz w:val="24"/>
          <w:szCs w:val="24"/>
        </w:rPr>
      </w:pPr>
      <w:r w:rsidRPr="001828CA">
        <w:rPr>
          <w:b/>
          <w:bCs/>
          <w:sz w:val="22"/>
          <w:szCs w:val="24"/>
          <w:u w:val="single"/>
        </w:rPr>
        <w:t>STUDENT BEHAVIOR/CONDUCT</w:t>
      </w:r>
    </w:p>
    <w:p w14:paraId="069E8160" w14:textId="77777777" w:rsidR="001828CA" w:rsidRPr="001828CA" w:rsidRDefault="001828CA" w:rsidP="001828CA">
      <w:pPr>
        <w:rPr>
          <w:sz w:val="22"/>
          <w:szCs w:val="24"/>
        </w:rPr>
      </w:pPr>
      <w:r w:rsidRPr="001828CA">
        <w:rPr>
          <w:sz w:val="22"/>
          <w:szCs w:val="24"/>
        </w:rPr>
        <w:t>An important part of the training at DKTI includes the development of professional attitudes and behaviors.  PROSPECTIVE EMPLOYERS SEEK EMPLOYEES WHO WILL BE POSITIVE ADDITIONS TO THEIR COMPANIES.  Therefore, DKTI has created a professional “work-like” environment in which students can grow and develop according to their professional expectations.</w:t>
      </w:r>
    </w:p>
    <w:p w14:paraId="09D5E950" w14:textId="77777777" w:rsidR="001828CA" w:rsidRPr="001828CA" w:rsidRDefault="001828CA" w:rsidP="001828CA">
      <w:pPr>
        <w:rPr>
          <w:sz w:val="18"/>
          <w:szCs w:val="18"/>
        </w:rPr>
      </w:pPr>
    </w:p>
    <w:p w14:paraId="6E6466B2" w14:textId="3CC5A895" w:rsidR="001828CA" w:rsidRPr="001828CA" w:rsidRDefault="001828CA" w:rsidP="001828CA">
      <w:pPr>
        <w:rPr>
          <w:sz w:val="22"/>
          <w:szCs w:val="24"/>
        </w:rPr>
      </w:pPr>
      <w:r w:rsidRPr="001828CA">
        <w:rPr>
          <w:sz w:val="22"/>
          <w:szCs w:val="24"/>
        </w:rPr>
        <w:t xml:space="preserve">Students are expected to conduct themselves in a </w:t>
      </w:r>
      <w:r w:rsidR="00575E8C" w:rsidRPr="001828CA">
        <w:rPr>
          <w:sz w:val="22"/>
          <w:szCs w:val="24"/>
        </w:rPr>
        <w:t>business-like</w:t>
      </w:r>
      <w:r w:rsidRPr="001828CA">
        <w:rPr>
          <w:sz w:val="22"/>
          <w:szCs w:val="24"/>
        </w:rPr>
        <w:t xml:space="preserve"> manner.  Normal standards of professional business attire apply to all students and unconventional clothing cannot be permitted at school.  The effectiveness of any training program is dependent upon the full cooperation between students and school staff.  Consequently, all students will be expected to extend their best efforts to work harmoniously and conscientiously with instructors and administrators to further their training program.  Students must adhere to high standards of academics, attendance, and conduct.</w:t>
      </w:r>
    </w:p>
    <w:p w14:paraId="1CC4A331" w14:textId="77777777" w:rsidR="001828CA" w:rsidRPr="001828CA" w:rsidRDefault="001828CA" w:rsidP="001828CA">
      <w:pPr>
        <w:rPr>
          <w:sz w:val="18"/>
          <w:szCs w:val="18"/>
        </w:rPr>
      </w:pPr>
    </w:p>
    <w:p w14:paraId="3EB55143" w14:textId="77777777" w:rsidR="001828CA" w:rsidRPr="001828CA" w:rsidRDefault="001828CA" w:rsidP="001828CA">
      <w:pPr>
        <w:rPr>
          <w:sz w:val="22"/>
          <w:szCs w:val="24"/>
        </w:rPr>
      </w:pPr>
      <w:r w:rsidRPr="001828CA">
        <w:rPr>
          <w:sz w:val="22"/>
          <w:szCs w:val="24"/>
        </w:rPr>
        <w:t>Learning how to communicate and deal with a variety of people, coping with frustration, problem solving, disciplining one-self and dressing professionally, are just a few of the ingredients that go into the makeup of a professional.  In these areas, we have high standards because we are committed to preparing our students for the highest expectations of employers.</w:t>
      </w:r>
    </w:p>
    <w:p w14:paraId="4CFB5599" w14:textId="77777777" w:rsidR="001828CA" w:rsidRPr="001828CA" w:rsidRDefault="001828CA" w:rsidP="001828CA">
      <w:pPr>
        <w:rPr>
          <w:sz w:val="18"/>
          <w:szCs w:val="18"/>
        </w:rPr>
      </w:pPr>
    </w:p>
    <w:p w14:paraId="610FBBC0" w14:textId="77777777" w:rsidR="001828CA" w:rsidRPr="001828CA" w:rsidRDefault="001828CA" w:rsidP="001828CA">
      <w:pPr>
        <w:rPr>
          <w:sz w:val="22"/>
          <w:szCs w:val="24"/>
        </w:rPr>
      </w:pPr>
      <w:r w:rsidRPr="001828CA">
        <w:rPr>
          <w:sz w:val="22"/>
          <w:szCs w:val="24"/>
        </w:rPr>
        <w:t>DKTI students are encouraged to pursue the development of these attitudes and behaviors because they serve in their best interest when it comes time to seek employment.  Students are asked to work cooperatively with the institution to aid them to be as fully prepared as possible to succeed in the competitive job market.</w:t>
      </w:r>
    </w:p>
    <w:p w14:paraId="33A2A78B" w14:textId="77777777" w:rsidR="001828CA" w:rsidRPr="001828CA" w:rsidRDefault="001828CA" w:rsidP="001828CA">
      <w:pPr>
        <w:rPr>
          <w:sz w:val="18"/>
          <w:szCs w:val="18"/>
        </w:rPr>
      </w:pPr>
    </w:p>
    <w:p w14:paraId="02023D77" w14:textId="77777777" w:rsidR="001828CA" w:rsidRPr="001828CA" w:rsidRDefault="001828CA" w:rsidP="001828CA">
      <w:pPr>
        <w:rPr>
          <w:sz w:val="22"/>
          <w:szCs w:val="24"/>
        </w:rPr>
      </w:pPr>
      <w:r w:rsidRPr="001828CA">
        <w:rPr>
          <w:sz w:val="22"/>
          <w:szCs w:val="24"/>
        </w:rPr>
        <w:t>The administration of the DKTI, reserves the right in the exercise of their judgment, to dismiss a student on any of the following grounds but are not limited to:</w:t>
      </w:r>
    </w:p>
    <w:p w14:paraId="2AFCBA06" w14:textId="77777777" w:rsidR="001828CA" w:rsidRPr="001828CA" w:rsidRDefault="001828CA" w:rsidP="001828CA">
      <w:pPr>
        <w:jc w:val="center"/>
        <w:rPr>
          <w:bCs/>
          <w:sz w:val="22"/>
          <w:szCs w:val="24"/>
        </w:rPr>
      </w:pPr>
    </w:p>
    <w:p w14:paraId="3C795013" w14:textId="77777777" w:rsidR="001828CA" w:rsidRPr="001828CA" w:rsidRDefault="001828CA" w:rsidP="001828CA">
      <w:pPr>
        <w:rPr>
          <w:i/>
          <w:sz w:val="24"/>
          <w:szCs w:val="24"/>
          <w:u w:val="single"/>
        </w:rPr>
      </w:pPr>
    </w:p>
    <w:p w14:paraId="1501B5DB" w14:textId="77777777" w:rsidR="004F656E" w:rsidRDefault="004F656E" w:rsidP="001828CA">
      <w:pPr>
        <w:jc w:val="center"/>
        <w:rPr>
          <w:sz w:val="22"/>
          <w:szCs w:val="22"/>
        </w:rPr>
      </w:pPr>
    </w:p>
    <w:p w14:paraId="7DAA5AF0" w14:textId="77777777" w:rsidR="001828CA" w:rsidRPr="001828CA" w:rsidRDefault="001828CA" w:rsidP="001828CA">
      <w:pPr>
        <w:jc w:val="center"/>
        <w:rPr>
          <w:sz w:val="22"/>
          <w:szCs w:val="22"/>
        </w:rPr>
      </w:pPr>
      <w:r w:rsidRPr="001828CA">
        <w:rPr>
          <w:sz w:val="22"/>
          <w:szCs w:val="22"/>
        </w:rPr>
        <w:t>10</w:t>
      </w:r>
    </w:p>
    <w:p w14:paraId="0B6F94DD" w14:textId="77777777" w:rsidR="001828CA" w:rsidRPr="001828CA" w:rsidRDefault="001828CA" w:rsidP="001828CA">
      <w:pPr>
        <w:rPr>
          <w:i/>
          <w:sz w:val="24"/>
          <w:szCs w:val="24"/>
          <w:u w:val="single"/>
        </w:rPr>
      </w:pPr>
    </w:p>
    <w:p w14:paraId="52AE9682" w14:textId="77777777" w:rsidR="001828CA" w:rsidRPr="001828CA" w:rsidRDefault="001828CA" w:rsidP="001828CA">
      <w:pPr>
        <w:rPr>
          <w:i/>
          <w:sz w:val="24"/>
          <w:szCs w:val="24"/>
          <w:u w:val="single"/>
        </w:rPr>
      </w:pPr>
      <w:r w:rsidRPr="001828CA">
        <w:rPr>
          <w:i/>
          <w:sz w:val="24"/>
          <w:szCs w:val="24"/>
          <w:u w:val="single"/>
        </w:rPr>
        <w:lastRenderedPageBreak/>
        <w:t>Grounds for Disciplinary Action:</w:t>
      </w:r>
    </w:p>
    <w:p w14:paraId="0ED0EA39" w14:textId="77777777" w:rsidR="001828CA" w:rsidRPr="004F656E" w:rsidRDefault="001828CA" w:rsidP="001828CA">
      <w:pPr>
        <w:rPr>
          <w:sz w:val="16"/>
          <w:szCs w:val="16"/>
        </w:rPr>
      </w:pPr>
    </w:p>
    <w:p w14:paraId="7FB63CE2" w14:textId="77777777" w:rsidR="001828CA" w:rsidRPr="001828CA" w:rsidRDefault="001828CA" w:rsidP="001828CA">
      <w:pPr>
        <w:numPr>
          <w:ilvl w:val="0"/>
          <w:numId w:val="21"/>
        </w:numPr>
        <w:rPr>
          <w:sz w:val="22"/>
          <w:szCs w:val="24"/>
        </w:rPr>
      </w:pPr>
      <w:r w:rsidRPr="001828CA">
        <w:rPr>
          <w:sz w:val="22"/>
          <w:szCs w:val="24"/>
        </w:rPr>
        <w:t>Unsatisfactory academic performance</w:t>
      </w:r>
    </w:p>
    <w:p w14:paraId="0D4AA271" w14:textId="77777777" w:rsidR="001828CA" w:rsidRPr="001828CA" w:rsidRDefault="001828CA" w:rsidP="001828CA">
      <w:pPr>
        <w:numPr>
          <w:ilvl w:val="0"/>
          <w:numId w:val="21"/>
        </w:numPr>
        <w:rPr>
          <w:sz w:val="22"/>
          <w:szCs w:val="24"/>
        </w:rPr>
      </w:pPr>
      <w:r w:rsidRPr="001828CA">
        <w:rPr>
          <w:sz w:val="22"/>
          <w:szCs w:val="24"/>
        </w:rPr>
        <w:t>Unsatisfactory attendance</w:t>
      </w:r>
    </w:p>
    <w:p w14:paraId="034671BE" w14:textId="77777777" w:rsidR="001828CA" w:rsidRPr="001828CA" w:rsidRDefault="001828CA" w:rsidP="001828CA">
      <w:pPr>
        <w:numPr>
          <w:ilvl w:val="0"/>
          <w:numId w:val="21"/>
        </w:numPr>
        <w:rPr>
          <w:sz w:val="22"/>
          <w:szCs w:val="24"/>
        </w:rPr>
      </w:pPr>
      <w:r w:rsidRPr="001828CA">
        <w:rPr>
          <w:sz w:val="22"/>
          <w:szCs w:val="24"/>
        </w:rPr>
        <w:t>Unprofessional behavior and/or conduct that reflects unfavorably upon the school and/or its students</w:t>
      </w:r>
    </w:p>
    <w:p w14:paraId="40862B57" w14:textId="77777777" w:rsidR="001828CA" w:rsidRPr="001828CA" w:rsidRDefault="001828CA" w:rsidP="001828CA">
      <w:pPr>
        <w:numPr>
          <w:ilvl w:val="0"/>
          <w:numId w:val="21"/>
        </w:numPr>
        <w:rPr>
          <w:sz w:val="22"/>
          <w:szCs w:val="24"/>
        </w:rPr>
      </w:pPr>
      <w:r w:rsidRPr="001828CA">
        <w:rPr>
          <w:sz w:val="22"/>
          <w:szCs w:val="24"/>
        </w:rPr>
        <w:t>Use of drugs, narcotics, alcohol (or under the influence), gambling, profanity</w:t>
      </w:r>
    </w:p>
    <w:p w14:paraId="76396D9D" w14:textId="77777777" w:rsidR="001828CA" w:rsidRPr="001828CA" w:rsidRDefault="001828CA" w:rsidP="001828CA">
      <w:pPr>
        <w:numPr>
          <w:ilvl w:val="0"/>
          <w:numId w:val="21"/>
        </w:numPr>
        <w:rPr>
          <w:sz w:val="22"/>
          <w:szCs w:val="24"/>
        </w:rPr>
      </w:pPr>
      <w:r w:rsidRPr="001828CA">
        <w:rPr>
          <w:sz w:val="22"/>
          <w:szCs w:val="24"/>
        </w:rPr>
        <w:t>Inappropriate clothing worn during training.</w:t>
      </w:r>
    </w:p>
    <w:p w14:paraId="142F1C0B" w14:textId="77777777" w:rsidR="001828CA" w:rsidRPr="001828CA" w:rsidRDefault="001828CA" w:rsidP="001828CA">
      <w:pPr>
        <w:numPr>
          <w:ilvl w:val="0"/>
          <w:numId w:val="21"/>
        </w:numPr>
        <w:rPr>
          <w:sz w:val="22"/>
          <w:szCs w:val="24"/>
        </w:rPr>
      </w:pPr>
      <w:r w:rsidRPr="001828CA">
        <w:rPr>
          <w:sz w:val="22"/>
          <w:szCs w:val="24"/>
        </w:rPr>
        <w:t>Failure to abide by the Rules and Regulations of the school</w:t>
      </w:r>
    </w:p>
    <w:p w14:paraId="6E539D26" w14:textId="77777777" w:rsidR="001828CA" w:rsidRPr="001828CA" w:rsidRDefault="001828CA" w:rsidP="001828CA">
      <w:pPr>
        <w:numPr>
          <w:ilvl w:val="0"/>
          <w:numId w:val="21"/>
        </w:numPr>
        <w:rPr>
          <w:sz w:val="22"/>
          <w:szCs w:val="24"/>
        </w:rPr>
      </w:pPr>
      <w:r w:rsidRPr="001828CA">
        <w:rPr>
          <w:sz w:val="22"/>
          <w:szCs w:val="24"/>
        </w:rPr>
        <w:t>Failure to pay tuition (or any other charges) when due</w:t>
      </w:r>
    </w:p>
    <w:p w14:paraId="18C09BC4" w14:textId="77777777" w:rsidR="001828CA" w:rsidRPr="001828CA" w:rsidRDefault="001828CA" w:rsidP="001828CA">
      <w:pPr>
        <w:numPr>
          <w:ilvl w:val="0"/>
          <w:numId w:val="21"/>
        </w:numPr>
        <w:rPr>
          <w:sz w:val="22"/>
          <w:szCs w:val="24"/>
        </w:rPr>
      </w:pPr>
      <w:r w:rsidRPr="001828CA">
        <w:rPr>
          <w:sz w:val="22"/>
          <w:szCs w:val="24"/>
        </w:rPr>
        <w:t>Breach of school enrollment agreement</w:t>
      </w:r>
    </w:p>
    <w:p w14:paraId="3024637A" w14:textId="77777777" w:rsidR="001828CA" w:rsidRPr="001828CA" w:rsidRDefault="001828CA" w:rsidP="001828CA">
      <w:pPr>
        <w:numPr>
          <w:ilvl w:val="0"/>
          <w:numId w:val="21"/>
        </w:numPr>
        <w:rPr>
          <w:sz w:val="22"/>
          <w:szCs w:val="24"/>
        </w:rPr>
      </w:pPr>
      <w:r w:rsidRPr="001828CA">
        <w:rPr>
          <w:sz w:val="22"/>
          <w:szCs w:val="24"/>
        </w:rPr>
        <w:t>Falsifying school records</w:t>
      </w:r>
    </w:p>
    <w:p w14:paraId="7F091EC7" w14:textId="77777777" w:rsidR="001828CA" w:rsidRPr="001828CA" w:rsidRDefault="001828CA" w:rsidP="001828CA">
      <w:pPr>
        <w:numPr>
          <w:ilvl w:val="0"/>
          <w:numId w:val="21"/>
        </w:numPr>
        <w:rPr>
          <w:sz w:val="22"/>
          <w:szCs w:val="24"/>
        </w:rPr>
      </w:pPr>
      <w:r w:rsidRPr="001828CA">
        <w:rPr>
          <w:sz w:val="22"/>
          <w:szCs w:val="24"/>
        </w:rPr>
        <w:t>Carrying a concealed or potentially dangerous weapon</w:t>
      </w:r>
    </w:p>
    <w:p w14:paraId="1BEEA1DF" w14:textId="77777777" w:rsidR="001828CA" w:rsidRPr="001828CA" w:rsidRDefault="001828CA" w:rsidP="001828CA">
      <w:pPr>
        <w:numPr>
          <w:ilvl w:val="0"/>
          <w:numId w:val="21"/>
        </w:numPr>
        <w:rPr>
          <w:sz w:val="22"/>
          <w:szCs w:val="24"/>
        </w:rPr>
      </w:pPr>
      <w:r w:rsidRPr="001828CA">
        <w:rPr>
          <w:sz w:val="22"/>
          <w:szCs w:val="24"/>
        </w:rPr>
        <w:t>Disorderly conduct which interferes with the learning process of any other student, instructor, or the general progress of the class</w:t>
      </w:r>
    </w:p>
    <w:p w14:paraId="2CC498F1" w14:textId="77777777" w:rsidR="001828CA" w:rsidRPr="001828CA" w:rsidRDefault="001828CA" w:rsidP="001828CA">
      <w:pPr>
        <w:numPr>
          <w:ilvl w:val="0"/>
          <w:numId w:val="21"/>
        </w:numPr>
        <w:rPr>
          <w:sz w:val="22"/>
          <w:szCs w:val="24"/>
        </w:rPr>
      </w:pPr>
      <w:r w:rsidRPr="001828CA">
        <w:rPr>
          <w:sz w:val="22"/>
          <w:szCs w:val="24"/>
        </w:rPr>
        <w:t>Instigation and/or participation in rebellious activities against the school and/or its student(s)</w:t>
      </w:r>
    </w:p>
    <w:p w14:paraId="0D2C207C" w14:textId="77777777" w:rsidR="001828CA" w:rsidRPr="001828CA" w:rsidRDefault="001828CA" w:rsidP="001828CA">
      <w:pPr>
        <w:numPr>
          <w:ilvl w:val="0"/>
          <w:numId w:val="21"/>
        </w:numPr>
        <w:rPr>
          <w:sz w:val="22"/>
          <w:szCs w:val="24"/>
        </w:rPr>
      </w:pPr>
      <w:r w:rsidRPr="001828CA">
        <w:rPr>
          <w:sz w:val="22"/>
          <w:szCs w:val="24"/>
        </w:rPr>
        <w:t>Solicitation which reflects unfavorably upon the school and/or its students</w:t>
      </w:r>
    </w:p>
    <w:p w14:paraId="70E6DABC" w14:textId="77777777" w:rsidR="001828CA" w:rsidRPr="001828CA" w:rsidRDefault="001828CA" w:rsidP="001828CA">
      <w:pPr>
        <w:numPr>
          <w:ilvl w:val="0"/>
          <w:numId w:val="21"/>
        </w:numPr>
        <w:rPr>
          <w:sz w:val="22"/>
          <w:szCs w:val="24"/>
        </w:rPr>
      </w:pPr>
      <w:r w:rsidRPr="001828CA">
        <w:rPr>
          <w:sz w:val="22"/>
          <w:szCs w:val="24"/>
        </w:rPr>
        <w:t>Vandalism of school property</w:t>
      </w:r>
    </w:p>
    <w:p w14:paraId="63624625" w14:textId="77777777" w:rsidR="001828CA" w:rsidRPr="001828CA" w:rsidRDefault="001828CA" w:rsidP="001828CA">
      <w:pPr>
        <w:numPr>
          <w:ilvl w:val="0"/>
          <w:numId w:val="21"/>
        </w:numPr>
        <w:rPr>
          <w:sz w:val="22"/>
          <w:szCs w:val="24"/>
        </w:rPr>
      </w:pPr>
      <w:r w:rsidRPr="001828CA">
        <w:rPr>
          <w:sz w:val="22"/>
          <w:szCs w:val="24"/>
        </w:rPr>
        <w:t xml:space="preserve">Any form of gang related activity including, but not limited to: wearing of gang colors/attire, etc.                                                                                 </w:t>
      </w:r>
    </w:p>
    <w:p w14:paraId="4C29F05A" w14:textId="77777777" w:rsidR="001828CA" w:rsidRPr="001828CA" w:rsidRDefault="001828CA" w:rsidP="001828CA">
      <w:pPr>
        <w:numPr>
          <w:ilvl w:val="0"/>
          <w:numId w:val="21"/>
        </w:numPr>
        <w:rPr>
          <w:sz w:val="22"/>
          <w:szCs w:val="24"/>
        </w:rPr>
      </w:pPr>
      <w:r w:rsidRPr="001828CA">
        <w:rPr>
          <w:sz w:val="22"/>
          <w:szCs w:val="24"/>
        </w:rPr>
        <w:t>Fighting (physical or verbal)</w:t>
      </w:r>
    </w:p>
    <w:p w14:paraId="7FF690A5" w14:textId="77777777" w:rsidR="001828CA" w:rsidRPr="001828CA" w:rsidRDefault="001828CA" w:rsidP="001828CA">
      <w:pPr>
        <w:numPr>
          <w:ilvl w:val="0"/>
          <w:numId w:val="21"/>
        </w:numPr>
        <w:rPr>
          <w:sz w:val="22"/>
          <w:szCs w:val="24"/>
        </w:rPr>
      </w:pPr>
      <w:r w:rsidRPr="001828CA">
        <w:rPr>
          <w:sz w:val="22"/>
          <w:szCs w:val="24"/>
        </w:rPr>
        <w:t>Verbal confrontation with any employee and/or student</w:t>
      </w:r>
    </w:p>
    <w:p w14:paraId="311815FC" w14:textId="77777777" w:rsidR="001828CA" w:rsidRPr="004F656E" w:rsidRDefault="001828CA" w:rsidP="001828CA">
      <w:pPr>
        <w:rPr>
          <w:sz w:val="16"/>
          <w:szCs w:val="16"/>
        </w:rPr>
      </w:pPr>
    </w:p>
    <w:p w14:paraId="04102AC2" w14:textId="77777777" w:rsidR="001828CA" w:rsidRPr="001828CA" w:rsidRDefault="001828CA" w:rsidP="001828CA">
      <w:pPr>
        <w:rPr>
          <w:sz w:val="22"/>
          <w:szCs w:val="24"/>
        </w:rPr>
      </w:pPr>
      <w:r w:rsidRPr="001828CA">
        <w:rPr>
          <w:sz w:val="22"/>
          <w:szCs w:val="24"/>
        </w:rPr>
        <w:t>Disciplinary action may include, but is not limited to, a verbal or written warning, probation, suspension, or dismissal.</w:t>
      </w:r>
    </w:p>
    <w:p w14:paraId="7B450F84" w14:textId="77777777" w:rsidR="001828CA" w:rsidRPr="001828CA" w:rsidRDefault="001828CA" w:rsidP="001828CA">
      <w:pPr>
        <w:rPr>
          <w:sz w:val="22"/>
          <w:szCs w:val="24"/>
        </w:rPr>
      </w:pPr>
      <w:r w:rsidRPr="001828CA">
        <w:rPr>
          <w:sz w:val="22"/>
          <w:szCs w:val="24"/>
        </w:rPr>
        <w:t xml:space="preserve">A student dismissed for unsatisfactory or unprofessional behavior or conduct may request re-admittance into their program by submitting a written request to the School Director.  The School Director will discuss the request with the instructor and review the reason for dismissal and will then make the final decision on re-admittance.  </w:t>
      </w:r>
    </w:p>
    <w:p w14:paraId="23714041" w14:textId="77777777" w:rsidR="001828CA" w:rsidRPr="004F656E" w:rsidRDefault="001828CA" w:rsidP="001828CA">
      <w:pPr>
        <w:rPr>
          <w:sz w:val="16"/>
          <w:szCs w:val="16"/>
        </w:rPr>
      </w:pPr>
    </w:p>
    <w:p w14:paraId="4ABAB67C" w14:textId="77777777" w:rsidR="001828CA" w:rsidRPr="001828CA" w:rsidRDefault="001828CA" w:rsidP="001828CA">
      <w:pPr>
        <w:rPr>
          <w:sz w:val="22"/>
          <w:szCs w:val="24"/>
        </w:rPr>
      </w:pPr>
      <w:r w:rsidRPr="001828CA">
        <w:rPr>
          <w:b/>
          <w:sz w:val="22"/>
          <w:szCs w:val="24"/>
          <w:u w:val="single"/>
        </w:rPr>
        <w:t>POLICY AGAINST HARASSMENT</w:t>
      </w:r>
    </w:p>
    <w:p w14:paraId="77F787B6" w14:textId="77777777" w:rsidR="001828CA" w:rsidRPr="001828CA" w:rsidRDefault="001828CA" w:rsidP="001828CA">
      <w:pPr>
        <w:rPr>
          <w:sz w:val="22"/>
          <w:szCs w:val="24"/>
        </w:rPr>
      </w:pPr>
      <w:r w:rsidRPr="001828CA">
        <w:rPr>
          <w:sz w:val="22"/>
          <w:szCs w:val="24"/>
        </w:rPr>
        <w:t>It is the policy of DKTI to provide a work environment free of discrimination, unlawful harassment including sexual harassment.  In keeping with this commitment, we will maintain a strict policy prohibiting discrimination, unlawful harassment, including sexual harassment.  This policy applies to all employer agents and employees.  It also applies to supervisors and management.  Unlawful harassment may take many forms, including but not necessarily limited to:</w:t>
      </w:r>
    </w:p>
    <w:p w14:paraId="6E1E5B0F" w14:textId="77777777" w:rsidR="00A72DE9" w:rsidRPr="004F656E" w:rsidRDefault="001828CA" w:rsidP="004F656E">
      <w:pPr>
        <w:numPr>
          <w:ilvl w:val="0"/>
          <w:numId w:val="37"/>
        </w:numPr>
      </w:pPr>
      <w:r w:rsidRPr="004F656E">
        <w:t>Unwanted sexual advances;</w:t>
      </w:r>
    </w:p>
    <w:p w14:paraId="1D9837BA" w14:textId="77777777" w:rsidR="001828CA" w:rsidRPr="004F656E" w:rsidRDefault="001828CA" w:rsidP="004F656E">
      <w:pPr>
        <w:numPr>
          <w:ilvl w:val="0"/>
          <w:numId w:val="37"/>
        </w:numPr>
      </w:pPr>
      <w:r w:rsidRPr="004F656E">
        <w:t>Demands for sexual favors in exchange for favorable treatment or continued employment;</w:t>
      </w:r>
    </w:p>
    <w:p w14:paraId="739E95FC" w14:textId="77777777" w:rsidR="001828CA" w:rsidRPr="004F656E" w:rsidRDefault="001828CA" w:rsidP="004F656E">
      <w:pPr>
        <w:numPr>
          <w:ilvl w:val="0"/>
          <w:numId w:val="37"/>
        </w:numPr>
      </w:pPr>
      <w:r w:rsidRPr="004F656E">
        <w:t>Threats and demands to submit to sexual requests in order to obtain or retain any employment of training benefit;</w:t>
      </w:r>
    </w:p>
    <w:p w14:paraId="25ECE653" w14:textId="77777777" w:rsidR="001828CA" w:rsidRPr="004F656E" w:rsidRDefault="001828CA" w:rsidP="004F656E">
      <w:pPr>
        <w:numPr>
          <w:ilvl w:val="0"/>
          <w:numId w:val="37"/>
        </w:numPr>
      </w:pPr>
      <w:r w:rsidRPr="004F656E">
        <w:t>Verbal conduct such as epithets, derogatory or obscene comments, slurs or sexual invitations, sexual jokes, propositions, suggestive insulting, obscene comments or gestures or other verbal abuse of a sexual nature or where such verbal conduct contains discriminatory overtones;</w:t>
      </w:r>
    </w:p>
    <w:p w14:paraId="0C4CC8B6" w14:textId="77777777" w:rsidR="001828CA" w:rsidRPr="004F656E" w:rsidRDefault="001828CA" w:rsidP="004F656E">
      <w:pPr>
        <w:numPr>
          <w:ilvl w:val="0"/>
          <w:numId w:val="37"/>
        </w:numPr>
      </w:pPr>
      <w:r w:rsidRPr="004F656E">
        <w:t>Graphic, verbal commentary about an individual’s body, sexual prowess or sexual deficiencies;</w:t>
      </w:r>
    </w:p>
    <w:p w14:paraId="78BC9753" w14:textId="77777777" w:rsidR="001828CA" w:rsidRPr="004F656E" w:rsidRDefault="001828CA" w:rsidP="004F656E">
      <w:pPr>
        <w:numPr>
          <w:ilvl w:val="0"/>
          <w:numId w:val="37"/>
        </w:numPr>
      </w:pPr>
      <w:r w:rsidRPr="004F656E">
        <w:t>Flirtations, advances, leering, whistling, touching, pinching, assault, coerced sexual acts, blocking normal movements;</w:t>
      </w:r>
    </w:p>
    <w:p w14:paraId="7606479B" w14:textId="77777777" w:rsidR="001828CA" w:rsidRPr="004F656E" w:rsidRDefault="001828CA" w:rsidP="004F656E">
      <w:pPr>
        <w:numPr>
          <w:ilvl w:val="0"/>
          <w:numId w:val="37"/>
        </w:numPr>
      </w:pPr>
      <w:r w:rsidRPr="004F656E">
        <w:t>Visual conduct such as derogatory or sexual posters, photographs, cartoons, drawings or gestures or other displays in the work place of sexually suggestive objects or pictures;</w:t>
      </w:r>
    </w:p>
    <w:p w14:paraId="69F5FA45" w14:textId="77777777" w:rsidR="001828CA" w:rsidRPr="004F656E" w:rsidRDefault="001828CA" w:rsidP="004F656E">
      <w:pPr>
        <w:numPr>
          <w:ilvl w:val="0"/>
          <w:numId w:val="37"/>
        </w:numPr>
      </w:pPr>
      <w:r w:rsidRPr="004F656E">
        <w:t xml:space="preserve">Conduct of comments consistently targeted at only on gender, even if the content is not sexual; </w:t>
      </w:r>
    </w:p>
    <w:p w14:paraId="1C8F17BD" w14:textId="77777777" w:rsidR="001828CA" w:rsidRPr="001828CA" w:rsidRDefault="001828CA" w:rsidP="004F656E">
      <w:pPr>
        <w:numPr>
          <w:ilvl w:val="0"/>
          <w:numId w:val="37"/>
        </w:numPr>
        <w:rPr>
          <w:sz w:val="22"/>
          <w:szCs w:val="24"/>
        </w:rPr>
      </w:pPr>
      <w:r w:rsidRPr="004F656E">
        <w:t xml:space="preserve">Retaliation for having reported or threatened to report in good faith discrimination, unlawful harassment including </w:t>
      </w:r>
      <w:r w:rsidRPr="001828CA">
        <w:rPr>
          <w:sz w:val="22"/>
          <w:szCs w:val="24"/>
        </w:rPr>
        <w:t>sexual harassment.</w:t>
      </w:r>
    </w:p>
    <w:p w14:paraId="388E6C00" w14:textId="77777777" w:rsidR="001828CA" w:rsidRDefault="001828CA" w:rsidP="001828CA">
      <w:pPr>
        <w:rPr>
          <w:sz w:val="22"/>
          <w:szCs w:val="24"/>
        </w:rPr>
      </w:pPr>
      <w:r w:rsidRPr="001828CA">
        <w:rPr>
          <w:sz w:val="22"/>
          <w:szCs w:val="24"/>
        </w:rPr>
        <w:t>This behavior is unacceptable in the workplace itself and in other work-related settings. In evaluating behavior, the standard to be applied is that of a reasonable victim of the same gender as the victim.</w:t>
      </w:r>
    </w:p>
    <w:p w14:paraId="4AD21AA2" w14:textId="77777777" w:rsidR="001828CA" w:rsidRPr="006E5A44" w:rsidRDefault="001828CA" w:rsidP="001828CA">
      <w:pPr>
        <w:rPr>
          <w:sz w:val="16"/>
          <w:szCs w:val="16"/>
        </w:rPr>
      </w:pPr>
    </w:p>
    <w:p w14:paraId="7954A27F" w14:textId="77777777" w:rsidR="001828CA" w:rsidRPr="001828CA" w:rsidRDefault="001828CA" w:rsidP="001828CA">
      <w:pPr>
        <w:rPr>
          <w:sz w:val="22"/>
          <w:szCs w:val="24"/>
        </w:rPr>
      </w:pPr>
      <w:r w:rsidRPr="001828CA">
        <w:rPr>
          <w:sz w:val="22"/>
          <w:szCs w:val="24"/>
        </w:rPr>
        <w:t>If, in good faith, you believe you have been discriminated against, unlawfully harassed of are the subject of sexual harassment of discrimination by a co-worker or fellow student or any other employee, supervisor, or any agent of DKTI you are required to report all of the facts of the incident and the names of the individuals involved to the School Director at (800) 304-3464.  As soon as management receives the report appropriate corrective action will be taken, where necessary.</w:t>
      </w:r>
    </w:p>
    <w:p w14:paraId="3EEAE6AF" w14:textId="77777777" w:rsidR="001828CA" w:rsidRPr="006E5A44" w:rsidRDefault="001828CA" w:rsidP="001828CA">
      <w:pPr>
        <w:rPr>
          <w:sz w:val="16"/>
          <w:szCs w:val="16"/>
        </w:rPr>
      </w:pPr>
    </w:p>
    <w:p w14:paraId="54A0ADDA" w14:textId="77777777" w:rsidR="001828CA" w:rsidRPr="001828CA" w:rsidRDefault="001828CA" w:rsidP="006E5A44">
      <w:pPr>
        <w:rPr>
          <w:sz w:val="22"/>
          <w:szCs w:val="24"/>
        </w:rPr>
      </w:pPr>
      <w:r w:rsidRPr="001828CA">
        <w:rPr>
          <w:sz w:val="22"/>
          <w:szCs w:val="24"/>
        </w:rPr>
        <w:t>Any Student / Employee who, after an investigation, is believed to be responsible for any act of unlawful harassment including sexual harassment, or discrimination based on another person’s race, color, religion, sex, national origin, age, marital status, sexual orientation, pregnancy, physical or mental disability, medical condition or veteran’s status, will be subject to disciplinary action of such severity that will stop such harassment or discrimination and may include separation / dismissal.</w:t>
      </w:r>
      <w:r w:rsidR="006E5A44">
        <w:rPr>
          <w:sz w:val="22"/>
          <w:szCs w:val="24"/>
        </w:rPr>
        <w:t xml:space="preserve">                                       </w:t>
      </w:r>
    </w:p>
    <w:p w14:paraId="333A5BB6" w14:textId="77777777" w:rsidR="006E5A44" w:rsidRPr="006E5A44" w:rsidRDefault="006E5A44" w:rsidP="006E5A44">
      <w:pPr>
        <w:jc w:val="center"/>
        <w:rPr>
          <w:bCs/>
          <w:sz w:val="22"/>
          <w:szCs w:val="24"/>
        </w:rPr>
      </w:pPr>
      <w:r w:rsidRPr="006E5A44">
        <w:rPr>
          <w:bCs/>
          <w:sz w:val="22"/>
          <w:szCs w:val="24"/>
        </w:rPr>
        <w:t>11</w:t>
      </w:r>
    </w:p>
    <w:p w14:paraId="60DD34F3" w14:textId="77777777" w:rsidR="001828CA" w:rsidRPr="001828CA" w:rsidRDefault="006E5A44" w:rsidP="001828CA">
      <w:pPr>
        <w:rPr>
          <w:sz w:val="22"/>
          <w:szCs w:val="24"/>
        </w:rPr>
      </w:pPr>
      <w:r>
        <w:rPr>
          <w:b/>
          <w:bCs/>
          <w:sz w:val="22"/>
          <w:szCs w:val="24"/>
        </w:rPr>
        <w:lastRenderedPageBreak/>
        <w:t>R</w:t>
      </w:r>
      <w:r w:rsidR="001828CA" w:rsidRPr="001828CA">
        <w:rPr>
          <w:b/>
          <w:bCs/>
          <w:sz w:val="22"/>
          <w:szCs w:val="24"/>
        </w:rPr>
        <w:t xml:space="preserve">etaliation: </w:t>
      </w:r>
    </w:p>
    <w:p w14:paraId="21453455" w14:textId="77777777" w:rsidR="001828CA" w:rsidRPr="001828CA" w:rsidRDefault="001828CA" w:rsidP="001828CA">
      <w:pPr>
        <w:rPr>
          <w:sz w:val="22"/>
          <w:szCs w:val="24"/>
        </w:rPr>
      </w:pPr>
      <w:r w:rsidRPr="001828CA">
        <w:rPr>
          <w:sz w:val="22"/>
          <w:szCs w:val="24"/>
        </w:rPr>
        <w:t>No retaliatory action will be taken against anyone who, in good faith, exercises his / her rights to report harassment, discrimination as defined in this section.</w:t>
      </w:r>
    </w:p>
    <w:p w14:paraId="76F5637D" w14:textId="77777777" w:rsidR="001828CA" w:rsidRPr="001828CA" w:rsidRDefault="001828CA" w:rsidP="001828CA">
      <w:pPr>
        <w:rPr>
          <w:sz w:val="18"/>
          <w:szCs w:val="18"/>
        </w:rPr>
      </w:pPr>
    </w:p>
    <w:p w14:paraId="3EF69E9B" w14:textId="77777777" w:rsidR="001828CA" w:rsidRPr="001828CA" w:rsidRDefault="001828CA" w:rsidP="001828CA">
      <w:pPr>
        <w:rPr>
          <w:sz w:val="22"/>
          <w:szCs w:val="24"/>
        </w:rPr>
      </w:pPr>
      <w:r w:rsidRPr="001828CA">
        <w:rPr>
          <w:b/>
          <w:bCs/>
          <w:sz w:val="22"/>
          <w:szCs w:val="24"/>
        </w:rPr>
        <w:t xml:space="preserve">Fraternization: </w:t>
      </w:r>
    </w:p>
    <w:p w14:paraId="162F853D" w14:textId="77777777" w:rsidR="001828CA" w:rsidRPr="001828CA" w:rsidRDefault="001828CA" w:rsidP="001828CA">
      <w:pPr>
        <w:rPr>
          <w:sz w:val="22"/>
          <w:szCs w:val="24"/>
        </w:rPr>
      </w:pPr>
      <w:r w:rsidRPr="001828CA">
        <w:rPr>
          <w:sz w:val="22"/>
          <w:szCs w:val="24"/>
        </w:rPr>
        <w:t>We are concerned about behavior and personal conduct that tends to violate or does violate federal and state standards, and where such conduct creates either, (1) a hostile and abusive work environment,; (2) creates and safety or hazardous situation where such conduct could result in a violent act by someone associated with those participating in such behavior or conduct; or (3) where such conduct or behavior is considered unwanted.  Therefore, no one is allowed to socialize, fraternize, or associate in an intimate way with any co-worker after hours or during non-work where such association jeopardizes DKTI in any way.</w:t>
      </w:r>
    </w:p>
    <w:p w14:paraId="38174256" w14:textId="77777777" w:rsidR="001828CA" w:rsidRPr="001828CA" w:rsidRDefault="001828CA" w:rsidP="001828CA">
      <w:pPr>
        <w:rPr>
          <w:sz w:val="18"/>
          <w:szCs w:val="18"/>
        </w:rPr>
      </w:pPr>
    </w:p>
    <w:p w14:paraId="6F58BA86" w14:textId="77777777" w:rsidR="001828CA" w:rsidRPr="001828CA" w:rsidRDefault="001828CA" w:rsidP="001828CA">
      <w:pPr>
        <w:rPr>
          <w:sz w:val="22"/>
          <w:szCs w:val="24"/>
        </w:rPr>
      </w:pPr>
      <w:r w:rsidRPr="001828CA">
        <w:rPr>
          <w:sz w:val="22"/>
          <w:szCs w:val="24"/>
        </w:rPr>
        <w:t>If there is any reported conduct or behavior violation by either party or a third party, that report will result in an investigation.  Initially both parties will be given a Coaching and Counseling Warning.  If the investigation reveals any conduct that places The DKTI in any liability or jeopardy whatsoever, disciplinary action will be taken up to and including discharge.</w:t>
      </w:r>
    </w:p>
    <w:p w14:paraId="39F8AC5A" w14:textId="77777777" w:rsidR="001828CA" w:rsidRPr="001828CA" w:rsidRDefault="001828CA" w:rsidP="001828CA">
      <w:pPr>
        <w:rPr>
          <w:sz w:val="18"/>
          <w:szCs w:val="18"/>
        </w:rPr>
      </w:pPr>
      <w:r w:rsidRPr="001828CA">
        <w:rPr>
          <w:sz w:val="22"/>
          <w:szCs w:val="24"/>
        </w:rPr>
        <w:t xml:space="preserve">   </w:t>
      </w:r>
    </w:p>
    <w:p w14:paraId="13F8D456" w14:textId="77777777" w:rsidR="001828CA" w:rsidRPr="001828CA" w:rsidRDefault="001828CA" w:rsidP="001828CA">
      <w:pPr>
        <w:keepNext/>
        <w:outlineLvl w:val="5"/>
        <w:rPr>
          <w:b/>
          <w:bCs/>
          <w:sz w:val="24"/>
          <w:szCs w:val="24"/>
        </w:rPr>
      </w:pPr>
      <w:r w:rsidRPr="001828CA">
        <w:rPr>
          <w:b/>
          <w:bCs/>
          <w:sz w:val="22"/>
          <w:szCs w:val="24"/>
          <w:u w:val="single"/>
        </w:rPr>
        <w:t>STUDENT GRIEVANCE PROCEDURES</w:t>
      </w:r>
    </w:p>
    <w:p w14:paraId="4BF6A056" w14:textId="77777777" w:rsidR="001828CA" w:rsidRPr="001828CA" w:rsidRDefault="001828CA" w:rsidP="001828CA">
      <w:pPr>
        <w:rPr>
          <w:sz w:val="22"/>
          <w:szCs w:val="24"/>
        </w:rPr>
      </w:pPr>
      <w:r w:rsidRPr="001828CA">
        <w:rPr>
          <w:sz w:val="22"/>
          <w:szCs w:val="24"/>
        </w:rPr>
        <w:t>Students who encounter difficulties, problems, or have complaints, should first bring the matter to the attention of their instructor.  If the instructor is unable to resolve the situation, the student is to meet with the Director for resolution.  If the matter is still not resolved, it should be brought to the attention of the School Director for final resolution.</w:t>
      </w:r>
    </w:p>
    <w:p w14:paraId="4F71ECD1" w14:textId="77777777" w:rsidR="001828CA" w:rsidRPr="001828CA" w:rsidRDefault="001828CA" w:rsidP="001828CA">
      <w:pPr>
        <w:rPr>
          <w:sz w:val="18"/>
          <w:szCs w:val="18"/>
        </w:rPr>
      </w:pPr>
    </w:p>
    <w:p w14:paraId="6096E524" w14:textId="77777777" w:rsidR="001828CA" w:rsidRPr="001828CA" w:rsidRDefault="001828CA" w:rsidP="001828CA">
      <w:pPr>
        <w:keepNext/>
        <w:outlineLvl w:val="5"/>
        <w:rPr>
          <w:b/>
          <w:bCs/>
          <w:sz w:val="24"/>
          <w:szCs w:val="24"/>
        </w:rPr>
      </w:pPr>
      <w:r w:rsidRPr="001828CA">
        <w:rPr>
          <w:b/>
          <w:bCs/>
          <w:sz w:val="22"/>
          <w:szCs w:val="24"/>
          <w:u w:val="single"/>
        </w:rPr>
        <w:t>COMPLAINT PROCEDURE</w:t>
      </w:r>
    </w:p>
    <w:p w14:paraId="17E18067" w14:textId="77777777" w:rsidR="001828CA" w:rsidRPr="001828CA" w:rsidRDefault="001828CA" w:rsidP="001828CA">
      <w:pPr>
        <w:rPr>
          <w:sz w:val="22"/>
          <w:szCs w:val="24"/>
        </w:rPr>
      </w:pPr>
      <w:r w:rsidRPr="001828CA">
        <w:rPr>
          <w:sz w:val="22"/>
          <w:szCs w:val="24"/>
        </w:rPr>
        <w:t>Students are encouraged, at all times, to verbally communicate their concerns to members of the faculty and administration for amicable solutions.  A written grievance, addressed to the School Director, must be received from the student within 48 hours after the incident occurs.</w:t>
      </w:r>
    </w:p>
    <w:p w14:paraId="4107BF97" w14:textId="77777777" w:rsidR="001828CA" w:rsidRPr="001828CA" w:rsidRDefault="001828CA" w:rsidP="001828CA">
      <w:pPr>
        <w:rPr>
          <w:sz w:val="16"/>
          <w:szCs w:val="16"/>
        </w:rPr>
      </w:pPr>
    </w:p>
    <w:p w14:paraId="614DEB54" w14:textId="77777777" w:rsidR="001828CA" w:rsidRPr="001828CA" w:rsidRDefault="001828CA" w:rsidP="001828CA">
      <w:pPr>
        <w:rPr>
          <w:sz w:val="22"/>
        </w:rPr>
      </w:pPr>
      <w:r w:rsidRPr="001828CA">
        <w:rPr>
          <w:sz w:val="22"/>
        </w:rPr>
        <w:t>The procedure is as follows: The written grievance must be submitted to the School Director within 48 hours of the incident.  The School Director will verify that the student has made a verbal attempt to resolve the concern with the instructor or other staff member.  A meeting will take place between all parties involved to attempt a resolution.</w:t>
      </w:r>
    </w:p>
    <w:p w14:paraId="0549EFCD" w14:textId="77777777" w:rsidR="001828CA" w:rsidRPr="001828CA" w:rsidRDefault="001828CA" w:rsidP="001828CA">
      <w:pPr>
        <w:jc w:val="both"/>
        <w:rPr>
          <w:sz w:val="16"/>
          <w:szCs w:val="16"/>
        </w:rPr>
      </w:pPr>
    </w:p>
    <w:p w14:paraId="00814FBD" w14:textId="77777777" w:rsidR="001828CA" w:rsidRPr="001828CA" w:rsidRDefault="001828CA" w:rsidP="001828CA">
      <w:pPr>
        <w:jc w:val="both"/>
        <w:rPr>
          <w:sz w:val="22"/>
          <w:szCs w:val="24"/>
        </w:rPr>
      </w:pPr>
      <w:r w:rsidRPr="001828CA">
        <w:rPr>
          <w:sz w:val="22"/>
          <w:szCs w:val="24"/>
        </w:rPr>
        <w:t>If the decision is unacceptable to the student, the student must, within 24 hours of the meeting, send copies of all documents and a cover letter explaining why the decision is unacceptable.  All complaint decision appeals will be resolved within 30 days from the receipt date of the incident report.</w:t>
      </w:r>
    </w:p>
    <w:p w14:paraId="7BDCA4FA" w14:textId="77777777" w:rsidR="001828CA" w:rsidRPr="001828CA" w:rsidRDefault="001828CA" w:rsidP="001828CA">
      <w:pPr>
        <w:jc w:val="both"/>
        <w:rPr>
          <w:sz w:val="16"/>
          <w:szCs w:val="16"/>
        </w:rPr>
      </w:pPr>
    </w:p>
    <w:p w14:paraId="5AB2082D" w14:textId="77777777" w:rsidR="001828CA" w:rsidRPr="001828CA" w:rsidRDefault="001828CA" w:rsidP="001828CA">
      <w:pPr>
        <w:rPr>
          <w:sz w:val="22"/>
          <w:szCs w:val="24"/>
        </w:rPr>
      </w:pPr>
      <w:r w:rsidRPr="001828CA">
        <w:rPr>
          <w:sz w:val="22"/>
          <w:szCs w:val="24"/>
        </w:rPr>
        <w:t xml:space="preserve">Unresolved complaints may be directed to the: </w:t>
      </w:r>
    </w:p>
    <w:p w14:paraId="7AF08760" w14:textId="77777777" w:rsidR="001828CA" w:rsidRPr="001828CA" w:rsidRDefault="001828CA" w:rsidP="001828CA">
      <w:pPr>
        <w:rPr>
          <w:sz w:val="22"/>
          <w:szCs w:val="24"/>
        </w:rPr>
      </w:pPr>
    </w:p>
    <w:p w14:paraId="788676B1" w14:textId="77777777" w:rsidR="001828CA" w:rsidRPr="006E5A44" w:rsidRDefault="001828CA" w:rsidP="001828CA">
      <w:pPr>
        <w:ind w:left="1800" w:right="1800"/>
        <w:jc w:val="center"/>
        <w:rPr>
          <w:b/>
          <w:sz w:val="22"/>
          <w:szCs w:val="22"/>
        </w:rPr>
      </w:pPr>
      <w:r w:rsidRPr="006E5A44">
        <w:rPr>
          <w:b/>
          <w:sz w:val="22"/>
          <w:szCs w:val="22"/>
        </w:rPr>
        <w:t>Bureau for Private Postsecondary Education</w:t>
      </w:r>
    </w:p>
    <w:p w14:paraId="59845837" w14:textId="77777777" w:rsidR="001828CA" w:rsidRPr="006E5A44" w:rsidRDefault="001828CA" w:rsidP="001828CA">
      <w:pPr>
        <w:ind w:left="1800" w:right="1800"/>
        <w:jc w:val="center"/>
        <w:rPr>
          <w:b/>
          <w:sz w:val="22"/>
          <w:szCs w:val="22"/>
        </w:rPr>
      </w:pPr>
      <w:r w:rsidRPr="006E5A44">
        <w:rPr>
          <w:b/>
          <w:sz w:val="22"/>
          <w:szCs w:val="22"/>
        </w:rPr>
        <w:t>2535 Capitol Oaks Drive, Suite 400, Sacramento, CA 95833</w:t>
      </w:r>
    </w:p>
    <w:p w14:paraId="45390FD2" w14:textId="77777777" w:rsidR="001828CA" w:rsidRPr="006E5A44" w:rsidRDefault="001828CA" w:rsidP="001828CA">
      <w:pPr>
        <w:ind w:left="1800" w:right="1800"/>
        <w:jc w:val="center"/>
        <w:rPr>
          <w:b/>
          <w:sz w:val="22"/>
          <w:szCs w:val="22"/>
        </w:rPr>
      </w:pPr>
      <w:r w:rsidRPr="006E5A44">
        <w:rPr>
          <w:b/>
          <w:sz w:val="22"/>
          <w:szCs w:val="22"/>
        </w:rPr>
        <w:t>P.O. Box 980818, West Sacramento, CA 95798-0818</w:t>
      </w:r>
    </w:p>
    <w:p w14:paraId="3920BCF6" w14:textId="77777777" w:rsidR="001828CA" w:rsidRPr="006E5A44" w:rsidRDefault="001828CA" w:rsidP="001828CA">
      <w:pPr>
        <w:ind w:left="1800" w:right="1800"/>
        <w:jc w:val="center"/>
        <w:rPr>
          <w:b/>
          <w:sz w:val="22"/>
          <w:szCs w:val="22"/>
        </w:rPr>
      </w:pPr>
      <w:r w:rsidRPr="006E5A44">
        <w:rPr>
          <w:b/>
          <w:sz w:val="22"/>
          <w:szCs w:val="22"/>
        </w:rPr>
        <w:t xml:space="preserve">P (916) 431-6959 F (916) 263-1897 www.bppe.ca.gov  </w:t>
      </w:r>
    </w:p>
    <w:p w14:paraId="37FE02C2" w14:textId="77777777" w:rsidR="00700513" w:rsidRDefault="00700513" w:rsidP="001828CA">
      <w:pPr>
        <w:ind w:left="1800" w:right="1800"/>
        <w:jc w:val="center"/>
        <w:rPr>
          <w:sz w:val="22"/>
          <w:szCs w:val="22"/>
        </w:rPr>
      </w:pPr>
    </w:p>
    <w:p w14:paraId="26BC9AB4" w14:textId="77777777" w:rsidR="001828CA" w:rsidRPr="001828CA" w:rsidRDefault="001828CA" w:rsidP="001828CA">
      <w:pPr>
        <w:ind w:left="1800" w:right="1800"/>
        <w:jc w:val="center"/>
        <w:rPr>
          <w:sz w:val="22"/>
          <w:szCs w:val="22"/>
        </w:rPr>
      </w:pPr>
    </w:p>
    <w:p w14:paraId="2C87B725" w14:textId="77777777" w:rsidR="001828CA" w:rsidRPr="001828CA" w:rsidRDefault="001828CA" w:rsidP="001828CA">
      <w:pPr>
        <w:ind w:left="1800" w:right="1800"/>
        <w:jc w:val="center"/>
        <w:rPr>
          <w:sz w:val="22"/>
          <w:szCs w:val="24"/>
        </w:rPr>
      </w:pPr>
    </w:p>
    <w:p w14:paraId="6D89D26B" w14:textId="77777777" w:rsidR="00A72DE9" w:rsidRDefault="00A72DE9" w:rsidP="001828CA">
      <w:pPr>
        <w:rPr>
          <w:b/>
          <w:sz w:val="23"/>
          <w:szCs w:val="24"/>
          <w:u w:val="single"/>
        </w:rPr>
      </w:pPr>
    </w:p>
    <w:p w14:paraId="5B5A33C1" w14:textId="77777777" w:rsidR="001828CA" w:rsidRPr="001828CA" w:rsidRDefault="001828CA" w:rsidP="001828CA">
      <w:pPr>
        <w:rPr>
          <w:b/>
          <w:sz w:val="23"/>
          <w:szCs w:val="24"/>
          <w:u w:val="single"/>
        </w:rPr>
      </w:pPr>
      <w:r w:rsidRPr="001828CA">
        <w:rPr>
          <w:b/>
          <w:sz w:val="23"/>
          <w:szCs w:val="24"/>
          <w:u w:val="single"/>
        </w:rPr>
        <w:t>CERTIFICATE OF COMPLETION</w:t>
      </w:r>
    </w:p>
    <w:p w14:paraId="2E8047B5" w14:textId="2A145176" w:rsidR="001828CA" w:rsidRPr="001828CA" w:rsidRDefault="001828CA" w:rsidP="001828CA">
      <w:pPr>
        <w:rPr>
          <w:sz w:val="24"/>
          <w:szCs w:val="24"/>
        </w:rPr>
      </w:pPr>
      <w:r w:rsidRPr="001828CA">
        <w:rPr>
          <w:sz w:val="24"/>
          <w:szCs w:val="24"/>
        </w:rPr>
        <w:t xml:space="preserve">All graduates who have a satisfactory completion of their course and/or courses will receive a Certificate of Completion. Each certificate will indicate each program </w:t>
      </w:r>
      <w:r w:rsidR="00575E8C" w:rsidRPr="001828CA">
        <w:rPr>
          <w:sz w:val="24"/>
          <w:szCs w:val="24"/>
        </w:rPr>
        <w:t>completed</w:t>
      </w:r>
      <w:r w:rsidRPr="001828CA">
        <w:rPr>
          <w:sz w:val="24"/>
          <w:szCs w:val="24"/>
        </w:rPr>
        <w:t xml:space="preserve"> number of hours in class per program, name of our school and signature of instructor.</w:t>
      </w:r>
    </w:p>
    <w:p w14:paraId="0A4BC75E" w14:textId="77777777" w:rsidR="001828CA" w:rsidRPr="001828CA" w:rsidRDefault="001828CA" w:rsidP="001828CA"/>
    <w:p w14:paraId="182C281C" w14:textId="77777777" w:rsidR="001828CA" w:rsidRPr="001828CA" w:rsidRDefault="001828CA" w:rsidP="001828CA">
      <w:pPr>
        <w:keepNext/>
        <w:outlineLvl w:val="8"/>
        <w:rPr>
          <w:b/>
          <w:bCs/>
          <w:i/>
          <w:iCs/>
          <w:sz w:val="24"/>
          <w:szCs w:val="24"/>
        </w:rPr>
      </w:pPr>
      <w:r w:rsidRPr="001828CA">
        <w:rPr>
          <w:b/>
          <w:bCs/>
          <w:iCs/>
          <w:sz w:val="22"/>
          <w:szCs w:val="24"/>
          <w:u w:val="single"/>
        </w:rPr>
        <w:t>DRUG FREE CAMPUS</w:t>
      </w:r>
    </w:p>
    <w:p w14:paraId="710B6E2B" w14:textId="77777777" w:rsidR="001828CA" w:rsidRPr="001828CA" w:rsidRDefault="001828CA" w:rsidP="001828CA">
      <w:pPr>
        <w:rPr>
          <w:sz w:val="22"/>
          <w:szCs w:val="24"/>
        </w:rPr>
      </w:pPr>
      <w:r w:rsidRPr="001828CA">
        <w:rPr>
          <w:sz w:val="22"/>
          <w:szCs w:val="24"/>
        </w:rPr>
        <w:t xml:space="preserve">The DKTI is a drug and alcohol free facility.  Any use of alcohol or the manufacture, distribution, dispensing, or use of a controlled substance on facility property, or while participating in training related activities, is prohibited.  Students who violate this policy are subject to disciplinary action, which could include termination from the program.  </w:t>
      </w:r>
    </w:p>
    <w:p w14:paraId="5E8E6A12" w14:textId="77777777" w:rsidR="006E5A44" w:rsidRDefault="006E5A44" w:rsidP="006E5A44">
      <w:pPr>
        <w:jc w:val="center"/>
        <w:rPr>
          <w:sz w:val="22"/>
          <w:szCs w:val="24"/>
        </w:rPr>
      </w:pPr>
    </w:p>
    <w:p w14:paraId="18881786" w14:textId="77777777" w:rsidR="001828CA" w:rsidRPr="001828CA" w:rsidRDefault="006E5A44" w:rsidP="006E5A44">
      <w:pPr>
        <w:jc w:val="center"/>
        <w:rPr>
          <w:sz w:val="22"/>
          <w:szCs w:val="24"/>
        </w:rPr>
      </w:pPr>
      <w:r>
        <w:rPr>
          <w:sz w:val="22"/>
          <w:szCs w:val="24"/>
        </w:rPr>
        <w:t>12</w:t>
      </w:r>
    </w:p>
    <w:p w14:paraId="37FB2122" w14:textId="77777777" w:rsidR="001828CA" w:rsidRPr="001828CA" w:rsidRDefault="001828CA" w:rsidP="001828CA">
      <w:pPr>
        <w:keepNext/>
        <w:outlineLvl w:val="8"/>
        <w:rPr>
          <w:b/>
          <w:bCs/>
          <w:i/>
          <w:iCs/>
          <w:sz w:val="24"/>
          <w:szCs w:val="24"/>
        </w:rPr>
      </w:pPr>
      <w:r w:rsidRPr="001828CA">
        <w:rPr>
          <w:b/>
          <w:bCs/>
          <w:iCs/>
          <w:sz w:val="22"/>
          <w:szCs w:val="24"/>
          <w:u w:val="single"/>
        </w:rPr>
        <w:lastRenderedPageBreak/>
        <w:t>ENGLISH AS A SECOND LANGUAGE INSTRUCTION AND SPANISH INSTRUCTION</w:t>
      </w:r>
    </w:p>
    <w:p w14:paraId="1462843C" w14:textId="77777777" w:rsidR="001828CA" w:rsidRPr="001828CA" w:rsidRDefault="001828CA" w:rsidP="001828CA">
      <w:pPr>
        <w:rPr>
          <w:sz w:val="24"/>
          <w:szCs w:val="24"/>
        </w:rPr>
      </w:pPr>
      <w:r w:rsidRPr="001828CA">
        <w:rPr>
          <w:sz w:val="22"/>
          <w:szCs w:val="24"/>
        </w:rPr>
        <w:t>DKTI does offer Spanish instruction. We do not require a certain level of proficiency only that all DKTI students can pass our entrance exam, which is given in Spanish as well as English. A</w:t>
      </w:r>
      <w:r w:rsidRPr="001828CA">
        <w:rPr>
          <w:sz w:val="24"/>
          <w:szCs w:val="24"/>
        </w:rPr>
        <w:t>utomotive reconditioning can be structured to fit all life styles and or limitations.</w:t>
      </w:r>
    </w:p>
    <w:p w14:paraId="2277B5E9" w14:textId="77777777" w:rsidR="001828CA" w:rsidRPr="006E5A44" w:rsidRDefault="001828CA" w:rsidP="001828CA">
      <w:pPr>
        <w:rPr>
          <w:b/>
          <w:sz w:val="16"/>
          <w:szCs w:val="16"/>
          <w:u w:val="single"/>
        </w:rPr>
      </w:pPr>
    </w:p>
    <w:p w14:paraId="658A6364" w14:textId="77777777" w:rsidR="001828CA" w:rsidRPr="001828CA" w:rsidRDefault="001828CA" w:rsidP="001828CA">
      <w:pPr>
        <w:rPr>
          <w:b/>
          <w:sz w:val="22"/>
          <w:szCs w:val="24"/>
          <w:u w:val="single"/>
        </w:rPr>
      </w:pPr>
      <w:r w:rsidRPr="001828CA">
        <w:rPr>
          <w:b/>
          <w:sz w:val="22"/>
          <w:szCs w:val="24"/>
          <w:u w:val="single"/>
        </w:rPr>
        <w:t>CANCELLED COURSES OR PROGRAMS</w:t>
      </w:r>
    </w:p>
    <w:p w14:paraId="0913D291" w14:textId="77777777" w:rsidR="001828CA" w:rsidRPr="001828CA" w:rsidRDefault="001828CA" w:rsidP="001828CA">
      <w:pPr>
        <w:rPr>
          <w:sz w:val="22"/>
          <w:szCs w:val="24"/>
        </w:rPr>
      </w:pPr>
      <w:r w:rsidRPr="001828CA">
        <w:rPr>
          <w:sz w:val="22"/>
          <w:szCs w:val="24"/>
        </w:rPr>
        <w:t xml:space="preserve">If a program or course is cancelled for any reason the student will have the choice to either choose a new course or receive a refund for class time not received and tools that are returned in new condition.     </w:t>
      </w:r>
    </w:p>
    <w:p w14:paraId="5881B2FB" w14:textId="77777777" w:rsidR="001828CA" w:rsidRPr="006E5A44" w:rsidRDefault="001828CA" w:rsidP="001828CA">
      <w:pPr>
        <w:rPr>
          <w:sz w:val="16"/>
          <w:szCs w:val="16"/>
        </w:rPr>
      </w:pPr>
    </w:p>
    <w:p w14:paraId="02BC2AC4" w14:textId="77777777" w:rsidR="001828CA" w:rsidRPr="001828CA" w:rsidRDefault="001828CA" w:rsidP="001828CA">
      <w:pPr>
        <w:rPr>
          <w:b/>
          <w:sz w:val="22"/>
          <w:szCs w:val="24"/>
          <w:u w:val="single"/>
        </w:rPr>
      </w:pPr>
      <w:r w:rsidRPr="001828CA">
        <w:rPr>
          <w:b/>
          <w:sz w:val="22"/>
          <w:szCs w:val="24"/>
          <w:u w:val="single"/>
        </w:rPr>
        <w:t>FACULTY STANDARDS</w:t>
      </w:r>
    </w:p>
    <w:p w14:paraId="07C1640B" w14:textId="77777777" w:rsidR="001828CA" w:rsidRPr="001828CA" w:rsidRDefault="001828CA" w:rsidP="001828CA">
      <w:pPr>
        <w:rPr>
          <w:sz w:val="22"/>
          <w:szCs w:val="24"/>
        </w:rPr>
      </w:pPr>
      <w:r w:rsidRPr="001828CA">
        <w:rPr>
          <w:sz w:val="22"/>
          <w:szCs w:val="24"/>
        </w:rPr>
        <w:t xml:space="preserve">All DKTI Staff Members are employed after meeting our very high standards. All Staff members go through an intensive interview process and back ground check. DKTI employees are a group of people that we can take pride in knowing they are serving our students.  </w:t>
      </w:r>
    </w:p>
    <w:p w14:paraId="2127AE60" w14:textId="77777777" w:rsidR="001828CA" w:rsidRPr="001828CA" w:rsidRDefault="001828CA" w:rsidP="001828CA">
      <w:pPr>
        <w:rPr>
          <w:sz w:val="16"/>
          <w:szCs w:val="16"/>
        </w:rPr>
      </w:pPr>
    </w:p>
    <w:p w14:paraId="0A596213" w14:textId="77777777" w:rsidR="001828CA" w:rsidRPr="001828CA" w:rsidRDefault="001828CA" w:rsidP="001828CA">
      <w:pPr>
        <w:rPr>
          <w:sz w:val="22"/>
          <w:szCs w:val="24"/>
        </w:rPr>
      </w:pPr>
      <w:r w:rsidRPr="001828CA">
        <w:rPr>
          <w:sz w:val="22"/>
          <w:szCs w:val="24"/>
        </w:rPr>
        <w:t>All Instructors license’s and/or certificates to teach in each State are kept at their home campus. The documents are always kept up to date, made available as needed, and posted on the training room wall. All Instructors are required to have at least 8 hours continuing education per year. Documents showing continued education are kept with transcripts.</w:t>
      </w:r>
    </w:p>
    <w:p w14:paraId="221428E4" w14:textId="77777777" w:rsidR="001828CA" w:rsidRPr="001828CA" w:rsidRDefault="001828CA" w:rsidP="001828CA">
      <w:pPr>
        <w:rPr>
          <w:sz w:val="16"/>
          <w:szCs w:val="16"/>
        </w:rPr>
      </w:pPr>
    </w:p>
    <w:p w14:paraId="7A717493" w14:textId="77777777" w:rsidR="001828CA" w:rsidRPr="001828CA" w:rsidRDefault="001828CA" w:rsidP="001828CA">
      <w:pPr>
        <w:rPr>
          <w:sz w:val="22"/>
          <w:szCs w:val="24"/>
        </w:rPr>
      </w:pPr>
      <w:r w:rsidRPr="001828CA">
        <w:rPr>
          <w:sz w:val="22"/>
          <w:szCs w:val="24"/>
        </w:rPr>
        <w:t xml:space="preserve">All employee transcripts are kept at the home campus in which each individual is employed. The number of employees will vary due to student requirements. Every campus has different needs and we staff based upon student needs.   </w:t>
      </w:r>
    </w:p>
    <w:p w14:paraId="6D92275E" w14:textId="77777777" w:rsidR="001828CA" w:rsidRPr="001828CA" w:rsidRDefault="001828CA" w:rsidP="001828CA">
      <w:pPr>
        <w:jc w:val="center"/>
        <w:rPr>
          <w:sz w:val="22"/>
          <w:szCs w:val="24"/>
        </w:rPr>
      </w:pPr>
    </w:p>
    <w:p w14:paraId="1AFD4267" w14:textId="77777777" w:rsidR="001828CA" w:rsidRPr="001828CA" w:rsidRDefault="001828CA" w:rsidP="001828CA">
      <w:pPr>
        <w:jc w:val="center"/>
        <w:rPr>
          <w:sz w:val="22"/>
          <w:szCs w:val="24"/>
        </w:rPr>
      </w:pPr>
    </w:p>
    <w:p w14:paraId="00E929A3" w14:textId="77777777" w:rsidR="008E6A58" w:rsidRDefault="008E6A58" w:rsidP="001828CA">
      <w:pPr>
        <w:jc w:val="center"/>
        <w:rPr>
          <w:sz w:val="22"/>
          <w:szCs w:val="22"/>
        </w:rPr>
      </w:pPr>
    </w:p>
    <w:p w14:paraId="0BEEF8E2" w14:textId="77777777" w:rsidR="008E6A58" w:rsidRDefault="008E6A58" w:rsidP="001828CA">
      <w:pPr>
        <w:jc w:val="center"/>
        <w:rPr>
          <w:sz w:val="22"/>
          <w:szCs w:val="22"/>
        </w:rPr>
      </w:pPr>
    </w:p>
    <w:p w14:paraId="69CE9F16" w14:textId="77777777" w:rsidR="008E6A58" w:rsidRDefault="008E6A58" w:rsidP="001828CA">
      <w:pPr>
        <w:jc w:val="center"/>
        <w:rPr>
          <w:sz w:val="22"/>
          <w:szCs w:val="22"/>
        </w:rPr>
      </w:pPr>
    </w:p>
    <w:p w14:paraId="36BA020C" w14:textId="77777777" w:rsidR="008E6A58" w:rsidRDefault="008E6A58" w:rsidP="001828CA">
      <w:pPr>
        <w:jc w:val="center"/>
        <w:rPr>
          <w:sz w:val="22"/>
          <w:szCs w:val="22"/>
        </w:rPr>
      </w:pPr>
    </w:p>
    <w:p w14:paraId="18ED497F" w14:textId="77777777" w:rsidR="008E6A58" w:rsidRDefault="008E6A58" w:rsidP="001828CA">
      <w:pPr>
        <w:jc w:val="center"/>
        <w:rPr>
          <w:sz w:val="22"/>
          <w:szCs w:val="22"/>
        </w:rPr>
      </w:pPr>
    </w:p>
    <w:p w14:paraId="62295D62" w14:textId="77777777" w:rsidR="008E6A58" w:rsidRDefault="008E6A58" w:rsidP="001828CA">
      <w:pPr>
        <w:jc w:val="center"/>
        <w:rPr>
          <w:sz w:val="22"/>
          <w:szCs w:val="22"/>
        </w:rPr>
      </w:pPr>
    </w:p>
    <w:p w14:paraId="67F0670B" w14:textId="77777777" w:rsidR="008E6A58" w:rsidRDefault="008E6A58" w:rsidP="001828CA">
      <w:pPr>
        <w:jc w:val="center"/>
        <w:rPr>
          <w:sz w:val="22"/>
          <w:szCs w:val="22"/>
        </w:rPr>
      </w:pPr>
    </w:p>
    <w:p w14:paraId="0CAE0729" w14:textId="77777777" w:rsidR="008E6A58" w:rsidRDefault="008E6A58" w:rsidP="001828CA">
      <w:pPr>
        <w:jc w:val="center"/>
        <w:rPr>
          <w:sz w:val="22"/>
          <w:szCs w:val="22"/>
        </w:rPr>
      </w:pPr>
    </w:p>
    <w:p w14:paraId="0B557488" w14:textId="77777777" w:rsidR="008E6A58" w:rsidRDefault="008E6A58" w:rsidP="001828CA">
      <w:pPr>
        <w:jc w:val="center"/>
        <w:rPr>
          <w:sz w:val="22"/>
          <w:szCs w:val="22"/>
        </w:rPr>
      </w:pPr>
    </w:p>
    <w:p w14:paraId="68644791" w14:textId="77777777" w:rsidR="008E6A58" w:rsidRDefault="008E6A58" w:rsidP="001828CA">
      <w:pPr>
        <w:jc w:val="center"/>
        <w:rPr>
          <w:sz w:val="22"/>
          <w:szCs w:val="22"/>
        </w:rPr>
      </w:pPr>
    </w:p>
    <w:p w14:paraId="6A1A6E6C" w14:textId="77777777" w:rsidR="008E6A58" w:rsidRDefault="008E6A58" w:rsidP="001828CA">
      <w:pPr>
        <w:jc w:val="center"/>
        <w:rPr>
          <w:sz w:val="22"/>
          <w:szCs w:val="22"/>
        </w:rPr>
      </w:pPr>
    </w:p>
    <w:p w14:paraId="130B22E4" w14:textId="77777777" w:rsidR="008E6A58" w:rsidRDefault="008E6A58" w:rsidP="001828CA">
      <w:pPr>
        <w:jc w:val="center"/>
        <w:rPr>
          <w:sz w:val="22"/>
          <w:szCs w:val="22"/>
        </w:rPr>
      </w:pPr>
    </w:p>
    <w:p w14:paraId="2D464FC2" w14:textId="77777777" w:rsidR="008E6A58" w:rsidRDefault="008E6A58" w:rsidP="001828CA">
      <w:pPr>
        <w:jc w:val="center"/>
        <w:rPr>
          <w:sz w:val="22"/>
          <w:szCs w:val="22"/>
        </w:rPr>
      </w:pPr>
    </w:p>
    <w:p w14:paraId="7D6E9186" w14:textId="77777777" w:rsidR="008E6A58" w:rsidRDefault="008E6A58" w:rsidP="001828CA">
      <w:pPr>
        <w:jc w:val="center"/>
        <w:rPr>
          <w:sz w:val="22"/>
          <w:szCs w:val="22"/>
        </w:rPr>
      </w:pPr>
    </w:p>
    <w:p w14:paraId="15D1CFE6" w14:textId="77777777" w:rsidR="008E6A58" w:rsidRDefault="008E6A58" w:rsidP="001828CA">
      <w:pPr>
        <w:jc w:val="center"/>
        <w:rPr>
          <w:sz w:val="22"/>
          <w:szCs w:val="22"/>
        </w:rPr>
      </w:pPr>
    </w:p>
    <w:p w14:paraId="2D2154BE" w14:textId="77777777" w:rsidR="008E6A58" w:rsidRDefault="008E6A58" w:rsidP="001828CA">
      <w:pPr>
        <w:jc w:val="center"/>
        <w:rPr>
          <w:sz w:val="22"/>
          <w:szCs w:val="22"/>
        </w:rPr>
      </w:pPr>
    </w:p>
    <w:p w14:paraId="72BCBA9D" w14:textId="77777777" w:rsidR="008E6A58" w:rsidRDefault="008E6A58" w:rsidP="001828CA">
      <w:pPr>
        <w:jc w:val="center"/>
        <w:rPr>
          <w:sz w:val="22"/>
          <w:szCs w:val="22"/>
        </w:rPr>
      </w:pPr>
    </w:p>
    <w:p w14:paraId="4D4FFEB6" w14:textId="77777777" w:rsidR="008E6A58" w:rsidRDefault="008E6A58" w:rsidP="001828CA">
      <w:pPr>
        <w:jc w:val="center"/>
        <w:rPr>
          <w:sz w:val="22"/>
          <w:szCs w:val="22"/>
        </w:rPr>
      </w:pPr>
    </w:p>
    <w:p w14:paraId="10EB78B1" w14:textId="77777777" w:rsidR="008E6A58" w:rsidRDefault="008E6A58" w:rsidP="001828CA">
      <w:pPr>
        <w:jc w:val="center"/>
        <w:rPr>
          <w:sz w:val="22"/>
          <w:szCs w:val="22"/>
        </w:rPr>
      </w:pPr>
    </w:p>
    <w:p w14:paraId="3481D958" w14:textId="77777777" w:rsidR="008E6A58" w:rsidRDefault="008E6A58" w:rsidP="001828CA">
      <w:pPr>
        <w:jc w:val="center"/>
        <w:rPr>
          <w:sz w:val="22"/>
          <w:szCs w:val="22"/>
        </w:rPr>
      </w:pPr>
    </w:p>
    <w:p w14:paraId="747BE3E6" w14:textId="77777777" w:rsidR="008E6A58" w:rsidRDefault="008E6A58" w:rsidP="001828CA">
      <w:pPr>
        <w:jc w:val="center"/>
        <w:rPr>
          <w:sz w:val="22"/>
          <w:szCs w:val="22"/>
        </w:rPr>
      </w:pPr>
    </w:p>
    <w:p w14:paraId="4FE2F414" w14:textId="77777777" w:rsidR="008E6A58" w:rsidRDefault="008E6A58" w:rsidP="001828CA">
      <w:pPr>
        <w:jc w:val="center"/>
        <w:rPr>
          <w:sz w:val="22"/>
          <w:szCs w:val="22"/>
        </w:rPr>
      </w:pPr>
    </w:p>
    <w:p w14:paraId="50BA711E" w14:textId="77777777" w:rsidR="008E6A58" w:rsidRDefault="008E6A58" w:rsidP="001828CA">
      <w:pPr>
        <w:jc w:val="center"/>
        <w:rPr>
          <w:sz w:val="22"/>
          <w:szCs w:val="22"/>
        </w:rPr>
      </w:pPr>
    </w:p>
    <w:p w14:paraId="1B925B2D" w14:textId="77777777" w:rsidR="008E6A58" w:rsidRDefault="008E6A58" w:rsidP="001828CA">
      <w:pPr>
        <w:jc w:val="center"/>
        <w:rPr>
          <w:sz w:val="22"/>
          <w:szCs w:val="22"/>
        </w:rPr>
      </w:pPr>
    </w:p>
    <w:p w14:paraId="58C08791" w14:textId="77777777" w:rsidR="008E6A58" w:rsidRDefault="008E6A58" w:rsidP="001828CA">
      <w:pPr>
        <w:jc w:val="center"/>
        <w:rPr>
          <w:sz w:val="22"/>
          <w:szCs w:val="22"/>
        </w:rPr>
      </w:pPr>
    </w:p>
    <w:p w14:paraId="6D1DA4AF" w14:textId="77777777" w:rsidR="008E6A58" w:rsidRDefault="008E6A58" w:rsidP="001828CA">
      <w:pPr>
        <w:jc w:val="center"/>
        <w:rPr>
          <w:sz w:val="22"/>
          <w:szCs w:val="22"/>
        </w:rPr>
      </w:pPr>
    </w:p>
    <w:p w14:paraId="2543B3B4" w14:textId="77777777" w:rsidR="008E6A58" w:rsidRDefault="008E6A58" w:rsidP="001828CA">
      <w:pPr>
        <w:jc w:val="center"/>
        <w:rPr>
          <w:sz w:val="22"/>
          <w:szCs w:val="22"/>
        </w:rPr>
      </w:pPr>
    </w:p>
    <w:p w14:paraId="3151CA0C" w14:textId="77777777" w:rsidR="008E6A58" w:rsidRDefault="008E6A58" w:rsidP="001828CA">
      <w:pPr>
        <w:jc w:val="center"/>
        <w:rPr>
          <w:sz w:val="22"/>
          <w:szCs w:val="22"/>
        </w:rPr>
      </w:pPr>
    </w:p>
    <w:p w14:paraId="29C0F70B" w14:textId="77777777" w:rsidR="008E6A58" w:rsidRDefault="008E6A58" w:rsidP="001828CA">
      <w:pPr>
        <w:jc w:val="center"/>
        <w:rPr>
          <w:sz w:val="22"/>
          <w:szCs w:val="22"/>
        </w:rPr>
      </w:pPr>
    </w:p>
    <w:p w14:paraId="6AD21BD0" w14:textId="77777777" w:rsidR="008E6A58" w:rsidRDefault="008E6A58" w:rsidP="001828CA">
      <w:pPr>
        <w:jc w:val="center"/>
        <w:rPr>
          <w:sz w:val="22"/>
          <w:szCs w:val="22"/>
        </w:rPr>
      </w:pPr>
    </w:p>
    <w:p w14:paraId="1981EAF5" w14:textId="77777777" w:rsidR="008E6A58" w:rsidRDefault="008E6A58" w:rsidP="001828CA">
      <w:pPr>
        <w:jc w:val="center"/>
        <w:rPr>
          <w:sz w:val="22"/>
          <w:szCs w:val="22"/>
        </w:rPr>
      </w:pPr>
    </w:p>
    <w:p w14:paraId="281F7E2A" w14:textId="77777777" w:rsidR="001828CA" w:rsidRPr="001828CA" w:rsidRDefault="00F24D16" w:rsidP="001828CA">
      <w:pPr>
        <w:jc w:val="center"/>
        <w:rPr>
          <w:sz w:val="22"/>
          <w:szCs w:val="22"/>
        </w:rPr>
      </w:pPr>
      <w:r>
        <w:rPr>
          <w:sz w:val="22"/>
          <w:szCs w:val="22"/>
        </w:rPr>
        <w:t>1</w:t>
      </w:r>
      <w:r w:rsidR="00DA5D45">
        <w:rPr>
          <w:sz w:val="22"/>
          <w:szCs w:val="22"/>
        </w:rPr>
        <w:t>3</w:t>
      </w:r>
    </w:p>
    <w:p w14:paraId="5B37DDD5" w14:textId="77777777" w:rsidR="006B6416" w:rsidRPr="005D0FC7" w:rsidRDefault="006B6416">
      <w:pPr>
        <w:pStyle w:val="Title"/>
        <w:rPr>
          <w:sz w:val="28"/>
          <w:szCs w:val="28"/>
        </w:rPr>
      </w:pPr>
      <w:r w:rsidRPr="005D0FC7">
        <w:rPr>
          <w:sz w:val="28"/>
          <w:szCs w:val="28"/>
        </w:rPr>
        <w:t>PDR 120</w:t>
      </w:r>
    </w:p>
    <w:p w14:paraId="094626A6" w14:textId="77777777" w:rsidR="006B6416" w:rsidRPr="005D0FC7" w:rsidRDefault="006B6416">
      <w:pPr>
        <w:pStyle w:val="Title"/>
        <w:rPr>
          <w:sz w:val="28"/>
          <w:szCs w:val="28"/>
        </w:rPr>
      </w:pPr>
      <w:r w:rsidRPr="005D0FC7">
        <w:rPr>
          <w:sz w:val="28"/>
          <w:szCs w:val="28"/>
        </w:rPr>
        <w:t>Paintless Dent Repair</w:t>
      </w:r>
    </w:p>
    <w:p w14:paraId="634561DB" w14:textId="77777777" w:rsidR="006B6416" w:rsidRPr="005D0FC7" w:rsidRDefault="006B6416">
      <w:pPr>
        <w:rPr>
          <w:b/>
          <w:sz w:val="28"/>
          <w:szCs w:val="28"/>
        </w:rPr>
      </w:pPr>
    </w:p>
    <w:p w14:paraId="77C7E732" w14:textId="77777777" w:rsidR="006B6416" w:rsidRPr="006E5A44" w:rsidRDefault="006B6416">
      <w:pPr>
        <w:rPr>
          <w:b/>
          <w:sz w:val="22"/>
          <w:szCs w:val="22"/>
        </w:rPr>
      </w:pPr>
      <w:r w:rsidRPr="006E5A44">
        <w:rPr>
          <w:b/>
          <w:sz w:val="22"/>
          <w:szCs w:val="22"/>
        </w:rPr>
        <w:lastRenderedPageBreak/>
        <w:t>Program Description:</w:t>
      </w:r>
    </w:p>
    <w:p w14:paraId="4AFD64CC" w14:textId="77777777" w:rsidR="006B6416" w:rsidRPr="006E5A44" w:rsidRDefault="006B6416">
      <w:pPr>
        <w:rPr>
          <w:sz w:val="22"/>
          <w:szCs w:val="22"/>
        </w:rPr>
      </w:pPr>
    </w:p>
    <w:p w14:paraId="7610B4DB" w14:textId="77777777" w:rsidR="006B6416" w:rsidRPr="006E5A44" w:rsidRDefault="006B6416">
      <w:pPr>
        <w:pStyle w:val="BodyText"/>
        <w:rPr>
          <w:sz w:val="22"/>
          <w:szCs w:val="22"/>
        </w:rPr>
      </w:pPr>
      <w:r w:rsidRPr="006E5A44">
        <w:rPr>
          <w:sz w:val="22"/>
          <w:szCs w:val="22"/>
        </w:rPr>
        <w:t>PDR is a highly skilled process in which minor dings and dents are removed from an automobile's exterior without creating the costly and time consuming need for traditional body shop repairs.  The PDR process involves the use of custom designed dent removal tools that are applied to the inside, skin of a vehicle's sheet metal.  To begin</w:t>
      </w:r>
      <w:r w:rsidR="0030738F" w:rsidRPr="006E5A44">
        <w:rPr>
          <w:sz w:val="22"/>
          <w:szCs w:val="22"/>
        </w:rPr>
        <w:t xml:space="preserve">, </w:t>
      </w:r>
      <w:r w:rsidRPr="006E5A44">
        <w:rPr>
          <w:sz w:val="22"/>
          <w:szCs w:val="22"/>
        </w:rPr>
        <w:t xml:space="preserve">the repair process a dent technician gains access to the inside skin of the metal via an automobile's windows, headlights or other access point.  A fluorescent light is then used to magnify the damaged area. The technician then drags the tip of the dent removal tool with leverage, over the damaged area in a fluid, pumping motion.  In less than an hour, dings and dents become "massaged out” without any damage to the paint.  With continuous practice, DKTI graduates will be able to repair dings and dents on any panel of any metal vehicle, as long as the paint has not been fractured or damaged prior to the repair process.  </w:t>
      </w:r>
    </w:p>
    <w:p w14:paraId="79F73216" w14:textId="77777777" w:rsidR="006B6416" w:rsidRPr="006E5A44" w:rsidRDefault="006B6416">
      <w:pPr>
        <w:ind w:right="720"/>
        <w:rPr>
          <w:sz w:val="22"/>
          <w:szCs w:val="22"/>
        </w:rPr>
      </w:pPr>
    </w:p>
    <w:p w14:paraId="1B497200" w14:textId="77777777" w:rsidR="006B6416" w:rsidRPr="006E5A44" w:rsidRDefault="006B6416">
      <w:pPr>
        <w:pStyle w:val="BodyText"/>
        <w:rPr>
          <w:sz w:val="22"/>
          <w:szCs w:val="22"/>
        </w:rPr>
      </w:pPr>
      <w:r w:rsidRPr="006E5A44">
        <w:rPr>
          <w:sz w:val="22"/>
          <w:szCs w:val="22"/>
        </w:rPr>
        <w:t>With the PDR process, a PDR technician can repair minor dings and dents in a fraction of the time required by conventional body shops.  Most body shops repair dings and dents with the same techniques that are used to repair major damage.  These techniques involve pounding out the dent with force, which cause imperfections in the metal's exterior.  Once this occurs, the paint becomes damaged, and the car's panel must be filled, sanded, primed and repainted.  Since this process requires the need for paint, a customer runs the risk that the paint will not match the original factory finish and risk objections by a potential buyer at some future date.  In addition, the above process takes days to complete, leaving the customer without their car for some time.  By contrast, PDR jobs are performed in less than one hour, save the customer 70% versus body shop prices, require no painting and are 100% environmentally friendly.</w:t>
      </w:r>
    </w:p>
    <w:p w14:paraId="6BA73527" w14:textId="77777777" w:rsidR="006B6416" w:rsidRPr="006E5A44" w:rsidRDefault="006B6416">
      <w:pPr>
        <w:rPr>
          <w:sz w:val="22"/>
          <w:szCs w:val="22"/>
        </w:rPr>
      </w:pPr>
    </w:p>
    <w:p w14:paraId="08AEFA21" w14:textId="77777777" w:rsidR="006B6416" w:rsidRPr="006E5A44" w:rsidRDefault="006B6416">
      <w:pPr>
        <w:rPr>
          <w:sz w:val="22"/>
          <w:szCs w:val="22"/>
        </w:rPr>
      </w:pPr>
      <w:r w:rsidRPr="006E5A44">
        <w:rPr>
          <w:sz w:val="22"/>
          <w:szCs w:val="22"/>
        </w:rPr>
        <w:t xml:space="preserve">The majority of the PDR repairs performed by PDR technicians involve dents in surface areas smaller than a baseball, which do not involve paint damage. </w:t>
      </w:r>
    </w:p>
    <w:p w14:paraId="3BBE7943" w14:textId="77777777" w:rsidR="006B6416" w:rsidRPr="006E5A44" w:rsidRDefault="006B6416">
      <w:pPr>
        <w:rPr>
          <w:sz w:val="22"/>
          <w:szCs w:val="22"/>
        </w:rPr>
      </w:pPr>
    </w:p>
    <w:p w14:paraId="153EDECD" w14:textId="77777777" w:rsidR="006B6416" w:rsidRPr="006E5A44" w:rsidRDefault="006B6416">
      <w:pPr>
        <w:rPr>
          <w:b/>
          <w:sz w:val="22"/>
          <w:szCs w:val="22"/>
        </w:rPr>
      </w:pPr>
      <w:r w:rsidRPr="006E5A44">
        <w:rPr>
          <w:b/>
          <w:sz w:val="22"/>
          <w:szCs w:val="22"/>
        </w:rPr>
        <w:t>Program Objectives:</w:t>
      </w:r>
    </w:p>
    <w:p w14:paraId="27F621AF" w14:textId="77777777" w:rsidR="006B6416" w:rsidRPr="006E5A44" w:rsidRDefault="006B6416">
      <w:pPr>
        <w:rPr>
          <w:sz w:val="22"/>
          <w:szCs w:val="22"/>
        </w:rPr>
      </w:pPr>
    </w:p>
    <w:p w14:paraId="28770DCB" w14:textId="77777777" w:rsidR="006B6416" w:rsidRPr="006E5A44" w:rsidRDefault="006B6416">
      <w:pPr>
        <w:pStyle w:val="BodyText2"/>
        <w:ind w:right="0"/>
        <w:rPr>
          <w:szCs w:val="22"/>
        </w:rPr>
      </w:pPr>
      <w:r w:rsidRPr="006E5A44">
        <w:rPr>
          <w:szCs w:val="22"/>
        </w:rPr>
        <w:t>The objective of the PDR 120 course is to provide intensive training to an individual who has the goal to continue their hands-on training at home or on-the-job upon graduation.  Graduates will be able to properly access and remove door dings and minor dents from a vehicle without sanding, filling, or painting.  They will also receive on-going technical support by phone.  There are no prerequisites for this course.  However, a person who has had some auto-body repair experience may excel into a more advanced position upon graduation.  This program is designed to provide intensive hands-on training in all aspects of the Paintless Dent Repair field.</w:t>
      </w:r>
    </w:p>
    <w:p w14:paraId="7A58E8B4" w14:textId="77777777" w:rsidR="006B6416" w:rsidRPr="006E5A44" w:rsidRDefault="006B6416">
      <w:pPr>
        <w:rPr>
          <w:sz w:val="22"/>
          <w:szCs w:val="22"/>
        </w:rPr>
      </w:pPr>
    </w:p>
    <w:p w14:paraId="3FE437ED" w14:textId="77777777" w:rsidR="006B6416" w:rsidRPr="006E5A44" w:rsidRDefault="006B6416">
      <w:pPr>
        <w:rPr>
          <w:b/>
          <w:sz w:val="22"/>
          <w:szCs w:val="22"/>
        </w:rPr>
      </w:pPr>
      <w:r w:rsidRPr="006E5A44">
        <w:rPr>
          <w:b/>
          <w:sz w:val="22"/>
          <w:szCs w:val="22"/>
        </w:rPr>
        <w:t>Occupational Objectives:</w:t>
      </w:r>
    </w:p>
    <w:p w14:paraId="314266BA" w14:textId="77777777" w:rsidR="006B6416" w:rsidRPr="006E5A44" w:rsidRDefault="006B6416">
      <w:pPr>
        <w:rPr>
          <w:sz w:val="22"/>
          <w:szCs w:val="22"/>
        </w:rPr>
      </w:pPr>
    </w:p>
    <w:p w14:paraId="5B6BA910" w14:textId="77777777" w:rsidR="006B6416" w:rsidRPr="006E5A44" w:rsidRDefault="006B6416">
      <w:pPr>
        <w:pStyle w:val="BodyText"/>
        <w:rPr>
          <w:sz w:val="22"/>
          <w:szCs w:val="22"/>
        </w:rPr>
      </w:pPr>
      <w:r w:rsidRPr="006E5A44">
        <w:rPr>
          <w:sz w:val="22"/>
          <w:szCs w:val="22"/>
        </w:rPr>
        <w:t>Graduates will be qualified for intermediate-level positions with any business offering paintless dent repair.  They will also be prepared to perform intermediate or entry-level paintless dent repairs for requesting customers for their own business. D.O.T</w:t>
      </w:r>
      <w:r w:rsidR="006A582D" w:rsidRPr="006E5A44">
        <w:rPr>
          <w:sz w:val="22"/>
          <w:szCs w:val="22"/>
        </w:rPr>
        <w:t>. #</w:t>
      </w:r>
      <w:r w:rsidRPr="006E5A44">
        <w:rPr>
          <w:sz w:val="22"/>
          <w:szCs w:val="22"/>
        </w:rPr>
        <w:t>807.381-010</w:t>
      </w:r>
    </w:p>
    <w:p w14:paraId="4C41AD31" w14:textId="77777777" w:rsidR="006B6416" w:rsidRPr="006E5A44" w:rsidRDefault="006B6416">
      <w:pPr>
        <w:rPr>
          <w:sz w:val="22"/>
          <w:szCs w:val="22"/>
        </w:rPr>
      </w:pPr>
    </w:p>
    <w:p w14:paraId="0E9E1D9A" w14:textId="77777777" w:rsidR="006B6416" w:rsidRPr="006E5A44" w:rsidRDefault="006B6416">
      <w:pPr>
        <w:pStyle w:val="BodyText"/>
        <w:rPr>
          <w:sz w:val="22"/>
          <w:szCs w:val="22"/>
        </w:rPr>
      </w:pPr>
      <w:r w:rsidRPr="006E5A44">
        <w:rPr>
          <w:sz w:val="22"/>
          <w:szCs w:val="22"/>
        </w:rPr>
        <w:t xml:space="preserve">This is a 120-hour course and classes commence each Monday.  Students must contact their customer care representative for class schedule and availability.  8 hours a day for 15 days or 4 hours a day for 30 days. </w:t>
      </w:r>
    </w:p>
    <w:p w14:paraId="62E24687" w14:textId="77777777" w:rsidR="006B6416" w:rsidRPr="006E5A44" w:rsidRDefault="006B6416">
      <w:pPr>
        <w:rPr>
          <w:sz w:val="22"/>
          <w:szCs w:val="22"/>
        </w:rPr>
      </w:pPr>
    </w:p>
    <w:p w14:paraId="1DB8A1FB" w14:textId="77777777" w:rsidR="00454748" w:rsidRPr="005D0FC7" w:rsidRDefault="00454748"/>
    <w:p w14:paraId="4F2AD41A" w14:textId="77777777" w:rsidR="00454748" w:rsidRPr="005D0FC7" w:rsidRDefault="00454748"/>
    <w:p w14:paraId="3917D2F2" w14:textId="77777777" w:rsidR="00454748" w:rsidRPr="005D0FC7" w:rsidRDefault="00454748"/>
    <w:p w14:paraId="62045E29" w14:textId="77777777" w:rsidR="00454748" w:rsidRPr="005D0FC7" w:rsidRDefault="00454748"/>
    <w:p w14:paraId="5C9D3956" w14:textId="77777777" w:rsidR="00454748" w:rsidRPr="005D0FC7" w:rsidRDefault="00454748"/>
    <w:p w14:paraId="16AD8E68" w14:textId="77777777" w:rsidR="00454748" w:rsidRDefault="00454748"/>
    <w:p w14:paraId="1B3CF06B" w14:textId="77777777" w:rsidR="006E5A44" w:rsidRDefault="006E5A44"/>
    <w:p w14:paraId="0BDFFB09" w14:textId="77777777" w:rsidR="006E5A44" w:rsidRDefault="006E5A44"/>
    <w:p w14:paraId="2AAE4AA8" w14:textId="77777777" w:rsidR="006E5A44" w:rsidRDefault="006E5A44"/>
    <w:p w14:paraId="7B72E652" w14:textId="77777777" w:rsidR="006E5A44" w:rsidRPr="0051141B" w:rsidRDefault="006E5A44" w:rsidP="006E5A44">
      <w:pPr>
        <w:jc w:val="center"/>
        <w:rPr>
          <w:sz w:val="22"/>
          <w:szCs w:val="22"/>
        </w:rPr>
      </w:pPr>
      <w:r w:rsidRPr="0051141B">
        <w:rPr>
          <w:sz w:val="22"/>
          <w:szCs w:val="22"/>
        </w:rPr>
        <w:t>1</w:t>
      </w:r>
      <w:r w:rsidR="00DA5D45">
        <w:rPr>
          <w:sz w:val="22"/>
          <w:szCs w:val="22"/>
        </w:rPr>
        <w:t>4</w:t>
      </w:r>
    </w:p>
    <w:p w14:paraId="01FAC916" w14:textId="77777777" w:rsidR="00454748" w:rsidRPr="005D0FC7" w:rsidRDefault="00454748"/>
    <w:p w14:paraId="0D00F6AF" w14:textId="77777777" w:rsidR="006B6416" w:rsidRPr="005D0FC7" w:rsidRDefault="006B6416"/>
    <w:p w14:paraId="4CC3721E" w14:textId="77777777" w:rsidR="001E14DE" w:rsidRDefault="001E14DE" w:rsidP="001E14DE">
      <w:pPr>
        <w:jc w:val="center"/>
        <w:rPr>
          <w:b/>
          <w:u w:val="single"/>
        </w:rPr>
      </w:pPr>
      <w:r w:rsidRPr="00E7363B">
        <w:rPr>
          <w:b/>
          <w:u w:val="single"/>
        </w:rPr>
        <w:t>INSTRUCTION MODULE FOR PDR 120</w:t>
      </w:r>
    </w:p>
    <w:p w14:paraId="00FDD686" w14:textId="77777777" w:rsidR="001E14DE" w:rsidRPr="00E7363B" w:rsidRDefault="001E14DE" w:rsidP="001E14DE">
      <w:pPr>
        <w:jc w:val="center"/>
        <w:rPr>
          <w:b/>
          <w:u w:val="single"/>
        </w:rPr>
      </w:pPr>
      <w:r>
        <w:rPr>
          <w:b/>
          <w:u w:val="single"/>
        </w:rPr>
        <w:t>Classroom Instruction with textbooks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40"/>
        <w:gridCol w:w="1980"/>
      </w:tblGrid>
      <w:tr w:rsidR="001E14DE" w:rsidRPr="005D0FC7" w14:paraId="4E91AB90" w14:textId="77777777" w:rsidTr="001E14DE">
        <w:trPr>
          <w:jc w:val="center"/>
        </w:trPr>
        <w:tc>
          <w:tcPr>
            <w:tcW w:w="2088" w:type="dxa"/>
          </w:tcPr>
          <w:p w14:paraId="251B7C31" w14:textId="77777777" w:rsidR="001E14DE" w:rsidRPr="005D0FC7" w:rsidRDefault="001E14DE" w:rsidP="001E14DE">
            <w:pPr>
              <w:jc w:val="center"/>
            </w:pPr>
          </w:p>
        </w:tc>
        <w:tc>
          <w:tcPr>
            <w:tcW w:w="4140" w:type="dxa"/>
          </w:tcPr>
          <w:p w14:paraId="2A782F68" w14:textId="77777777" w:rsidR="001E14DE" w:rsidRPr="005D0FC7" w:rsidRDefault="001E14DE" w:rsidP="001E14DE">
            <w:pPr>
              <w:jc w:val="center"/>
              <w:rPr>
                <w:b/>
              </w:rPr>
            </w:pPr>
            <w:r w:rsidRPr="005D0FC7">
              <w:rPr>
                <w:b/>
              </w:rPr>
              <w:t>Lecture Module</w:t>
            </w:r>
            <w:r>
              <w:rPr>
                <w:b/>
              </w:rPr>
              <w:t xml:space="preserve">s </w:t>
            </w:r>
          </w:p>
        </w:tc>
        <w:tc>
          <w:tcPr>
            <w:tcW w:w="1980" w:type="dxa"/>
          </w:tcPr>
          <w:p w14:paraId="5FBF7252" w14:textId="77777777" w:rsidR="001E14DE" w:rsidRPr="005D0FC7" w:rsidRDefault="001E14DE" w:rsidP="001E14DE">
            <w:pPr>
              <w:jc w:val="center"/>
              <w:rPr>
                <w:b/>
              </w:rPr>
            </w:pPr>
            <w:r w:rsidRPr="005D0FC7">
              <w:rPr>
                <w:b/>
              </w:rPr>
              <w:t>Total Hours</w:t>
            </w:r>
          </w:p>
        </w:tc>
      </w:tr>
      <w:tr w:rsidR="001E14DE" w:rsidRPr="005D0FC7" w14:paraId="0B6AF628" w14:textId="77777777" w:rsidTr="001E14DE">
        <w:trPr>
          <w:jc w:val="center"/>
        </w:trPr>
        <w:tc>
          <w:tcPr>
            <w:tcW w:w="2088" w:type="dxa"/>
          </w:tcPr>
          <w:p w14:paraId="456F8788" w14:textId="77777777" w:rsidR="001E14DE" w:rsidRPr="005D0FC7" w:rsidRDefault="001E14DE" w:rsidP="001E14DE">
            <w:r w:rsidRPr="005D0FC7">
              <w:t>Module A</w:t>
            </w:r>
          </w:p>
        </w:tc>
        <w:tc>
          <w:tcPr>
            <w:tcW w:w="4140" w:type="dxa"/>
          </w:tcPr>
          <w:p w14:paraId="62AF4C8A" w14:textId="77777777" w:rsidR="001E14DE" w:rsidRPr="005D0FC7" w:rsidRDefault="001E14DE" w:rsidP="001E14DE">
            <w:r w:rsidRPr="005D0FC7">
              <w:t>Introduction to Paintless Dent Repair</w:t>
            </w:r>
          </w:p>
        </w:tc>
        <w:tc>
          <w:tcPr>
            <w:tcW w:w="1980" w:type="dxa"/>
          </w:tcPr>
          <w:p w14:paraId="7A1825B1" w14:textId="77777777" w:rsidR="001E14DE" w:rsidRPr="005D0FC7" w:rsidRDefault="001E14DE" w:rsidP="001E14DE">
            <w:pPr>
              <w:jc w:val="center"/>
            </w:pPr>
            <w:r w:rsidRPr="005D0FC7">
              <w:t>2</w:t>
            </w:r>
          </w:p>
        </w:tc>
      </w:tr>
      <w:tr w:rsidR="001E14DE" w:rsidRPr="005D0FC7" w14:paraId="50DA7193" w14:textId="77777777" w:rsidTr="001E14DE">
        <w:trPr>
          <w:trHeight w:val="60"/>
          <w:jc w:val="center"/>
        </w:trPr>
        <w:tc>
          <w:tcPr>
            <w:tcW w:w="2088" w:type="dxa"/>
          </w:tcPr>
          <w:p w14:paraId="217223F1" w14:textId="77777777" w:rsidR="001E14DE" w:rsidRPr="005D0FC7" w:rsidRDefault="001E14DE" w:rsidP="001E14DE">
            <w:r w:rsidRPr="005D0FC7">
              <w:t>Module B</w:t>
            </w:r>
          </w:p>
        </w:tc>
        <w:tc>
          <w:tcPr>
            <w:tcW w:w="4140" w:type="dxa"/>
          </w:tcPr>
          <w:p w14:paraId="32D98C00" w14:textId="77777777" w:rsidR="001E14DE" w:rsidRPr="005D0FC7" w:rsidRDefault="001E14DE" w:rsidP="001E14DE">
            <w:r w:rsidRPr="005D0FC7">
              <w:t>Demonstration of PDR Process</w:t>
            </w:r>
          </w:p>
        </w:tc>
        <w:tc>
          <w:tcPr>
            <w:tcW w:w="1980" w:type="dxa"/>
          </w:tcPr>
          <w:p w14:paraId="5EDC9F5C" w14:textId="77777777" w:rsidR="001E14DE" w:rsidRPr="005D0FC7" w:rsidRDefault="001E14DE" w:rsidP="001E14DE">
            <w:pPr>
              <w:jc w:val="center"/>
            </w:pPr>
            <w:r w:rsidRPr="005D0FC7">
              <w:t>1</w:t>
            </w:r>
          </w:p>
        </w:tc>
      </w:tr>
      <w:tr w:rsidR="001E14DE" w:rsidRPr="005D0FC7" w14:paraId="1C85C91E" w14:textId="77777777" w:rsidTr="001E14DE">
        <w:trPr>
          <w:trHeight w:val="60"/>
          <w:jc w:val="center"/>
        </w:trPr>
        <w:tc>
          <w:tcPr>
            <w:tcW w:w="2088" w:type="dxa"/>
          </w:tcPr>
          <w:p w14:paraId="6743F67B" w14:textId="77777777" w:rsidR="001E14DE" w:rsidRPr="005D0FC7" w:rsidRDefault="001E14DE" w:rsidP="001E14DE">
            <w:r w:rsidRPr="005D0FC7">
              <w:lastRenderedPageBreak/>
              <w:t>Module C</w:t>
            </w:r>
          </w:p>
        </w:tc>
        <w:tc>
          <w:tcPr>
            <w:tcW w:w="4140" w:type="dxa"/>
          </w:tcPr>
          <w:p w14:paraId="3553C3F8" w14:textId="77777777" w:rsidR="001E14DE" w:rsidRPr="005D0FC7" w:rsidRDefault="001E14DE" w:rsidP="001E14DE">
            <w:r w:rsidRPr="005D0FC7">
              <w:t>Metal Characteristics</w:t>
            </w:r>
          </w:p>
        </w:tc>
        <w:tc>
          <w:tcPr>
            <w:tcW w:w="1980" w:type="dxa"/>
          </w:tcPr>
          <w:p w14:paraId="6991E186" w14:textId="77777777" w:rsidR="001E14DE" w:rsidRPr="005D0FC7" w:rsidRDefault="001E14DE" w:rsidP="001E14DE">
            <w:pPr>
              <w:jc w:val="center"/>
            </w:pPr>
            <w:r w:rsidRPr="005D0FC7">
              <w:t>.5</w:t>
            </w:r>
          </w:p>
        </w:tc>
      </w:tr>
      <w:tr w:rsidR="001E14DE" w:rsidRPr="005D0FC7" w14:paraId="16C42809" w14:textId="77777777" w:rsidTr="001E14DE">
        <w:trPr>
          <w:trHeight w:val="60"/>
          <w:jc w:val="center"/>
        </w:trPr>
        <w:tc>
          <w:tcPr>
            <w:tcW w:w="2088" w:type="dxa"/>
          </w:tcPr>
          <w:p w14:paraId="53814BE7" w14:textId="77777777" w:rsidR="001E14DE" w:rsidRPr="005D0FC7" w:rsidRDefault="001E14DE" w:rsidP="001E14DE">
            <w:r w:rsidRPr="005D0FC7">
              <w:t>Module D</w:t>
            </w:r>
          </w:p>
        </w:tc>
        <w:tc>
          <w:tcPr>
            <w:tcW w:w="4140" w:type="dxa"/>
          </w:tcPr>
          <w:p w14:paraId="2249CC1D" w14:textId="77777777" w:rsidR="001E14DE" w:rsidRPr="005D0FC7" w:rsidRDefault="001E14DE" w:rsidP="001E14DE">
            <w:r w:rsidRPr="005D0FC7">
              <w:t>Items Used During Training</w:t>
            </w:r>
          </w:p>
        </w:tc>
        <w:tc>
          <w:tcPr>
            <w:tcW w:w="1980" w:type="dxa"/>
          </w:tcPr>
          <w:p w14:paraId="04283D4B" w14:textId="77777777" w:rsidR="001E14DE" w:rsidRPr="005D0FC7" w:rsidRDefault="001E14DE" w:rsidP="001E14DE">
            <w:pPr>
              <w:jc w:val="center"/>
            </w:pPr>
            <w:r w:rsidRPr="005D0FC7">
              <w:t>.5</w:t>
            </w:r>
          </w:p>
        </w:tc>
      </w:tr>
      <w:tr w:rsidR="001E14DE" w:rsidRPr="005D0FC7" w14:paraId="7A676D35" w14:textId="77777777" w:rsidTr="001E14DE">
        <w:trPr>
          <w:trHeight w:val="60"/>
          <w:jc w:val="center"/>
        </w:trPr>
        <w:tc>
          <w:tcPr>
            <w:tcW w:w="2088" w:type="dxa"/>
          </w:tcPr>
          <w:p w14:paraId="7E40A72D" w14:textId="77777777" w:rsidR="001E14DE" w:rsidRPr="005D0FC7" w:rsidRDefault="001E14DE" w:rsidP="001E14DE">
            <w:r w:rsidRPr="005D0FC7">
              <w:t>Module E</w:t>
            </w:r>
          </w:p>
        </w:tc>
        <w:tc>
          <w:tcPr>
            <w:tcW w:w="4140" w:type="dxa"/>
          </w:tcPr>
          <w:p w14:paraId="115A553F" w14:textId="77777777" w:rsidR="001E14DE" w:rsidRPr="005D0FC7" w:rsidRDefault="001E14DE" w:rsidP="001E14DE">
            <w:r w:rsidRPr="005D0FC7">
              <w:t>The PDR Tool Set</w:t>
            </w:r>
          </w:p>
        </w:tc>
        <w:tc>
          <w:tcPr>
            <w:tcW w:w="1980" w:type="dxa"/>
          </w:tcPr>
          <w:p w14:paraId="51851AF1" w14:textId="77777777" w:rsidR="001E14DE" w:rsidRPr="005D0FC7" w:rsidRDefault="001E14DE" w:rsidP="001E14DE">
            <w:pPr>
              <w:jc w:val="center"/>
            </w:pPr>
            <w:r w:rsidRPr="005D0FC7">
              <w:t>1</w:t>
            </w:r>
          </w:p>
        </w:tc>
      </w:tr>
      <w:tr w:rsidR="001E14DE" w:rsidRPr="005D0FC7" w14:paraId="28FCC6EC" w14:textId="77777777" w:rsidTr="001E14DE">
        <w:trPr>
          <w:trHeight w:val="60"/>
          <w:jc w:val="center"/>
        </w:trPr>
        <w:tc>
          <w:tcPr>
            <w:tcW w:w="2088" w:type="dxa"/>
          </w:tcPr>
          <w:p w14:paraId="6CD58C67" w14:textId="77777777" w:rsidR="001E14DE" w:rsidRPr="005D0FC7" w:rsidRDefault="001E14DE" w:rsidP="001E14DE">
            <w:r w:rsidRPr="005D0FC7">
              <w:t>Module F</w:t>
            </w:r>
          </w:p>
        </w:tc>
        <w:tc>
          <w:tcPr>
            <w:tcW w:w="4140" w:type="dxa"/>
          </w:tcPr>
          <w:p w14:paraId="577838E3" w14:textId="77777777" w:rsidR="001E14DE" w:rsidRPr="005D0FC7" w:rsidRDefault="001E14DE" w:rsidP="001E14DE">
            <w:r w:rsidRPr="005D0FC7">
              <w:t>PDR Accessories</w:t>
            </w:r>
          </w:p>
        </w:tc>
        <w:tc>
          <w:tcPr>
            <w:tcW w:w="1980" w:type="dxa"/>
          </w:tcPr>
          <w:p w14:paraId="3A2B44D7" w14:textId="77777777" w:rsidR="001E14DE" w:rsidRPr="005D0FC7" w:rsidRDefault="001E14DE" w:rsidP="001E14DE">
            <w:pPr>
              <w:jc w:val="center"/>
            </w:pPr>
            <w:r w:rsidRPr="005D0FC7">
              <w:t>.5</w:t>
            </w:r>
          </w:p>
        </w:tc>
      </w:tr>
      <w:tr w:rsidR="001E14DE" w:rsidRPr="005D0FC7" w14:paraId="47183BF6" w14:textId="77777777" w:rsidTr="001E14DE">
        <w:trPr>
          <w:cantSplit/>
          <w:trHeight w:val="440"/>
          <w:jc w:val="center"/>
        </w:trPr>
        <w:tc>
          <w:tcPr>
            <w:tcW w:w="8208" w:type="dxa"/>
            <w:gridSpan w:val="3"/>
          </w:tcPr>
          <w:p w14:paraId="046804E9" w14:textId="77777777" w:rsidR="001E14DE" w:rsidRPr="005D0FC7" w:rsidRDefault="001E14DE" w:rsidP="001E14DE">
            <w:pPr>
              <w:pStyle w:val="Heading1"/>
            </w:pPr>
            <w:r w:rsidRPr="005D0FC7">
              <w:t>Hands-on Modules</w:t>
            </w:r>
          </w:p>
          <w:p w14:paraId="25910276" w14:textId="77777777" w:rsidR="001E14DE" w:rsidRPr="005D0FC7" w:rsidRDefault="001E14DE" w:rsidP="001E14DE">
            <w:pPr>
              <w:jc w:val="center"/>
            </w:pPr>
            <w:r w:rsidRPr="005D0FC7">
              <w:t>The following modules listed below are conducted with hands-on training.  This will enable the student to excel more rapidly once he/she enters a natural setting.</w:t>
            </w:r>
          </w:p>
        </w:tc>
      </w:tr>
      <w:tr w:rsidR="001E14DE" w:rsidRPr="005D0FC7" w14:paraId="428DE042" w14:textId="77777777" w:rsidTr="001E14DE">
        <w:trPr>
          <w:jc w:val="center"/>
        </w:trPr>
        <w:tc>
          <w:tcPr>
            <w:tcW w:w="2088" w:type="dxa"/>
          </w:tcPr>
          <w:p w14:paraId="07C13712" w14:textId="77777777" w:rsidR="001E14DE" w:rsidRPr="005D0FC7" w:rsidRDefault="001E14DE" w:rsidP="001E14DE">
            <w:r w:rsidRPr="005D0FC7">
              <w:t>Module G</w:t>
            </w:r>
          </w:p>
        </w:tc>
        <w:tc>
          <w:tcPr>
            <w:tcW w:w="4140" w:type="dxa"/>
          </w:tcPr>
          <w:p w14:paraId="1A6A53D4" w14:textId="77777777" w:rsidR="001E14DE" w:rsidRPr="005D0FC7" w:rsidRDefault="001E14DE" w:rsidP="001E14DE">
            <w:r w:rsidRPr="005D0FC7">
              <w:t>Positioning and Reading the Light</w:t>
            </w:r>
          </w:p>
        </w:tc>
        <w:tc>
          <w:tcPr>
            <w:tcW w:w="1980" w:type="dxa"/>
          </w:tcPr>
          <w:p w14:paraId="7C1EBEE2" w14:textId="77777777" w:rsidR="001E14DE" w:rsidRPr="005D0FC7" w:rsidRDefault="001E14DE" w:rsidP="001E14DE">
            <w:pPr>
              <w:jc w:val="center"/>
            </w:pPr>
            <w:r w:rsidRPr="005D0FC7">
              <w:t>8</w:t>
            </w:r>
          </w:p>
        </w:tc>
      </w:tr>
      <w:tr w:rsidR="001E14DE" w:rsidRPr="005D0FC7" w14:paraId="2B25F6BB" w14:textId="77777777" w:rsidTr="001E14DE">
        <w:trPr>
          <w:jc w:val="center"/>
        </w:trPr>
        <w:tc>
          <w:tcPr>
            <w:tcW w:w="2088" w:type="dxa"/>
          </w:tcPr>
          <w:p w14:paraId="57E11D11" w14:textId="77777777" w:rsidR="001E14DE" w:rsidRPr="005D0FC7" w:rsidRDefault="001E14DE" w:rsidP="001E14DE">
            <w:r w:rsidRPr="005D0FC7">
              <w:t>Module H</w:t>
            </w:r>
          </w:p>
        </w:tc>
        <w:tc>
          <w:tcPr>
            <w:tcW w:w="4140" w:type="dxa"/>
          </w:tcPr>
          <w:p w14:paraId="7224EDE3" w14:textId="77777777" w:rsidR="001E14DE" w:rsidRPr="005D0FC7" w:rsidRDefault="001E14DE" w:rsidP="001E14DE">
            <w:r w:rsidRPr="005D0FC7">
              <w:t>Locating the Tip of the Tool</w:t>
            </w:r>
          </w:p>
        </w:tc>
        <w:tc>
          <w:tcPr>
            <w:tcW w:w="1980" w:type="dxa"/>
          </w:tcPr>
          <w:p w14:paraId="0DC72011" w14:textId="77777777" w:rsidR="001E14DE" w:rsidRPr="005D0FC7" w:rsidRDefault="001E14DE" w:rsidP="001E14DE">
            <w:pPr>
              <w:jc w:val="center"/>
            </w:pPr>
            <w:r>
              <w:t>12</w:t>
            </w:r>
          </w:p>
        </w:tc>
      </w:tr>
      <w:tr w:rsidR="001E14DE" w:rsidRPr="005D0FC7" w14:paraId="011F34B1" w14:textId="77777777" w:rsidTr="001E14DE">
        <w:trPr>
          <w:jc w:val="center"/>
        </w:trPr>
        <w:tc>
          <w:tcPr>
            <w:tcW w:w="2088" w:type="dxa"/>
          </w:tcPr>
          <w:p w14:paraId="6A773381" w14:textId="77777777" w:rsidR="001E14DE" w:rsidRPr="005D0FC7" w:rsidRDefault="001E14DE" w:rsidP="001E14DE">
            <w:r w:rsidRPr="005D0FC7">
              <w:t>Module I</w:t>
            </w:r>
          </w:p>
        </w:tc>
        <w:tc>
          <w:tcPr>
            <w:tcW w:w="4140" w:type="dxa"/>
          </w:tcPr>
          <w:p w14:paraId="79FFD851" w14:textId="77777777" w:rsidR="001E14DE" w:rsidRPr="005D0FC7" w:rsidRDefault="001E14DE" w:rsidP="001E14DE">
            <w:r w:rsidRPr="005D0FC7">
              <w:t>Removing High Points</w:t>
            </w:r>
          </w:p>
        </w:tc>
        <w:tc>
          <w:tcPr>
            <w:tcW w:w="1980" w:type="dxa"/>
          </w:tcPr>
          <w:p w14:paraId="671A9050" w14:textId="77777777" w:rsidR="001E14DE" w:rsidRPr="005D0FC7" w:rsidRDefault="001E14DE" w:rsidP="001E14DE">
            <w:pPr>
              <w:jc w:val="center"/>
            </w:pPr>
            <w:r>
              <w:t>1</w:t>
            </w:r>
            <w:r w:rsidRPr="005D0FC7">
              <w:t>5</w:t>
            </w:r>
          </w:p>
        </w:tc>
      </w:tr>
      <w:tr w:rsidR="001E14DE" w:rsidRPr="005D0FC7" w14:paraId="511E0A55" w14:textId="77777777" w:rsidTr="001E14DE">
        <w:trPr>
          <w:jc w:val="center"/>
        </w:trPr>
        <w:tc>
          <w:tcPr>
            <w:tcW w:w="2088" w:type="dxa"/>
          </w:tcPr>
          <w:p w14:paraId="253525CC" w14:textId="77777777" w:rsidR="001E14DE" w:rsidRPr="005D0FC7" w:rsidRDefault="001E14DE" w:rsidP="001E14DE">
            <w:r w:rsidRPr="005D0FC7">
              <w:t>Module J</w:t>
            </w:r>
          </w:p>
        </w:tc>
        <w:tc>
          <w:tcPr>
            <w:tcW w:w="4140" w:type="dxa"/>
          </w:tcPr>
          <w:p w14:paraId="02F7BF22" w14:textId="77777777" w:rsidR="001E14DE" w:rsidRPr="005D0FC7" w:rsidRDefault="001E14DE" w:rsidP="001E14DE">
            <w:r w:rsidRPr="005D0FC7">
              <w:t>Removing Low Spots</w:t>
            </w:r>
          </w:p>
        </w:tc>
        <w:tc>
          <w:tcPr>
            <w:tcW w:w="1980" w:type="dxa"/>
          </w:tcPr>
          <w:p w14:paraId="756C26EB" w14:textId="77777777" w:rsidR="001E14DE" w:rsidRPr="005D0FC7" w:rsidRDefault="001E14DE" w:rsidP="001E14DE">
            <w:pPr>
              <w:jc w:val="center"/>
            </w:pPr>
            <w:r>
              <w:t>1</w:t>
            </w:r>
            <w:r w:rsidRPr="005D0FC7">
              <w:t>5</w:t>
            </w:r>
          </w:p>
        </w:tc>
      </w:tr>
      <w:tr w:rsidR="001E14DE" w:rsidRPr="005D0FC7" w14:paraId="0D04C2FF" w14:textId="77777777" w:rsidTr="001E14DE">
        <w:trPr>
          <w:jc w:val="center"/>
        </w:trPr>
        <w:tc>
          <w:tcPr>
            <w:tcW w:w="2088" w:type="dxa"/>
          </w:tcPr>
          <w:p w14:paraId="087F48E8" w14:textId="77777777" w:rsidR="001E14DE" w:rsidRPr="005D0FC7" w:rsidRDefault="001E14DE" w:rsidP="001E14DE">
            <w:r w:rsidRPr="005D0FC7">
              <w:t>Module K</w:t>
            </w:r>
          </w:p>
        </w:tc>
        <w:tc>
          <w:tcPr>
            <w:tcW w:w="4140" w:type="dxa"/>
          </w:tcPr>
          <w:p w14:paraId="161CA096" w14:textId="77777777" w:rsidR="001E14DE" w:rsidRPr="005D0FC7" w:rsidRDefault="001E14DE" w:rsidP="001E14DE">
            <w:r w:rsidRPr="005D0FC7">
              <w:t>Removing Dents</w:t>
            </w:r>
          </w:p>
        </w:tc>
        <w:tc>
          <w:tcPr>
            <w:tcW w:w="1980" w:type="dxa"/>
          </w:tcPr>
          <w:p w14:paraId="634945B9" w14:textId="77777777" w:rsidR="001E14DE" w:rsidRPr="005D0FC7" w:rsidRDefault="001E14DE" w:rsidP="001E14DE">
            <w:pPr>
              <w:jc w:val="center"/>
            </w:pPr>
            <w:r w:rsidRPr="005D0FC7">
              <w:t>18</w:t>
            </w:r>
          </w:p>
        </w:tc>
      </w:tr>
      <w:tr w:rsidR="001E14DE" w:rsidRPr="005D0FC7" w14:paraId="781A83E3" w14:textId="77777777" w:rsidTr="001E14DE">
        <w:trPr>
          <w:jc w:val="center"/>
        </w:trPr>
        <w:tc>
          <w:tcPr>
            <w:tcW w:w="2088" w:type="dxa"/>
          </w:tcPr>
          <w:p w14:paraId="0AB95CA0" w14:textId="77777777" w:rsidR="001E14DE" w:rsidRPr="005D0FC7" w:rsidRDefault="001E14DE" w:rsidP="001E14DE">
            <w:r w:rsidRPr="005D0FC7">
              <w:t>Module L</w:t>
            </w:r>
          </w:p>
        </w:tc>
        <w:tc>
          <w:tcPr>
            <w:tcW w:w="4140" w:type="dxa"/>
          </w:tcPr>
          <w:p w14:paraId="04230B25" w14:textId="77777777" w:rsidR="001E14DE" w:rsidRPr="005D0FC7" w:rsidRDefault="001E14DE" w:rsidP="001E14DE">
            <w:r w:rsidRPr="005D0FC7">
              <w:t>Types of Dents</w:t>
            </w:r>
          </w:p>
        </w:tc>
        <w:tc>
          <w:tcPr>
            <w:tcW w:w="1980" w:type="dxa"/>
          </w:tcPr>
          <w:p w14:paraId="4F6F3394" w14:textId="77777777" w:rsidR="001E14DE" w:rsidRPr="005D0FC7" w:rsidRDefault="001E14DE" w:rsidP="001E14DE">
            <w:pPr>
              <w:jc w:val="center"/>
            </w:pPr>
            <w:r w:rsidRPr="005D0FC7">
              <w:t>2</w:t>
            </w:r>
          </w:p>
        </w:tc>
      </w:tr>
      <w:tr w:rsidR="001E14DE" w:rsidRPr="005D0FC7" w14:paraId="40B1345E" w14:textId="77777777" w:rsidTr="001E14DE">
        <w:trPr>
          <w:jc w:val="center"/>
        </w:trPr>
        <w:tc>
          <w:tcPr>
            <w:tcW w:w="2088" w:type="dxa"/>
          </w:tcPr>
          <w:p w14:paraId="2C42947A" w14:textId="77777777" w:rsidR="001E14DE" w:rsidRPr="005D0FC7" w:rsidRDefault="001E14DE" w:rsidP="001E14DE">
            <w:r w:rsidRPr="005D0FC7">
              <w:t>Module M</w:t>
            </w:r>
          </w:p>
        </w:tc>
        <w:tc>
          <w:tcPr>
            <w:tcW w:w="4140" w:type="dxa"/>
          </w:tcPr>
          <w:p w14:paraId="1146CD49" w14:textId="77777777" w:rsidR="001E14DE" w:rsidRPr="005D0FC7" w:rsidRDefault="001E14DE" w:rsidP="001E14DE">
            <w:r w:rsidRPr="005D0FC7">
              <w:t>Finishing the Dent</w:t>
            </w:r>
          </w:p>
        </w:tc>
        <w:tc>
          <w:tcPr>
            <w:tcW w:w="1980" w:type="dxa"/>
          </w:tcPr>
          <w:p w14:paraId="643E2F80" w14:textId="77777777" w:rsidR="001E14DE" w:rsidRPr="005D0FC7" w:rsidRDefault="001E14DE" w:rsidP="001E14DE">
            <w:pPr>
              <w:jc w:val="center"/>
            </w:pPr>
            <w:r>
              <w:t>10</w:t>
            </w:r>
          </w:p>
        </w:tc>
      </w:tr>
      <w:tr w:rsidR="001E14DE" w:rsidRPr="005D0FC7" w14:paraId="17249EF9" w14:textId="77777777" w:rsidTr="001E14DE">
        <w:trPr>
          <w:jc w:val="center"/>
        </w:trPr>
        <w:tc>
          <w:tcPr>
            <w:tcW w:w="2088" w:type="dxa"/>
          </w:tcPr>
          <w:p w14:paraId="6932BF15" w14:textId="77777777" w:rsidR="001E14DE" w:rsidRPr="005D0FC7" w:rsidRDefault="001E14DE" w:rsidP="001E14DE">
            <w:r w:rsidRPr="005D0FC7">
              <w:t>Module N</w:t>
            </w:r>
          </w:p>
        </w:tc>
        <w:tc>
          <w:tcPr>
            <w:tcW w:w="4140" w:type="dxa"/>
          </w:tcPr>
          <w:p w14:paraId="5AD966AA" w14:textId="77777777" w:rsidR="001E14DE" w:rsidRPr="005D0FC7" w:rsidRDefault="001E14DE" w:rsidP="001E14DE">
            <w:r w:rsidRPr="005D0FC7">
              <w:t>Wet Sanding Techniques</w:t>
            </w:r>
          </w:p>
        </w:tc>
        <w:tc>
          <w:tcPr>
            <w:tcW w:w="1980" w:type="dxa"/>
          </w:tcPr>
          <w:p w14:paraId="61446006" w14:textId="77777777" w:rsidR="001E14DE" w:rsidRPr="005D0FC7" w:rsidRDefault="001E14DE" w:rsidP="001E14DE">
            <w:pPr>
              <w:jc w:val="center"/>
            </w:pPr>
            <w:r w:rsidRPr="005D0FC7">
              <w:t>2.5</w:t>
            </w:r>
          </w:p>
        </w:tc>
      </w:tr>
      <w:tr w:rsidR="001E14DE" w:rsidRPr="005D0FC7" w14:paraId="5FF40E7C" w14:textId="77777777" w:rsidTr="001E14DE">
        <w:trPr>
          <w:jc w:val="center"/>
        </w:trPr>
        <w:tc>
          <w:tcPr>
            <w:tcW w:w="2088" w:type="dxa"/>
          </w:tcPr>
          <w:p w14:paraId="72F3734C" w14:textId="77777777" w:rsidR="001E14DE" w:rsidRPr="005D0FC7" w:rsidRDefault="001E14DE" w:rsidP="001E14DE">
            <w:r w:rsidRPr="005D0FC7">
              <w:t>Module O</w:t>
            </w:r>
          </w:p>
        </w:tc>
        <w:tc>
          <w:tcPr>
            <w:tcW w:w="4140" w:type="dxa"/>
          </w:tcPr>
          <w:p w14:paraId="009B1756" w14:textId="77777777" w:rsidR="001E14DE" w:rsidRPr="005D0FC7" w:rsidRDefault="001E14DE" w:rsidP="001E14DE">
            <w:r w:rsidRPr="005D0FC7">
              <w:t>Access</w:t>
            </w:r>
          </w:p>
        </w:tc>
        <w:tc>
          <w:tcPr>
            <w:tcW w:w="1980" w:type="dxa"/>
          </w:tcPr>
          <w:p w14:paraId="58DAE0EF" w14:textId="77777777" w:rsidR="001E14DE" w:rsidRPr="005D0FC7" w:rsidRDefault="001E14DE" w:rsidP="001E14DE">
            <w:pPr>
              <w:jc w:val="center"/>
            </w:pPr>
            <w:r w:rsidRPr="005D0FC7">
              <w:t>10</w:t>
            </w:r>
          </w:p>
        </w:tc>
      </w:tr>
      <w:tr w:rsidR="001E14DE" w:rsidRPr="005D0FC7" w14:paraId="0BC24055" w14:textId="77777777" w:rsidTr="001E14DE">
        <w:trPr>
          <w:jc w:val="center"/>
        </w:trPr>
        <w:tc>
          <w:tcPr>
            <w:tcW w:w="2088" w:type="dxa"/>
          </w:tcPr>
          <w:p w14:paraId="30DC924D" w14:textId="77777777" w:rsidR="001E14DE" w:rsidRPr="005D0FC7" w:rsidRDefault="001E14DE" w:rsidP="001E14DE">
            <w:r w:rsidRPr="005D0FC7">
              <w:t>Module P</w:t>
            </w:r>
          </w:p>
        </w:tc>
        <w:tc>
          <w:tcPr>
            <w:tcW w:w="4140" w:type="dxa"/>
          </w:tcPr>
          <w:p w14:paraId="18E552FD" w14:textId="77777777" w:rsidR="001E14DE" w:rsidRPr="005D0FC7" w:rsidRDefault="001E14DE" w:rsidP="001E14DE">
            <w:r w:rsidRPr="005D0FC7">
              <w:t>Drilling &amp; Plugging Techniques</w:t>
            </w:r>
          </w:p>
        </w:tc>
        <w:tc>
          <w:tcPr>
            <w:tcW w:w="1980" w:type="dxa"/>
          </w:tcPr>
          <w:p w14:paraId="30AD8489" w14:textId="77777777" w:rsidR="001E14DE" w:rsidRPr="005D0FC7" w:rsidRDefault="001E14DE" w:rsidP="001E14DE">
            <w:pPr>
              <w:jc w:val="center"/>
            </w:pPr>
            <w:r w:rsidRPr="005D0FC7">
              <w:t>1.5</w:t>
            </w:r>
          </w:p>
        </w:tc>
      </w:tr>
      <w:tr w:rsidR="001E14DE" w:rsidRPr="005D0FC7" w14:paraId="317F0A43" w14:textId="77777777" w:rsidTr="001E14DE">
        <w:trPr>
          <w:jc w:val="center"/>
        </w:trPr>
        <w:tc>
          <w:tcPr>
            <w:tcW w:w="2088" w:type="dxa"/>
          </w:tcPr>
          <w:p w14:paraId="362AB813" w14:textId="77777777" w:rsidR="001E14DE" w:rsidRPr="005D0FC7" w:rsidRDefault="001E14DE" w:rsidP="001E14DE">
            <w:r w:rsidRPr="005D0FC7">
              <w:t>Module Q</w:t>
            </w:r>
          </w:p>
        </w:tc>
        <w:tc>
          <w:tcPr>
            <w:tcW w:w="4140" w:type="dxa"/>
          </w:tcPr>
          <w:p w14:paraId="1FE4776A" w14:textId="77777777" w:rsidR="001E14DE" w:rsidRPr="005D0FC7" w:rsidRDefault="001E14DE" w:rsidP="001E14DE">
            <w:r w:rsidRPr="005D0FC7">
              <w:t>Working in Different Environments</w:t>
            </w:r>
          </w:p>
        </w:tc>
        <w:tc>
          <w:tcPr>
            <w:tcW w:w="1980" w:type="dxa"/>
          </w:tcPr>
          <w:p w14:paraId="1AC5CE10" w14:textId="77777777" w:rsidR="001E14DE" w:rsidRPr="005D0FC7" w:rsidRDefault="001E14DE" w:rsidP="001E14DE">
            <w:pPr>
              <w:jc w:val="center"/>
            </w:pPr>
            <w:r w:rsidRPr="005D0FC7">
              <w:t>10</w:t>
            </w:r>
          </w:p>
        </w:tc>
      </w:tr>
      <w:tr w:rsidR="001E14DE" w:rsidRPr="005D0FC7" w14:paraId="6BAE2CE5" w14:textId="77777777" w:rsidTr="001E14DE">
        <w:trPr>
          <w:jc w:val="center"/>
        </w:trPr>
        <w:tc>
          <w:tcPr>
            <w:tcW w:w="2088" w:type="dxa"/>
          </w:tcPr>
          <w:p w14:paraId="71B98CFF" w14:textId="77777777" w:rsidR="001E14DE" w:rsidRPr="005D0FC7" w:rsidRDefault="001E14DE" w:rsidP="001E14DE">
            <w:r w:rsidRPr="005D0FC7">
              <w:t>Module R</w:t>
            </w:r>
          </w:p>
        </w:tc>
        <w:tc>
          <w:tcPr>
            <w:tcW w:w="4140" w:type="dxa"/>
          </w:tcPr>
          <w:p w14:paraId="7662F89C" w14:textId="77777777" w:rsidR="001E14DE" w:rsidRPr="005D0FC7" w:rsidRDefault="001E14DE" w:rsidP="001E14DE">
            <w:r w:rsidRPr="005D0FC7">
              <w:t>Problem Solving Techniques</w:t>
            </w:r>
          </w:p>
        </w:tc>
        <w:tc>
          <w:tcPr>
            <w:tcW w:w="1980" w:type="dxa"/>
          </w:tcPr>
          <w:p w14:paraId="4DE8811E" w14:textId="77777777" w:rsidR="001E14DE" w:rsidRPr="005D0FC7" w:rsidRDefault="001E14DE" w:rsidP="001E14DE">
            <w:pPr>
              <w:jc w:val="center"/>
            </w:pPr>
            <w:r>
              <w:t>8</w:t>
            </w:r>
          </w:p>
        </w:tc>
      </w:tr>
      <w:tr w:rsidR="001E14DE" w:rsidRPr="005D0FC7" w14:paraId="6129F375" w14:textId="77777777" w:rsidTr="001E14DE">
        <w:trPr>
          <w:jc w:val="center"/>
        </w:trPr>
        <w:tc>
          <w:tcPr>
            <w:tcW w:w="2088" w:type="dxa"/>
          </w:tcPr>
          <w:p w14:paraId="13FD3498" w14:textId="77777777" w:rsidR="001E14DE" w:rsidRPr="005D0FC7" w:rsidRDefault="001E14DE" w:rsidP="001E14DE"/>
        </w:tc>
        <w:tc>
          <w:tcPr>
            <w:tcW w:w="4140" w:type="dxa"/>
          </w:tcPr>
          <w:p w14:paraId="73D7782B" w14:textId="77777777" w:rsidR="001E14DE" w:rsidRPr="005D0FC7" w:rsidRDefault="001E14DE" w:rsidP="001E14DE">
            <w:pPr>
              <w:pStyle w:val="Heading1"/>
            </w:pPr>
            <w:r w:rsidRPr="005D0FC7">
              <w:t>Lecture Modules</w:t>
            </w:r>
          </w:p>
        </w:tc>
        <w:tc>
          <w:tcPr>
            <w:tcW w:w="1980" w:type="dxa"/>
          </w:tcPr>
          <w:p w14:paraId="2C29F85E" w14:textId="77777777" w:rsidR="001E14DE" w:rsidRPr="005D0FC7" w:rsidRDefault="001E14DE" w:rsidP="001E14DE">
            <w:pPr>
              <w:jc w:val="center"/>
            </w:pPr>
          </w:p>
        </w:tc>
      </w:tr>
      <w:tr w:rsidR="001E14DE" w:rsidRPr="005D0FC7" w14:paraId="7AD51C24" w14:textId="77777777" w:rsidTr="001E14DE">
        <w:trPr>
          <w:jc w:val="center"/>
        </w:trPr>
        <w:tc>
          <w:tcPr>
            <w:tcW w:w="2088" w:type="dxa"/>
          </w:tcPr>
          <w:p w14:paraId="216DAA05" w14:textId="77777777" w:rsidR="001E14DE" w:rsidRPr="005D0FC7" w:rsidRDefault="001E14DE" w:rsidP="001E14DE">
            <w:r w:rsidRPr="005D0FC7">
              <w:t>Module S</w:t>
            </w:r>
          </w:p>
        </w:tc>
        <w:tc>
          <w:tcPr>
            <w:tcW w:w="4140" w:type="dxa"/>
          </w:tcPr>
          <w:p w14:paraId="0720457B" w14:textId="77777777" w:rsidR="001E14DE" w:rsidRPr="005D0FC7" w:rsidRDefault="001E14DE" w:rsidP="001E14DE">
            <w:r w:rsidRPr="005D0FC7">
              <w:t>Estimating Techniques</w:t>
            </w:r>
          </w:p>
        </w:tc>
        <w:tc>
          <w:tcPr>
            <w:tcW w:w="1980" w:type="dxa"/>
          </w:tcPr>
          <w:p w14:paraId="7C1633FB" w14:textId="77777777" w:rsidR="001E14DE" w:rsidRPr="005D0FC7" w:rsidRDefault="001E14DE" w:rsidP="001E14DE">
            <w:pPr>
              <w:jc w:val="center"/>
            </w:pPr>
            <w:r w:rsidRPr="005D0FC7">
              <w:t>1</w:t>
            </w:r>
          </w:p>
        </w:tc>
      </w:tr>
      <w:tr w:rsidR="001E14DE" w:rsidRPr="005D0FC7" w14:paraId="48510807" w14:textId="77777777" w:rsidTr="001E14DE">
        <w:trPr>
          <w:jc w:val="center"/>
        </w:trPr>
        <w:tc>
          <w:tcPr>
            <w:tcW w:w="2088" w:type="dxa"/>
          </w:tcPr>
          <w:p w14:paraId="5CA589F0" w14:textId="77777777" w:rsidR="001E14DE" w:rsidRPr="005D0FC7" w:rsidRDefault="001E14DE" w:rsidP="001E14DE">
            <w:r w:rsidRPr="005D0FC7">
              <w:t>Module T</w:t>
            </w:r>
          </w:p>
        </w:tc>
        <w:tc>
          <w:tcPr>
            <w:tcW w:w="4140" w:type="dxa"/>
          </w:tcPr>
          <w:p w14:paraId="55A99593" w14:textId="77777777" w:rsidR="001E14DE" w:rsidRPr="005D0FC7" w:rsidRDefault="001E14DE" w:rsidP="001E14DE">
            <w:r w:rsidRPr="005D0FC7">
              <w:t>Marketing and Advertising</w:t>
            </w:r>
          </w:p>
        </w:tc>
        <w:tc>
          <w:tcPr>
            <w:tcW w:w="1980" w:type="dxa"/>
          </w:tcPr>
          <w:p w14:paraId="65DC1CFD" w14:textId="77777777" w:rsidR="001E14DE" w:rsidRPr="005D0FC7" w:rsidRDefault="001E14DE" w:rsidP="001E14DE">
            <w:pPr>
              <w:jc w:val="center"/>
            </w:pPr>
            <w:r w:rsidRPr="005D0FC7">
              <w:t>.5</w:t>
            </w:r>
          </w:p>
        </w:tc>
      </w:tr>
      <w:tr w:rsidR="001E14DE" w:rsidRPr="005D0FC7" w14:paraId="766EDE00" w14:textId="77777777" w:rsidTr="001E14DE">
        <w:trPr>
          <w:jc w:val="center"/>
        </w:trPr>
        <w:tc>
          <w:tcPr>
            <w:tcW w:w="2088" w:type="dxa"/>
          </w:tcPr>
          <w:p w14:paraId="67ADC085" w14:textId="77777777" w:rsidR="001E14DE" w:rsidRPr="005D0FC7" w:rsidRDefault="001E14DE" w:rsidP="001E14DE">
            <w:r w:rsidRPr="005D0FC7">
              <w:t>Module U</w:t>
            </w:r>
          </w:p>
        </w:tc>
        <w:tc>
          <w:tcPr>
            <w:tcW w:w="4140" w:type="dxa"/>
          </w:tcPr>
          <w:p w14:paraId="0FBF8F34" w14:textId="77777777" w:rsidR="001E14DE" w:rsidRPr="005D0FC7" w:rsidRDefault="001E14DE" w:rsidP="001E14DE">
            <w:r w:rsidRPr="005D0FC7">
              <w:t>Career Development</w:t>
            </w:r>
          </w:p>
        </w:tc>
        <w:tc>
          <w:tcPr>
            <w:tcW w:w="1980" w:type="dxa"/>
          </w:tcPr>
          <w:p w14:paraId="42E56C0C" w14:textId="77777777" w:rsidR="001E14DE" w:rsidRPr="005D0FC7" w:rsidRDefault="001E14DE" w:rsidP="001E14DE">
            <w:pPr>
              <w:jc w:val="center"/>
            </w:pPr>
            <w:r w:rsidRPr="005D0FC7">
              <w:t>1</w:t>
            </w:r>
          </w:p>
        </w:tc>
      </w:tr>
      <w:tr w:rsidR="001E14DE" w:rsidRPr="005D0FC7" w14:paraId="228E62AC" w14:textId="77777777" w:rsidTr="001E14DE">
        <w:trPr>
          <w:jc w:val="center"/>
        </w:trPr>
        <w:tc>
          <w:tcPr>
            <w:tcW w:w="2088" w:type="dxa"/>
          </w:tcPr>
          <w:p w14:paraId="16479772" w14:textId="77777777" w:rsidR="001E14DE" w:rsidRPr="005D0FC7" w:rsidRDefault="001E14DE" w:rsidP="001E14DE"/>
        </w:tc>
        <w:tc>
          <w:tcPr>
            <w:tcW w:w="4140" w:type="dxa"/>
          </w:tcPr>
          <w:p w14:paraId="5389A40A" w14:textId="77777777" w:rsidR="001E14DE" w:rsidRPr="005D0FC7" w:rsidRDefault="001E14DE" w:rsidP="001E14DE">
            <w:pPr>
              <w:pStyle w:val="Heading2"/>
            </w:pPr>
            <w:r w:rsidRPr="005D0FC7">
              <w:t>Total</w:t>
            </w:r>
          </w:p>
        </w:tc>
        <w:tc>
          <w:tcPr>
            <w:tcW w:w="1980" w:type="dxa"/>
          </w:tcPr>
          <w:p w14:paraId="6266F33D" w14:textId="77777777" w:rsidR="001E14DE" w:rsidRPr="005D0FC7" w:rsidRDefault="001E14DE" w:rsidP="001E14DE">
            <w:pPr>
              <w:jc w:val="center"/>
              <w:rPr>
                <w:b/>
              </w:rPr>
            </w:pPr>
            <w:r w:rsidRPr="003B15F3">
              <w:rPr>
                <w:b/>
              </w:rPr>
              <w:t>120</w:t>
            </w:r>
          </w:p>
        </w:tc>
      </w:tr>
    </w:tbl>
    <w:p w14:paraId="4B6C2F75" w14:textId="77777777" w:rsidR="001E14DE" w:rsidRDefault="001E14DE" w:rsidP="001E14DE">
      <w:pPr>
        <w:jc w:val="center"/>
        <w:rPr>
          <w:b/>
          <w:u w:val="single"/>
        </w:rPr>
      </w:pPr>
    </w:p>
    <w:p w14:paraId="10658694" w14:textId="77777777" w:rsidR="001E14DE" w:rsidRDefault="001E14DE" w:rsidP="001E14DE">
      <w:pPr>
        <w:jc w:val="center"/>
        <w:rPr>
          <w:b/>
          <w:u w:val="single"/>
        </w:rPr>
      </w:pPr>
      <w:r w:rsidRPr="00E7363B">
        <w:rPr>
          <w:b/>
          <w:u w:val="single"/>
        </w:rPr>
        <w:t>INSTRUCTION MODULE FOR PDR 1</w:t>
      </w:r>
      <w:r>
        <w:rPr>
          <w:b/>
          <w:u w:val="single"/>
        </w:rPr>
        <w:t>6</w:t>
      </w:r>
      <w:r w:rsidRPr="00E7363B">
        <w:rPr>
          <w:b/>
          <w:u w:val="single"/>
        </w:rPr>
        <w:t>0</w:t>
      </w:r>
    </w:p>
    <w:p w14:paraId="21E8A4E6" w14:textId="77777777" w:rsidR="001E14DE" w:rsidRPr="00E7363B" w:rsidRDefault="001E14DE" w:rsidP="001E14DE">
      <w:pPr>
        <w:jc w:val="center"/>
        <w:rPr>
          <w:b/>
          <w:u w:val="single"/>
        </w:rPr>
      </w:pPr>
      <w:r>
        <w:rPr>
          <w:b/>
          <w:u w:val="single"/>
        </w:rPr>
        <w:t>Classroom Instruction with textbooks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40"/>
        <w:gridCol w:w="1980"/>
      </w:tblGrid>
      <w:tr w:rsidR="001E14DE" w:rsidRPr="005D0FC7" w14:paraId="332653F5" w14:textId="77777777" w:rsidTr="001E14DE">
        <w:trPr>
          <w:jc w:val="center"/>
        </w:trPr>
        <w:tc>
          <w:tcPr>
            <w:tcW w:w="2088" w:type="dxa"/>
          </w:tcPr>
          <w:p w14:paraId="750AC9D1" w14:textId="77777777" w:rsidR="001E14DE" w:rsidRPr="005D0FC7" w:rsidRDefault="001E14DE" w:rsidP="001E14DE">
            <w:pPr>
              <w:jc w:val="center"/>
            </w:pPr>
          </w:p>
        </w:tc>
        <w:tc>
          <w:tcPr>
            <w:tcW w:w="4140" w:type="dxa"/>
          </w:tcPr>
          <w:p w14:paraId="39ED54F5" w14:textId="77777777" w:rsidR="001E14DE" w:rsidRPr="005D0FC7" w:rsidRDefault="001E14DE" w:rsidP="001E14DE">
            <w:pPr>
              <w:jc w:val="center"/>
              <w:rPr>
                <w:b/>
              </w:rPr>
            </w:pPr>
            <w:r w:rsidRPr="005D0FC7">
              <w:rPr>
                <w:b/>
              </w:rPr>
              <w:t>Lecture Module</w:t>
            </w:r>
            <w:r>
              <w:rPr>
                <w:b/>
              </w:rPr>
              <w:t xml:space="preserve">s </w:t>
            </w:r>
          </w:p>
        </w:tc>
        <w:tc>
          <w:tcPr>
            <w:tcW w:w="1980" w:type="dxa"/>
          </w:tcPr>
          <w:p w14:paraId="60E10269" w14:textId="77777777" w:rsidR="001E14DE" w:rsidRPr="005D0FC7" w:rsidRDefault="001E14DE" w:rsidP="001E14DE">
            <w:pPr>
              <w:jc w:val="center"/>
              <w:rPr>
                <w:b/>
              </w:rPr>
            </w:pPr>
            <w:r w:rsidRPr="005D0FC7">
              <w:rPr>
                <w:b/>
              </w:rPr>
              <w:t>Total Hours</w:t>
            </w:r>
          </w:p>
        </w:tc>
      </w:tr>
      <w:tr w:rsidR="001E14DE" w:rsidRPr="005D0FC7" w14:paraId="499695FD" w14:textId="77777777" w:rsidTr="001E14DE">
        <w:trPr>
          <w:jc w:val="center"/>
        </w:trPr>
        <w:tc>
          <w:tcPr>
            <w:tcW w:w="2088" w:type="dxa"/>
          </w:tcPr>
          <w:p w14:paraId="606FA15D" w14:textId="77777777" w:rsidR="001E14DE" w:rsidRPr="005D0FC7" w:rsidRDefault="001E14DE" w:rsidP="001E14DE">
            <w:r w:rsidRPr="005D0FC7">
              <w:t>Module A</w:t>
            </w:r>
          </w:p>
        </w:tc>
        <w:tc>
          <w:tcPr>
            <w:tcW w:w="4140" w:type="dxa"/>
          </w:tcPr>
          <w:p w14:paraId="358E51F0" w14:textId="77777777" w:rsidR="001E14DE" w:rsidRPr="005D0FC7" w:rsidRDefault="001E14DE" w:rsidP="001E14DE">
            <w:r w:rsidRPr="005D0FC7">
              <w:t>Introduction to Paintless Dent Repair</w:t>
            </w:r>
          </w:p>
        </w:tc>
        <w:tc>
          <w:tcPr>
            <w:tcW w:w="1980" w:type="dxa"/>
          </w:tcPr>
          <w:p w14:paraId="2FEA4645" w14:textId="77777777" w:rsidR="001E14DE" w:rsidRPr="005D0FC7" w:rsidRDefault="001E14DE" w:rsidP="001E14DE">
            <w:pPr>
              <w:jc w:val="center"/>
            </w:pPr>
            <w:r w:rsidRPr="005D0FC7">
              <w:t>2</w:t>
            </w:r>
          </w:p>
        </w:tc>
      </w:tr>
      <w:tr w:rsidR="001E14DE" w:rsidRPr="005D0FC7" w14:paraId="4A774531" w14:textId="77777777" w:rsidTr="001E14DE">
        <w:trPr>
          <w:trHeight w:val="60"/>
          <w:jc w:val="center"/>
        </w:trPr>
        <w:tc>
          <w:tcPr>
            <w:tcW w:w="2088" w:type="dxa"/>
          </w:tcPr>
          <w:p w14:paraId="3104EB58" w14:textId="77777777" w:rsidR="001E14DE" w:rsidRPr="005D0FC7" w:rsidRDefault="001E14DE" w:rsidP="001E14DE">
            <w:r w:rsidRPr="005D0FC7">
              <w:t>Module B</w:t>
            </w:r>
          </w:p>
        </w:tc>
        <w:tc>
          <w:tcPr>
            <w:tcW w:w="4140" w:type="dxa"/>
          </w:tcPr>
          <w:p w14:paraId="24C5600B" w14:textId="77777777" w:rsidR="001E14DE" w:rsidRPr="005D0FC7" w:rsidRDefault="001E14DE" w:rsidP="001E14DE">
            <w:r w:rsidRPr="005D0FC7">
              <w:t>Demonstration of PDR Process</w:t>
            </w:r>
          </w:p>
        </w:tc>
        <w:tc>
          <w:tcPr>
            <w:tcW w:w="1980" w:type="dxa"/>
          </w:tcPr>
          <w:p w14:paraId="43024E01" w14:textId="77777777" w:rsidR="001E14DE" w:rsidRPr="005D0FC7" w:rsidRDefault="001E14DE" w:rsidP="001E14DE">
            <w:pPr>
              <w:jc w:val="center"/>
            </w:pPr>
            <w:r w:rsidRPr="005D0FC7">
              <w:t>1</w:t>
            </w:r>
          </w:p>
        </w:tc>
      </w:tr>
      <w:tr w:rsidR="001E14DE" w:rsidRPr="005D0FC7" w14:paraId="4F51A277" w14:textId="77777777" w:rsidTr="001E14DE">
        <w:trPr>
          <w:trHeight w:val="60"/>
          <w:jc w:val="center"/>
        </w:trPr>
        <w:tc>
          <w:tcPr>
            <w:tcW w:w="2088" w:type="dxa"/>
          </w:tcPr>
          <w:p w14:paraId="5CA657EB" w14:textId="77777777" w:rsidR="001E14DE" w:rsidRPr="005D0FC7" w:rsidRDefault="001E14DE" w:rsidP="001E14DE">
            <w:r w:rsidRPr="005D0FC7">
              <w:t>Module C</w:t>
            </w:r>
          </w:p>
        </w:tc>
        <w:tc>
          <w:tcPr>
            <w:tcW w:w="4140" w:type="dxa"/>
          </w:tcPr>
          <w:p w14:paraId="7487BA85" w14:textId="77777777" w:rsidR="001E14DE" w:rsidRPr="005D0FC7" w:rsidRDefault="001E14DE" w:rsidP="001E14DE">
            <w:r w:rsidRPr="005D0FC7">
              <w:t>Metal Characteristics</w:t>
            </w:r>
          </w:p>
        </w:tc>
        <w:tc>
          <w:tcPr>
            <w:tcW w:w="1980" w:type="dxa"/>
          </w:tcPr>
          <w:p w14:paraId="160B6C97" w14:textId="77777777" w:rsidR="001E14DE" w:rsidRPr="005D0FC7" w:rsidRDefault="001E14DE" w:rsidP="001E14DE">
            <w:pPr>
              <w:jc w:val="center"/>
            </w:pPr>
            <w:r w:rsidRPr="005D0FC7">
              <w:t>.5</w:t>
            </w:r>
          </w:p>
        </w:tc>
      </w:tr>
      <w:tr w:rsidR="001E14DE" w:rsidRPr="005D0FC7" w14:paraId="2428EE64" w14:textId="77777777" w:rsidTr="001E14DE">
        <w:trPr>
          <w:trHeight w:val="60"/>
          <w:jc w:val="center"/>
        </w:trPr>
        <w:tc>
          <w:tcPr>
            <w:tcW w:w="2088" w:type="dxa"/>
          </w:tcPr>
          <w:p w14:paraId="09D27F42" w14:textId="77777777" w:rsidR="001E14DE" w:rsidRPr="005D0FC7" w:rsidRDefault="001E14DE" w:rsidP="001E14DE">
            <w:r w:rsidRPr="005D0FC7">
              <w:t>Module D</w:t>
            </w:r>
          </w:p>
        </w:tc>
        <w:tc>
          <w:tcPr>
            <w:tcW w:w="4140" w:type="dxa"/>
          </w:tcPr>
          <w:p w14:paraId="6B68BA26" w14:textId="77777777" w:rsidR="001E14DE" w:rsidRPr="005D0FC7" w:rsidRDefault="001E14DE" w:rsidP="001E14DE">
            <w:r w:rsidRPr="005D0FC7">
              <w:t>Items Used During Training</w:t>
            </w:r>
          </w:p>
        </w:tc>
        <w:tc>
          <w:tcPr>
            <w:tcW w:w="1980" w:type="dxa"/>
          </w:tcPr>
          <w:p w14:paraId="2BBA4655" w14:textId="77777777" w:rsidR="001E14DE" w:rsidRPr="005D0FC7" w:rsidRDefault="001E14DE" w:rsidP="001E14DE">
            <w:pPr>
              <w:jc w:val="center"/>
            </w:pPr>
            <w:r w:rsidRPr="005D0FC7">
              <w:t>.5</w:t>
            </w:r>
          </w:p>
        </w:tc>
      </w:tr>
      <w:tr w:rsidR="001E14DE" w:rsidRPr="005D0FC7" w14:paraId="227C7CF5" w14:textId="77777777" w:rsidTr="001E14DE">
        <w:trPr>
          <w:trHeight w:val="60"/>
          <w:jc w:val="center"/>
        </w:trPr>
        <w:tc>
          <w:tcPr>
            <w:tcW w:w="2088" w:type="dxa"/>
          </w:tcPr>
          <w:p w14:paraId="514E3F0E" w14:textId="77777777" w:rsidR="001E14DE" w:rsidRPr="005D0FC7" w:rsidRDefault="001E14DE" w:rsidP="001E14DE">
            <w:r w:rsidRPr="005D0FC7">
              <w:t>Module E</w:t>
            </w:r>
          </w:p>
        </w:tc>
        <w:tc>
          <w:tcPr>
            <w:tcW w:w="4140" w:type="dxa"/>
          </w:tcPr>
          <w:p w14:paraId="41D5D5ED" w14:textId="77777777" w:rsidR="001E14DE" w:rsidRPr="005D0FC7" w:rsidRDefault="001E14DE" w:rsidP="001E14DE">
            <w:r w:rsidRPr="005D0FC7">
              <w:t>The PDR Tool Set</w:t>
            </w:r>
          </w:p>
        </w:tc>
        <w:tc>
          <w:tcPr>
            <w:tcW w:w="1980" w:type="dxa"/>
          </w:tcPr>
          <w:p w14:paraId="437CB6C5" w14:textId="77777777" w:rsidR="001E14DE" w:rsidRPr="005D0FC7" w:rsidRDefault="001E14DE" w:rsidP="001E14DE">
            <w:pPr>
              <w:jc w:val="center"/>
            </w:pPr>
            <w:r w:rsidRPr="005D0FC7">
              <w:t>1</w:t>
            </w:r>
          </w:p>
        </w:tc>
      </w:tr>
      <w:tr w:rsidR="001E14DE" w:rsidRPr="005D0FC7" w14:paraId="57A67C64" w14:textId="77777777" w:rsidTr="001E14DE">
        <w:trPr>
          <w:trHeight w:val="60"/>
          <w:jc w:val="center"/>
        </w:trPr>
        <w:tc>
          <w:tcPr>
            <w:tcW w:w="2088" w:type="dxa"/>
          </w:tcPr>
          <w:p w14:paraId="1CD2913B" w14:textId="77777777" w:rsidR="001E14DE" w:rsidRPr="005D0FC7" w:rsidRDefault="001E14DE" w:rsidP="001E14DE">
            <w:r w:rsidRPr="005D0FC7">
              <w:t>Module F</w:t>
            </w:r>
          </w:p>
        </w:tc>
        <w:tc>
          <w:tcPr>
            <w:tcW w:w="4140" w:type="dxa"/>
          </w:tcPr>
          <w:p w14:paraId="551A502F" w14:textId="77777777" w:rsidR="001E14DE" w:rsidRPr="005D0FC7" w:rsidRDefault="001E14DE" w:rsidP="001E14DE">
            <w:r w:rsidRPr="005D0FC7">
              <w:t>PDR Accessories</w:t>
            </w:r>
          </w:p>
        </w:tc>
        <w:tc>
          <w:tcPr>
            <w:tcW w:w="1980" w:type="dxa"/>
          </w:tcPr>
          <w:p w14:paraId="6D830D6A" w14:textId="77777777" w:rsidR="001E14DE" w:rsidRPr="005D0FC7" w:rsidRDefault="001E14DE" w:rsidP="001E14DE">
            <w:pPr>
              <w:jc w:val="center"/>
            </w:pPr>
            <w:r w:rsidRPr="005D0FC7">
              <w:t>.5</w:t>
            </w:r>
          </w:p>
        </w:tc>
      </w:tr>
      <w:tr w:rsidR="001E14DE" w:rsidRPr="005D0FC7" w14:paraId="20C1EB4B" w14:textId="77777777" w:rsidTr="001E14DE">
        <w:trPr>
          <w:cantSplit/>
          <w:trHeight w:val="440"/>
          <w:jc w:val="center"/>
        </w:trPr>
        <w:tc>
          <w:tcPr>
            <w:tcW w:w="8208" w:type="dxa"/>
            <w:gridSpan w:val="3"/>
          </w:tcPr>
          <w:p w14:paraId="28FEDCED" w14:textId="77777777" w:rsidR="001E14DE" w:rsidRPr="005D0FC7" w:rsidRDefault="001E14DE" w:rsidP="001E14DE">
            <w:pPr>
              <w:pStyle w:val="Heading1"/>
            </w:pPr>
            <w:r w:rsidRPr="005D0FC7">
              <w:t>Hands-on Modules</w:t>
            </w:r>
          </w:p>
          <w:p w14:paraId="546E2658" w14:textId="77777777" w:rsidR="001E14DE" w:rsidRPr="005D0FC7" w:rsidRDefault="001E14DE" w:rsidP="001E14DE">
            <w:pPr>
              <w:jc w:val="center"/>
            </w:pPr>
            <w:r w:rsidRPr="005D0FC7">
              <w:t>The following modules listed below are conducted with hands-on training.  This will enable the student to excel more rapidly once he/she enters a natural setting.</w:t>
            </w:r>
          </w:p>
        </w:tc>
      </w:tr>
      <w:tr w:rsidR="001E14DE" w:rsidRPr="005D0FC7" w14:paraId="612483A2" w14:textId="77777777" w:rsidTr="001E14DE">
        <w:trPr>
          <w:jc w:val="center"/>
        </w:trPr>
        <w:tc>
          <w:tcPr>
            <w:tcW w:w="2088" w:type="dxa"/>
          </w:tcPr>
          <w:p w14:paraId="4A6C503F" w14:textId="77777777" w:rsidR="001E14DE" w:rsidRPr="005D0FC7" w:rsidRDefault="001E14DE" w:rsidP="001E14DE">
            <w:r w:rsidRPr="005D0FC7">
              <w:t>Module G</w:t>
            </w:r>
          </w:p>
        </w:tc>
        <w:tc>
          <w:tcPr>
            <w:tcW w:w="4140" w:type="dxa"/>
          </w:tcPr>
          <w:p w14:paraId="384F5CF9" w14:textId="77777777" w:rsidR="001E14DE" w:rsidRPr="005D0FC7" w:rsidRDefault="001E14DE" w:rsidP="001E14DE">
            <w:r w:rsidRPr="005D0FC7">
              <w:t>Positioning and Reading the Light</w:t>
            </w:r>
          </w:p>
        </w:tc>
        <w:tc>
          <w:tcPr>
            <w:tcW w:w="1980" w:type="dxa"/>
          </w:tcPr>
          <w:p w14:paraId="57AE9F5C" w14:textId="77777777" w:rsidR="001E14DE" w:rsidRPr="005D0FC7" w:rsidRDefault="001E14DE" w:rsidP="001E14DE">
            <w:pPr>
              <w:jc w:val="center"/>
            </w:pPr>
            <w:r>
              <w:t>10</w:t>
            </w:r>
          </w:p>
        </w:tc>
      </w:tr>
      <w:tr w:rsidR="001E14DE" w:rsidRPr="005D0FC7" w14:paraId="6C5A890A" w14:textId="77777777" w:rsidTr="001E14DE">
        <w:trPr>
          <w:jc w:val="center"/>
        </w:trPr>
        <w:tc>
          <w:tcPr>
            <w:tcW w:w="2088" w:type="dxa"/>
          </w:tcPr>
          <w:p w14:paraId="50DAB751" w14:textId="77777777" w:rsidR="001E14DE" w:rsidRPr="005D0FC7" w:rsidRDefault="001E14DE" w:rsidP="001E14DE">
            <w:r w:rsidRPr="005D0FC7">
              <w:t>Module H</w:t>
            </w:r>
          </w:p>
        </w:tc>
        <w:tc>
          <w:tcPr>
            <w:tcW w:w="4140" w:type="dxa"/>
          </w:tcPr>
          <w:p w14:paraId="71B7739E" w14:textId="77777777" w:rsidR="001E14DE" w:rsidRPr="005D0FC7" w:rsidRDefault="001E14DE" w:rsidP="001E14DE">
            <w:r w:rsidRPr="005D0FC7">
              <w:t>Locating the Tip of the Tool</w:t>
            </w:r>
          </w:p>
        </w:tc>
        <w:tc>
          <w:tcPr>
            <w:tcW w:w="1980" w:type="dxa"/>
          </w:tcPr>
          <w:p w14:paraId="25DB6265" w14:textId="77777777" w:rsidR="001E14DE" w:rsidRPr="005D0FC7" w:rsidRDefault="001E14DE" w:rsidP="001E14DE">
            <w:pPr>
              <w:jc w:val="center"/>
            </w:pPr>
            <w:r>
              <w:t>18</w:t>
            </w:r>
          </w:p>
        </w:tc>
      </w:tr>
      <w:tr w:rsidR="001E14DE" w:rsidRPr="005D0FC7" w14:paraId="34C27D50" w14:textId="77777777" w:rsidTr="001E14DE">
        <w:trPr>
          <w:jc w:val="center"/>
        </w:trPr>
        <w:tc>
          <w:tcPr>
            <w:tcW w:w="2088" w:type="dxa"/>
          </w:tcPr>
          <w:p w14:paraId="6848485B" w14:textId="77777777" w:rsidR="001E14DE" w:rsidRPr="005D0FC7" w:rsidRDefault="001E14DE" w:rsidP="001E14DE">
            <w:r w:rsidRPr="005D0FC7">
              <w:t>Module I</w:t>
            </w:r>
          </w:p>
        </w:tc>
        <w:tc>
          <w:tcPr>
            <w:tcW w:w="4140" w:type="dxa"/>
          </w:tcPr>
          <w:p w14:paraId="380CB156" w14:textId="77777777" w:rsidR="001E14DE" w:rsidRPr="005D0FC7" w:rsidRDefault="001E14DE" w:rsidP="001E14DE">
            <w:r w:rsidRPr="005D0FC7">
              <w:t>Removing High Points</w:t>
            </w:r>
          </w:p>
        </w:tc>
        <w:tc>
          <w:tcPr>
            <w:tcW w:w="1980" w:type="dxa"/>
          </w:tcPr>
          <w:p w14:paraId="59FC07C2" w14:textId="77777777" w:rsidR="001E14DE" w:rsidRPr="005D0FC7" w:rsidRDefault="001E14DE" w:rsidP="001E14DE">
            <w:pPr>
              <w:jc w:val="center"/>
            </w:pPr>
            <w:r>
              <w:t>20</w:t>
            </w:r>
          </w:p>
        </w:tc>
      </w:tr>
      <w:tr w:rsidR="001E14DE" w:rsidRPr="005D0FC7" w14:paraId="2DFC9C59" w14:textId="77777777" w:rsidTr="001E14DE">
        <w:trPr>
          <w:jc w:val="center"/>
        </w:trPr>
        <w:tc>
          <w:tcPr>
            <w:tcW w:w="2088" w:type="dxa"/>
          </w:tcPr>
          <w:p w14:paraId="244E25C1" w14:textId="77777777" w:rsidR="001E14DE" w:rsidRPr="005D0FC7" w:rsidRDefault="001E14DE" w:rsidP="001E14DE">
            <w:r w:rsidRPr="005D0FC7">
              <w:t>Module J</w:t>
            </w:r>
          </w:p>
        </w:tc>
        <w:tc>
          <w:tcPr>
            <w:tcW w:w="4140" w:type="dxa"/>
          </w:tcPr>
          <w:p w14:paraId="650B1FB9" w14:textId="77777777" w:rsidR="001E14DE" w:rsidRPr="005D0FC7" w:rsidRDefault="001E14DE" w:rsidP="001E14DE">
            <w:r w:rsidRPr="005D0FC7">
              <w:t>Removing Low Spots</w:t>
            </w:r>
          </w:p>
        </w:tc>
        <w:tc>
          <w:tcPr>
            <w:tcW w:w="1980" w:type="dxa"/>
          </w:tcPr>
          <w:p w14:paraId="76CCE867" w14:textId="77777777" w:rsidR="001E14DE" w:rsidRPr="005D0FC7" w:rsidRDefault="001E14DE" w:rsidP="001E14DE">
            <w:pPr>
              <w:jc w:val="center"/>
            </w:pPr>
            <w:r>
              <w:t>20</w:t>
            </w:r>
          </w:p>
        </w:tc>
      </w:tr>
      <w:tr w:rsidR="001E14DE" w:rsidRPr="005D0FC7" w14:paraId="1B814666" w14:textId="77777777" w:rsidTr="001E14DE">
        <w:trPr>
          <w:jc w:val="center"/>
        </w:trPr>
        <w:tc>
          <w:tcPr>
            <w:tcW w:w="2088" w:type="dxa"/>
          </w:tcPr>
          <w:p w14:paraId="4F06CF95" w14:textId="77777777" w:rsidR="001E14DE" w:rsidRPr="005D0FC7" w:rsidRDefault="001E14DE" w:rsidP="001E14DE">
            <w:r w:rsidRPr="005D0FC7">
              <w:t>Module K</w:t>
            </w:r>
          </w:p>
        </w:tc>
        <w:tc>
          <w:tcPr>
            <w:tcW w:w="4140" w:type="dxa"/>
          </w:tcPr>
          <w:p w14:paraId="53566B62" w14:textId="77777777" w:rsidR="001E14DE" w:rsidRPr="005D0FC7" w:rsidRDefault="001E14DE" w:rsidP="001E14DE">
            <w:r w:rsidRPr="005D0FC7">
              <w:t>Removing Dents</w:t>
            </w:r>
          </w:p>
        </w:tc>
        <w:tc>
          <w:tcPr>
            <w:tcW w:w="1980" w:type="dxa"/>
          </w:tcPr>
          <w:p w14:paraId="356269CA" w14:textId="77777777" w:rsidR="001E14DE" w:rsidRPr="005D0FC7" w:rsidRDefault="001E14DE" w:rsidP="001E14DE">
            <w:pPr>
              <w:jc w:val="center"/>
            </w:pPr>
            <w:r>
              <w:t>34</w:t>
            </w:r>
          </w:p>
        </w:tc>
      </w:tr>
      <w:tr w:rsidR="001E14DE" w:rsidRPr="005D0FC7" w14:paraId="532855EF" w14:textId="77777777" w:rsidTr="001E14DE">
        <w:trPr>
          <w:jc w:val="center"/>
        </w:trPr>
        <w:tc>
          <w:tcPr>
            <w:tcW w:w="2088" w:type="dxa"/>
          </w:tcPr>
          <w:p w14:paraId="49766CA1" w14:textId="77777777" w:rsidR="001E14DE" w:rsidRPr="005D0FC7" w:rsidRDefault="001E14DE" w:rsidP="001E14DE">
            <w:r w:rsidRPr="005D0FC7">
              <w:t>Module L</w:t>
            </w:r>
          </w:p>
        </w:tc>
        <w:tc>
          <w:tcPr>
            <w:tcW w:w="4140" w:type="dxa"/>
          </w:tcPr>
          <w:p w14:paraId="5F323175" w14:textId="77777777" w:rsidR="001E14DE" w:rsidRPr="005D0FC7" w:rsidRDefault="001E14DE" w:rsidP="001E14DE">
            <w:r w:rsidRPr="005D0FC7">
              <w:t>Types of Dents</w:t>
            </w:r>
          </w:p>
        </w:tc>
        <w:tc>
          <w:tcPr>
            <w:tcW w:w="1980" w:type="dxa"/>
          </w:tcPr>
          <w:p w14:paraId="23A02E98" w14:textId="77777777" w:rsidR="001E14DE" w:rsidRPr="005D0FC7" w:rsidRDefault="001E14DE" w:rsidP="001E14DE">
            <w:pPr>
              <w:jc w:val="center"/>
            </w:pPr>
            <w:r>
              <w:t>4</w:t>
            </w:r>
          </w:p>
        </w:tc>
      </w:tr>
      <w:tr w:rsidR="001E14DE" w:rsidRPr="005D0FC7" w14:paraId="2D3DCC69" w14:textId="77777777" w:rsidTr="001E14DE">
        <w:trPr>
          <w:jc w:val="center"/>
        </w:trPr>
        <w:tc>
          <w:tcPr>
            <w:tcW w:w="2088" w:type="dxa"/>
          </w:tcPr>
          <w:p w14:paraId="4D758E0F" w14:textId="77777777" w:rsidR="001E14DE" w:rsidRPr="005D0FC7" w:rsidRDefault="001E14DE" w:rsidP="001E14DE">
            <w:r w:rsidRPr="005D0FC7">
              <w:t>Module M</w:t>
            </w:r>
          </w:p>
        </w:tc>
        <w:tc>
          <w:tcPr>
            <w:tcW w:w="4140" w:type="dxa"/>
          </w:tcPr>
          <w:p w14:paraId="31D7C64B" w14:textId="77777777" w:rsidR="001E14DE" w:rsidRPr="005D0FC7" w:rsidRDefault="001E14DE" w:rsidP="001E14DE">
            <w:r w:rsidRPr="005D0FC7">
              <w:t>Finishing the Dent</w:t>
            </w:r>
          </w:p>
        </w:tc>
        <w:tc>
          <w:tcPr>
            <w:tcW w:w="1980" w:type="dxa"/>
          </w:tcPr>
          <w:p w14:paraId="3DDEF3DA" w14:textId="77777777" w:rsidR="001E14DE" w:rsidRPr="005D0FC7" w:rsidRDefault="001E14DE" w:rsidP="001E14DE">
            <w:pPr>
              <w:jc w:val="center"/>
            </w:pPr>
            <w:r>
              <w:t>12</w:t>
            </w:r>
          </w:p>
        </w:tc>
      </w:tr>
      <w:tr w:rsidR="001E14DE" w:rsidRPr="005D0FC7" w14:paraId="6BA3B5E3" w14:textId="77777777" w:rsidTr="001E14DE">
        <w:trPr>
          <w:jc w:val="center"/>
        </w:trPr>
        <w:tc>
          <w:tcPr>
            <w:tcW w:w="2088" w:type="dxa"/>
          </w:tcPr>
          <w:p w14:paraId="36D7A64C" w14:textId="77777777" w:rsidR="001E14DE" w:rsidRPr="005D0FC7" w:rsidRDefault="001E14DE" w:rsidP="001E14DE">
            <w:r w:rsidRPr="005D0FC7">
              <w:t>Module N</w:t>
            </w:r>
          </w:p>
        </w:tc>
        <w:tc>
          <w:tcPr>
            <w:tcW w:w="4140" w:type="dxa"/>
          </w:tcPr>
          <w:p w14:paraId="0A137666" w14:textId="77777777" w:rsidR="001E14DE" w:rsidRPr="005D0FC7" w:rsidRDefault="001E14DE" w:rsidP="001E14DE">
            <w:r w:rsidRPr="005D0FC7">
              <w:t>Wet Sanding Techniques</w:t>
            </w:r>
          </w:p>
        </w:tc>
        <w:tc>
          <w:tcPr>
            <w:tcW w:w="1980" w:type="dxa"/>
          </w:tcPr>
          <w:p w14:paraId="27B1D0CB" w14:textId="77777777" w:rsidR="001E14DE" w:rsidRPr="005D0FC7" w:rsidRDefault="001E14DE" w:rsidP="001E14DE">
            <w:pPr>
              <w:jc w:val="center"/>
            </w:pPr>
            <w:r w:rsidRPr="005D0FC7">
              <w:t>2.5</w:t>
            </w:r>
          </w:p>
        </w:tc>
      </w:tr>
      <w:tr w:rsidR="001E14DE" w:rsidRPr="005D0FC7" w14:paraId="7447ABF7" w14:textId="77777777" w:rsidTr="001E14DE">
        <w:trPr>
          <w:jc w:val="center"/>
        </w:trPr>
        <w:tc>
          <w:tcPr>
            <w:tcW w:w="2088" w:type="dxa"/>
          </w:tcPr>
          <w:p w14:paraId="0285C3DF" w14:textId="77777777" w:rsidR="001E14DE" w:rsidRPr="005D0FC7" w:rsidRDefault="001E14DE" w:rsidP="001E14DE">
            <w:r w:rsidRPr="005D0FC7">
              <w:t>Module O</w:t>
            </w:r>
          </w:p>
        </w:tc>
        <w:tc>
          <w:tcPr>
            <w:tcW w:w="4140" w:type="dxa"/>
          </w:tcPr>
          <w:p w14:paraId="60B805F8" w14:textId="77777777" w:rsidR="001E14DE" w:rsidRPr="005D0FC7" w:rsidRDefault="001E14DE" w:rsidP="001E14DE">
            <w:r w:rsidRPr="005D0FC7">
              <w:t>Access</w:t>
            </w:r>
          </w:p>
        </w:tc>
        <w:tc>
          <w:tcPr>
            <w:tcW w:w="1980" w:type="dxa"/>
          </w:tcPr>
          <w:p w14:paraId="0EC9F1A3" w14:textId="77777777" w:rsidR="001E14DE" w:rsidRPr="005D0FC7" w:rsidRDefault="001E14DE" w:rsidP="001E14DE">
            <w:pPr>
              <w:jc w:val="center"/>
            </w:pPr>
            <w:r w:rsidRPr="005D0FC7">
              <w:t>10</w:t>
            </w:r>
          </w:p>
        </w:tc>
      </w:tr>
      <w:tr w:rsidR="001E14DE" w:rsidRPr="005D0FC7" w14:paraId="62314379" w14:textId="77777777" w:rsidTr="001E14DE">
        <w:trPr>
          <w:jc w:val="center"/>
        </w:trPr>
        <w:tc>
          <w:tcPr>
            <w:tcW w:w="2088" w:type="dxa"/>
          </w:tcPr>
          <w:p w14:paraId="7C9D13F2" w14:textId="77777777" w:rsidR="001E14DE" w:rsidRPr="005D0FC7" w:rsidRDefault="001E14DE" w:rsidP="001E14DE">
            <w:r w:rsidRPr="005D0FC7">
              <w:t>Module P</w:t>
            </w:r>
          </w:p>
        </w:tc>
        <w:tc>
          <w:tcPr>
            <w:tcW w:w="4140" w:type="dxa"/>
          </w:tcPr>
          <w:p w14:paraId="31131670" w14:textId="77777777" w:rsidR="001E14DE" w:rsidRPr="005D0FC7" w:rsidRDefault="001E14DE" w:rsidP="001E14DE">
            <w:r w:rsidRPr="005D0FC7">
              <w:t>Drilling &amp; Plugging Techniques</w:t>
            </w:r>
          </w:p>
        </w:tc>
        <w:tc>
          <w:tcPr>
            <w:tcW w:w="1980" w:type="dxa"/>
          </w:tcPr>
          <w:p w14:paraId="44509357" w14:textId="77777777" w:rsidR="001E14DE" w:rsidRPr="005D0FC7" w:rsidRDefault="001E14DE" w:rsidP="001E14DE">
            <w:pPr>
              <w:jc w:val="center"/>
            </w:pPr>
            <w:r w:rsidRPr="005D0FC7">
              <w:t>1.5</w:t>
            </w:r>
          </w:p>
        </w:tc>
      </w:tr>
      <w:tr w:rsidR="001E14DE" w:rsidRPr="005D0FC7" w14:paraId="6E57B673" w14:textId="77777777" w:rsidTr="001E14DE">
        <w:trPr>
          <w:jc w:val="center"/>
        </w:trPr>
        <w:tc>
          <w:tcPr>
            <w:tcW w:w="2088" w:type="dxa"/>
          </w:tcPr>
          <w:p w14:paraId="16F6751E" w14:textId="77777777" w:rsidR="001E14DE" w:rsidRPr="005D0FC7" w:rsidRDefault="001E14DE" w:rsidP="001E14DE">
            <w:r w:rsidRPr="005D0FC7">
              <w:t>Module Q</w:t>
            </w:r>
          </w:p>
        </w:tc>
        <w:tc>
          <w:tcPr>
            <w:tcW w:w="4140" w:type="dxa"/>
          </w:tcPr>
          <w:p w14:paraId="07F7B28E" w14:textId="77777777" w:rsidR="001E14DE" w:rsidRPr="005D0FC7" w:rsidRDefault="001E14DE" w:rsidP="001E14DE">
            <w:r w:rsidRPr="005D0FC7">
              <w:t>Working in Different Environments</w:t>
            </w:r>
          </w:p>
        </w:tc>
        <w:tc>
          <w:tcPr>
            <w:tcW w:w="1980" w:type="dxa"/>
          </w:tcPr>
          <w:p w14:paraId="44899CF8" w14:textId="77777777" w:rsidR="001E14DE" w:rsidRPr="005D0FC7" w:rsidRDefault="001E14DE" w:rsidP="001E14DE">
            <w:pPr>
              <w:jc w:val="center"/>
            </w:pPr>
            <w:r w:rsidRPr="005D0FC7">
              <w:t>10</w:t>
            </w:r>
          </w:p>
        </w:tc>
      </w:tr>
      <w:tr w:rsidR="001E14DE" w:rsidRPr="005D0FC7" w14:paraId="0A03B4D1" w14:textId="77777777" w:rsidTr="001E14DE">
        <w:trPr>
          <w:jc w:val="center"/>
        </w:trPr>
        <w:tc>
          <w:tcPr>
            <w:tcW w:w="2088" w:type="dxa"/>
          </w:tcPr>
          <w:p w14:paraId="35FF4A3F" w14:textId="77777777" w:rsidR="001E14DE" w:rsidRPr="005D0FC7" w:rsidRDefault="001E14DE" w:rsidP="001E14DE">
            <w:r w:rsidRPr="005D0FC7">
              <w:t>Module R</w:t>
            </w:r>
          </w:p>
        </w:tc>
        <w:tc>
          <w:tcPr>
            <w:tcW w:w="4140" w:type="dxa"/>
          </w:tcPr>
          <w:p w14:paraId="1DD01F17" w14:textId="77777777" w:rsidR="001E14DE" w:rsidRPr="005D0FC7" w:rsidRDefault="001E14DE" w:rsidP="001E14DE">
            <w:r w:rsidRPr="005D0FC7">
              <w:t>Problem Solving Techniques</w:t>
            </w:r>
          </w:p>
        </w:tc>
        <w:tc>
          <w:tcPr>
            <w:tcW w:w="1980" w:type="dxa"/>
          </w:tcPr>
          <w:p w14:paraId="544584C7" w14:textId="77777777" w:rsidR="001E14DE" w:rsidRPr="005D0FC7" w:rsidRDefault="001E14DE" w:rsidP="001E14DE">
            <w:pPr>
              <w:jc w:val="center"/>
            </w:pPr>
            <w:r>
              <w:t>10</w:t>
            </w:r>
          </w:p>
        </w:tc>
      </w:tr>
      <w:tr w:rsidR="001E14DE" w:rsidRPr="005D0FC7" w14:paraId="2D5FEA4D" w14:textId="77777777" w:rsidTr="001E14DE">
        <w:trPr>
          <w:jc w:val="center"/>
        </w:trPr>
        <w:tc>
          <w:tcPr>
            <w:tcW w:w="2088" w:type="dxa"/>
          </w:tcPr>
          <w:p w14:paraId="4B3C6654" w14:textId="77777777" w:rsidR="001E14DE" w:rsidRPr="005D0FC7" w:rsidRDefault="001E14DE" w:rsidP="001E14DE"/>
        </w:tc>
        <w:tc>
          <w:tcPr>
            <w:tcW w:w="4140" w:type="dxa"/>
          </w:tcPr>
          <w:p w14:paraId="672E8B64" w14:textId="77777777" w:rsidR="001E14DE" w:rsidRPr="005D0FC7" w:rsidRDefault="001E14DE" w:rsidP="001E14DE">
            <w:pPr>
              <w:pStyle w:val="Heading1"/>
            </w:pPr>
            <w:r w:rsidRPr="005D0FC7">
              <w:t>Lecture Modules</w:t>
            </w:r>
          </w:p>
        </w:tc>
        <w:tc>
          <w:tcPr>
            <w:tcW w:w="1980" w:type="dxa"/>
          </w:tcPr>
          <w:p w14:paraId="7FA66439" w14:textId="77777777" w:rsidR="001E14DE" w:rsidRPr="005D0FC7" w:rsidRDefault="001E14DE" w:rsidP="001E14DE">
            <w:pPr>
              <w:jc w:val="center"/>
            </w:pPr>
          </w:p>
        </w:tc>
      </w:tr>
      <w:tr w:rsidR="001E14DE" w:rsidRPr="005D0FC7" w14:paraId="5AB53A36" w14:textId="77777777" w:rsidTr="001E14DE">
        <w:trPr>
          <w:jc w:val="center"/>
        </w:trPr>
        <w:tc>
          <w:tcPr>
            <w:tcW w:w="2088" w:type="dxa"/>
          </w:tcPr>
          <w:p w14:paraId="53AC4EBC" w14:textId="77777777" w:rsidR="001E14DE" w:rsidRPr="005D0FC7" w:rsidRDefault="001E14DE" w:rsidP="001E14DE">
            <w:r w:rsidRPr="005D0FC7">
              <w:t>Module S</w:t>
            </w:r>
          </w:p>
        </w:tc>
        <w:tc>
          <w:tcPr>
            <w:tcW w:w="4140" w:type="dxa"/>
          </w:tcPr>
          <w:p w14:paraId="14555612" w14:textId="77777777" w:rsidR="001E14DE" w:rsidRPr="005D0FC7" w:rsidRDefault="001E14DE" w:rsidP="001E14DE">
            <w:r w:rsidRPr="005D0FC7">
              <w:t>Estimating Techniques</w:t>
            </w:r>
          </w:p>
        </w:tc>
        <w:tc>
          <w:tcPr>
            <w:tcW w:w="1980" w:type="dxa"/>
          </w:tcPr>
          <w:p w14:paraId="28D3A6DD" w14:textId="77777777" w:rsidR="001E14DE" w:rsidRPr="005D0FC7" w:rsidRDefault="001E14DE" w:rsidP="001E14DE">
            <w:pPr>
              <w:jc w:val="center"/>
            </w:pPr>
            <w:r w:rsidRPr="005D0FC7">
              <w:t>1</w:t>
            </w:r>
          </w:p>
        </w:tc>
      </w:tr>
      <w:tr w:rsidR="001E14DE" w:rsidRPr="005D0FC7" w14:paraId="53A3AB27" w14:textId="77777777" w:rsidTr="001E14DE">
        <w:trPr>
          <w:jc w:val="center"/>
        </w:trPr>
        <w:tc>
          <w:tcPr>
            <w:tcW w:w="2088" w:type="dxa"/>
          </w:tcPr>
          <w:p w14:paraId="7586FFDB" w14:textId="77777777" w:rsidR="001E14DE" w:rsidRPr="005D0FC7" w:rsidRDefault="001E14DE" w:rsidP="001E14DE">
            <w:r w:rsidRPr="005D0FC7">
              <w:t>Module T</w:t>
            </w:r>
          </w:p>
        </w:tc>
        <w:tc>
          <w:tcPr>
            <w:tcW w:w="4140" w:type="dxa"/>
          </w:tcPr>
          <w:p w14:paraId="57127762" w14:textId="77777777" w:rsidR="001E14DE" w:rsidRPr="005D0FC7" w:rsidRDefault="001E14DE" w:rsidP="001E14DE">
            <w:r w:rsidRPr="005D0FC7">
              <w:t>Marketing and Advertising</w:t>
            </w:r>
          </w:p>
        </w:tc>
        <w:tc>
          <w:tcPr>
            <w:tcW w:w="1980" w:type="dxa"/>
          </w:tcPr>
          <w:p w14:paraId="7A7AC9FB" w14:textId="77777777" w:rsidR="001E14DE" w:rsidRPr="005D0FC7" w:rsidRDefault="001E14DE" w:rsidP="001E14DE">
            <w:pPr>
              <w:jc w:val="center"/>
            </w:pPr>
            <w:r w:rsidRPr="005D0FC7">
              <w:t>.5</w:t>
            </w:r>
          </w:p>
        </w:tc>
      </w:tr>
      <w:tr w:rsidR="001E14DE" w:rsidRPr="005D0FC7" w14:paraId="0CA424B3" w14:textId="77777777" w:rsidTr="001E14DE">
        <w:trPr>
          <w:jc w:val="center"/>
        </w:trPr>
        <w:tc>
          <w:tcPr>
            <w:tcW w:w="2088" w:type="dxa"/>
          </w:tcPr>
          <w:p w14:paraId="48E9D281" w14:textId="77777777" w:rsidR="001E14DE" w:rsidRPr="005D0FC7" w:rsidRDefault="001E14DE" w:rsidP="001E14DE">
            <w:r w:rsidRPr="005D0FC7">
              <w:t>Module U</w:t>
            </w:r>
          </w:p>
        </w:tc>
        <w:tc>
          <w:tcPr>
            <w:tcW w:w="4140" w:type="dxa"/>
          </w:tcPr>
          <w:p w14:paraId="4D3D88D0" w14:textId="77777777" w:rsidR="001E14DE" w:rsidRPr="005D0FC7" w:rsidRDefault="001E14DE" w:rsidP="001E14DE">
            <w:r w:rsidRPr="005D0FC7">
              <w:t>Career Development</w:t>
            </w:r>
          </w:p>
        </w:tc>
        <w:tc>
          <w:tcPr>
            <w:tcW w:w="1980" w:type="dxa"/>
          </w:tcPr>
          <w:p w14:paraId="4CB66742" w14:textId="77777777" w:rsidR="001E14DE" w:rsidRPr="005D0FC7" w:rsidRDefault="001E14DE" w:rsidP="001E14DE">
            <w:pPr>
              <w:jc w:val="center"/>
            </w:pPr>
            <w:r w:rsidRPr="005D0FC7">
              <w:t>1</w:t>
            </w:r>
          </w:p>
        </w:tc>
      </w:tr>
      <w:tr w:rsidR="001E14DE" w:rsidRPr="005D0FC7" w14:paraId="2CD77309" w14:textId="77777777" w:rsidTr="001E14DE">
        <w:trPr>
          <w:jc w:val="center"/>
        </w:trPr>
        <w:tc>
          <w:tcPr>
            <w:tcW w:w="2088" w:type="dxa"/>
          </w:tcPr>
          <w:p w14:paraId="102092B7" w14:textId="77777777" w:rsidR="001E14DE" w:rsidRPr="005D0FC7" w:rsidRDefault="001E14DE" w:rsidP="001E14DE"/>
        </w:tc>
        <w:tc>
          <w:tcPr>
            <w:tcW w:w="4140" w:type="dxa"/>
          </w:tcPr>
          <w:p w14:paraId="4CA925FC" w14:textId="77777777" w:rsidR="001E14DE" w:rsidRPr="005D0FC7" w:rsidRDefault="001E14DE" w:rsidP="001E14DE">
            <w:pPr>
              <w:pStyle w:val="Heading2"/>
            </w:pPr>
            <w:r w:rsidRPr="005D0FC7">
              <w:t>Total</w:t>
            </w:r>
          </w:p>
        </w:tc>
        <w:tc>
          <w:tcPr>
            <w:tcW w:w="1980" w:type="dxa"/>
          </w:tcPr>
          <w:p w14:paraId="10231489" w14:textId="77777777" w:rsidR="001E14DE" w:rsidRPr="005D0FC7" w:rsidRDefault="001E14DE" w:rsidP="001E14DE">
            <w:pPr>
              <w:jc w:val="center"/>
              <w:rPr>
                <w:b/>
              </w:rPr>
            </w:pPr>
            <w:r w:rsidRPr="003B15F3">
              <w:rPr>
                <w:b/>
              </w:rPr>
              <w:t>160</w:t>
            </w:r>
          </w:p>
        </w:tc>
      </w:tr>
    </w:tbl>
    <w:p w14:paraId="18248C2A" w14:textId="77777777" w:rsidR="001E14DE" w:rsidRPr="00D36F54" w:rsidRDefault="001E14DE" w:rsidP="001E14DE">
      <w:pPr>
        <w:jc w:val="center"/>
        <w:rPr>
          <w:u w:val="single"/>
        </w:rPr>
      </w:pPr>
      <w:r w:rsidRPr="00D36F54">
        <w:rPr>
          <w:u w:val="single"/>
        </w:rPr>
        <w:t>15</w:t>
      </w:r>
    </w:p>
    <w:p w14:paraId="4D21DEC7" w14:textId="77777777" w:rsidR="001E14DE" w:rsidRDefault="001E14DE" w:rsidP="001E14DE">
      <w:pPr>
        <w:jc w:val="center"/>
        <w:rPr>
          <w:b/>
          <w:u w:val="single"/>
        </w:rPr>
      </w:pPr>
      <w:r w:rsidRPr="00B30803">
        <w:rPr>
          <w:b/>
          <w:u w:val="single"/>
        </w:rPr>
        <w:t xml:space="preserve">INSTRUCTION MODULE FOR PDR </w:t>
      </w:r>
      <w:r>
        <w:rPr>
          <w:b/>
          <w:u w:val="single"/>
        </w:rPr>
        <w:t>200</w:t>
      </w:r>
    </w:p>
    <w:p w14:paraId="276C68FD" w14:textId="77777777" w:rsidR="001E14DE" w:rsidRPr="00B30803" w:rsidRDefault="001E14DE" w:rsidP="001E14DE">
      <w:pPr>
        <w:jc w:val="center"/>
        <w:rPr>
          <w:b/>
          <w:u w:val="single"/>
        </w:rPr>
      </w:pPr>
      <w:r>
        <w:rPr>
          <w:b/>
          <w:u w:val="single"/>
        </w:rPr>
        <w:t>Classroom Instruction with textbooks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40"/>
        <w:gridCol w:w="1080"/>
      </w:tblGrid>
      <w:tr w:rsidR="001E14DE" w:rsidRPr="00B30803" w14:paraId="4FAFA200" w14:textId="77777777" w:rsidTr="001E14DE">
        <w:trPr>
          <w:jc w:val="center"/>
        </w:trPr>
        <w:tc>
          <w:tcPr>
            <w:tcW w:w="2088" w:type="dxa"/>
          </w:tcPr>
          <w:p w14:paraId="05046C95" w14:textId="77777777" w:rsidR="001E14DE" w:rsidRPr="00B30803" w:rsidRDefault="001E14DE" w:rsidP="001E14DE">
            <w:pPr>
              <w:jc w:val="center"/>
            </w:pPr>
          </w:p>
        </w:tc>
        <w:tc>
          <w:tcPr>
            <w:tcW w:w="4140" w:type="dxa"/>
          </w:tcPr>
          <w:p w14:paraId="15C64C39" w14:textId="77777777" w:rsidR="001E14DE" w:rsidRPr="00B30803" w:rsidRDefault="001E14DE" w:rsidP="001E14DE">
            <w:pPr>
              <w:jc w:val="center"/>
              <w:rPr>
                <w:b/>
              </w:rPr>
            </w:pPr>
            <w:r w:rsidRPr="00B30803">
              <w:rPr>
                <w:b/>
              </w:rPr>
              <w:t xml:space="preserve">Lecture Modules </w:t>
            </w:r>
          </w:p>
        </w:tc>
        <w:tc>
          <w:tcPr>
            <w:tcW w:w="1080" w:type="dxa"/>
          </w:tcPr>
          <w:p w14:paraId="7366F41B" w14:textId="77777777" w:rsidR="001E14DE" w:rsidRPr="00B30803" w:rsidRDefault="001E14DE" w:rsidP="001E14DE">
            <w:pPr>
              <w:jc w:val="center"/>
              <w:rPr>
                <w:b/>
              </w:rPr>
            </w:pPr>
            <w:r w:rsidRPr="00B30803">
              <w:rPr>
                <w:b/>
              </w:rPr>
              <w:t>Total Hours</w:t>
            </w:r>
          </w:p>
        </w:tc>
      </w:tr>
      <w:tr w:rsidR="001E14DE" w:rsidRPr="00B30803" w14:paraId="50F6E438" w14:textId="77777777" w:rsidTr="001E14DE">
        <w:trPr>
          <w:jc w:val="center"/>
        </w:trPr>
        <w:tc>
          <w:tcPr>
            <w:tcW w:w="2088" w:type="dxa"/>
          </w:tcPr>
          <w:p w14:paraId="1FE6ACF3" w14:textId="77777777" w:rsidR="001E14DE" w:rsidRPr="00B30803" w:rsidRDefault="001E14DE" w:rsidP="001E14DE">
            <w:r w:rsidRPr="00B30803">
              <w:t>Module A</w:t>
            </w:r>
          </w:p>
        </w:tc>
        <w:tc>
          <w:tcPr>
            <w:tcW w:w="4140" w:type="dxa"/>
          </w:tcPr>
          <w:p w14:paraId="6F859CAC" w14:textId="77777777" w:rsidR="001E14DE" w:rsidRPr="00B30803" w:rsidRDefault="001E14DE" w:rsidP="001E14DE">
            <w:r w:rsidRPr="00B30803">
              <w:t>Introduction to Paintless Dent Repair</w:t>
            </w:r>
          </w:p>
        </w:tc>
        <w:tc>
          <w:tcPr>
            <w:tcW w:w="1080" w:type="dxa"/>
          </w:tcPr>
          <w:p w14:paraId="73D86DBD" w14:textId="77777777" w:rsidR="001E14DE" w:rsidRPr="00B30803" w:rsidRDefault="001E14DE" w:rsidP="001E14DE">
            <w:pPr>
              <w:jc w:val="center"/>
            </w:pPr>
            <w:r w:rsidRPr="00B30803">
              <w:t>2</w:t>
            </w:r>
          </w:p>
        </w:tc>
      </w:tr>
      <w:tr w:rsidR="001E14DE" w:rsidRPr="00B30803" w14:paraId="142749B1" w14:textId="77777777" w:rsidTr="001E14DE">
        <w:trPr>
          <w:trHeight w:val="60"/>
          <w:jc w:val="center"/>
        </w:trPr>
        <w:tc>
          <w:tcPr>
            <w:tcW w:w="2088" w:type="dxa"/>
          </w:tcPr>
          <w:p w14:paraId="2A9E1C3A" w14:textId="77777777" w:rsidR="001E14DE" w:rsidRPr="00B30803" w:rsidRDefault="001E14DE" w:rsidP="001E14DE">
            <w:r w:rsidRPr="00B30803">
              <w:lastRenderedPageBreak/>
              <w:t>Module B</w:t>
            </w:r>
          </w:p>
        </w:tc>
        <w:tc>
          <w:tcPr>
            <w:tcW w:w="4140" w:type="dxa"/>
          </w:tcPr>
          <w:p w14:paraId="0EAD956B" w14:textId="77777777" w:rsidR="001E14DE" w:rsidRPr="00B30803" w:rsidRDefault="001E14DE" w:rsidP="001E14DE">
            <w:r w:rsidRPr="00B30803">
              <w:t>Demonstration of PDR Process</w:t>
            </w:r>
          </w:p>
        </w:tc>
        <w:tc>
          <w:tcPr>
            <w:tcW w:w="1080" w:type="dxa"/>
          </w:tcPr>
          <w:p w14:paraId="3449F420" w14:textId="77777777" w:rsidR="001E14DE" w:rsidRPr="00B30803" w:rsidRDefault="001E14DE" w:rsidP="001E14DE">
            <w:pPr>
              <w:jc w:val="center"/>
            </w:pPr>
            <w:r w:rsidRPr="00B30803">
              <w:t>1</w:t>
            </w:r>
          </w:p>
        </w:tc>
      </w:tr>
      <w:tr w:rsidR="001E14DE" w:rsidRPr="00B30803" w14:paraId="0938AFF6" w14:textId="77777777" w:rsidTr="001E14DE">
        <w:trPr>
          <w:trHeight w:val="60"/>
          <w:jc w:val="center"/>
        </w:trPr>
        <w:tc>
          <w:tcPr>
            <w:tcW w:w="2088" w:type="dxa"/>
          </w:tcPr>
          <w:p w14:paraId="4242CB84" w14:textId="77777777" w:rsidR="001E14DE" w:rsidRPr="00B30803" w:rsidRDefault="001E14DE" w:rsidP="001E14DE">
            <w:r w:rsidRPr="00B30803">
              <w:t>Module C</w:t>
            </w:r>
          </w:p>
        </w:tc>
        <w:tc>
          <w:tcPr>
            <w:tcW w:w="4140" w:type="dxa"/>
          </w:tcPr>
          <w:p w14:paraId="178653FB" w14:textId="77777777" w:rsidR="001E14DE" w:rsidRPr="00B30803" w:rsidRDefault="001E14DE" w:rsidP="001E14DE">
            <w:r w:rsidRPr="00B30803">
              <w:t>Metal Characteristics</w:t>
            </w:r>
          </w:p>
        </w:tc>
        <w:tc>
          <w:tcPr>
            <w:tcW w:w="1080" w:type="dxa"/>
          </w:tcPr>
          <w:p w14:paraId="17509389" w14:textId="77777777" w:rsidR="001E14DE" w:rsidRPr="00B30803" w:rsidRDefault="001E14DE" w:rsidP="001E14DE">
            <w:pPr>
              <w:jc w:val="center"/>
            </w:pPr>
            <w:r w:rsidRPr="00B30803">
              <w:t>.5</w:t>
            </w:r>
          </w:p>
        </w:tc>
      </w:tr>
      <w:tr w:rsidR="001E14DE" w:rsidRPr="00B30803" w14:paraId="7D3211BB" w14:textId="77777777" w:rsidTr="001E14DE">
        <w:trPr>
          <w:trHeight w:val="60"/>
          <w:jc w:val="center"/>
        </w:trPr>
        <w:tc>
          <w:tcPr>
            <w:tcW w:w="2088" w:type="dxa"/>
          </w:tcPr>
          <w:p w14:paraId="5EC324E4" w14:textId="77777777" w:rsidR="001E14DE" w:rsidRPr="00B30803" w:rsidRDefault="001E14DE" w:rsidP="001E14DE">
            <w:r w:rsidRPr="00B30803">
              <w:t>Module D</w:t>
            </w:r>
          </w:p>
        </w:tc>
        <w:tc>
          <w:tcPr>
            <w:tcW w:w="4140" w:type="dxa"/>
          </w:tcPr>
          <w:p w14:paraId="7F6B2554" w14:textId="77777777" w:rsidR="001E14DE" w:rsidRPr="00B30803" w:rsidRDefault="001E14DE" w:rsidP="001E14DE">
            <w:r w:rsidRPr="00B30803">
              <w:t>Items Used During Training</w:t>
            </w:r>
          </w:p>
        </w:tc>
        <w:tc>
          <w:tcPr>
            <w:tcW w:w="1080" w:type="dxa"/>
          </w:tcPr>
          <w:p w14:paraId="4C83F3F0" w14:textId="77777777" w:rsidR="001E14DE" w:rsidRPr="00B30803" w:rsidRDefault="001E14DE" w:rsidP="001E14DE">
            <w:pPr>
              <w:jc w:val="center"/>
            </w:pPr>
            <w:r w:rsidRPr="00B30803">
              <w:t>.5</w:t>
            </w:r>
          </w:p>
        </w:tc>
      </w:tr>
      <w:tr w:rsidR="001E14DE" w:rsidRPr="00B30803" w14:paraId="7D7E126A" w14:textId="77777777" w:rsidTr="001E14DE">
        <w:trPr>
          <w:trHeight w:val="60"/>
          <w:jc w:val="center"/>
        </w:trPr>
        <w:tc>
          <w:tcPr>
            <w:tcW w:w="2088" w:type="dxa"/>
          </w:tcPr>
          <w:p w14:paraId="04DF2115" w14:textId="77777777" w:rsidR="001E14DE" w:rsidRPr="00B30803" w:rsidRDefault="001E14DE" w:rsidP="001E14DE">
            <w:r w:rsidRPr="00B30803">
              <w:t>Module E</w:t>
            </w:r>
          </w:p>
        </w:tc>
        <w:tc>
          <w:tcPr>
            <w:tcW w:w="4140" w:type="dxa"/>
          </w:tcPr>
          <w:p w14:paraId="7F04D68D" w14:textId="77777777" w:rsidR="001E14DE" w:rsidRPr="00B30803" w:rsidRDefault="001E14DE" w:rsidP="001E14DE">
            <w:r w:rsidRPr="00B30803">
              <w:t>The PDR Tool Set</w:t>
            </w:r>
          </w:p>
        </w:tc>
        <w:tc>
          <w:tcPr>
            <w:tcW w:w="1080" w:type="dxa"/>
          </w:tcPr>
          <w:p w14:paraId="77A7DAB4" w14:textId="77777777" w:rsidR="001E14DE" w:rsidRPr="00B30803" w:rsidRDefault="001E14DE" w:rsidP="001E14DE">
            <w:pPr>
              <w:jc w:val="center"/>
            </w:pPr>
            <w:r w:rsidRPr="00B30803">
              <w:t>1</w:t>
            </w:r>
          </w:p>
        </w:tc>
      </w:tr>
      <w:tr w:rsidR="001E14DE" w:rsidRPr="00B30803" w14:paraId="15581BE8" w14:textId="77777777" w:rsidTr="001E14DE">
        <w:trPr>
          <w:trHeight w:val="60"/>
          <w:jc w:val="center"/>
        </w:trPr>
        <w:tc>
          <w:tcPr>
            <w:tcW w:w="2088" w:type="dxa"/>
          </w:tcPr>
          <w:p w14:paraId="6895636B" w14:textId="77777777" w:rsidR="001E14DE" w:rsidRPr="00B30803" w:rsidRDefault="001E14DE" w:rsidP="001E14DE">
            <w:r w:rsidRPr="00B30803">
              <w:t>Module F</w:t>
            </w:r>
          </w:p>
        </w:tc>
        <w:tc>
          <w:tcPr>
            <w:tcW w:w="4140" w:type="dxa"/>
          </w:tcPr>
          <w:p w14:paraId="4613E3E6" w14:textId="77777777" w:rsidR="001E14DE" w:rsidRPr="00B30803" w:rsidRDefault="001E14DE" w:rsidP="001E14DE">
            <w:r w:rsidRPr="00B30803">
              <w:t>PDR Accessories</w:t>
            </w:r>
          </w:p>
        </w:tc>
        <w:tc>
          <w:tcPr>
            <w:tcW w:w="1080" w:type="dxa"/>
          </w:tcPr>
          <w:p w14:paraId="041ADB34" w14:textId="77777777" w:rsidR="001E14DE" w:rsidRPr="00B30803" w:rsidRDefault="001E14DE" w:rsidP="001E14DE">
            <w:pPr>
              <w:jc w:val="center"/>
            </w:pPr>
            <w:r w:rsidRPr="00B30803">
              <w:t>.5</w:t>
            </w:r>
          </w:p>
        </w:tc>
      </w:tr>
      <w:tr w:rsidR="001E14DE" w:rsidRPr="00B30803" w14:paraId="77A5B5D8" w14:textId="77777777" w:rsidTr="001E14DE">
        <w:trPr>
          <w:cantSplit/>
          <w:trHeight w:val="476"/>
          <w:jc w:val="center"/>
        </w:trPr>
        <w:tc>
          <w:tcPr>
            <w:tcW w:w="7308" w:type="dxa"/>
            <w:gridSpan w:val="3"/>
          </w:tcPr>
          <w:p w14:paraId="703347BA" w14:textId="77777777" w:rsidR="001E14DE" w:rsidRPr="007D1CB5" w:rsidRDefault="001E14DE" w:rsidP="001E14DE">
            <w:pPr>
              <w:pStyle w:val="Heading1"/>
              <w:rPr>
                <w:sz w:val="18"/>
                <w:szCs w:val="18"/>
              </w:rPr>
            </w:pPr>
            <w:r w:rsidRPr="007D1CB5">
              <w:rPr>
                <w:sz w:val="18"/>
                <w:szCs w:val="18"/>
              </w:rPr>
              <w:t>Hands-on Modules</w:t>
            </w:r>
          </w:p>
          <w:p w14:paraId="7A53B077" w14:textId="77777777" w:rsidR="001E14DE" w:rsidRPr="001E14DE" w:rsidRDefault="001E14DE" w:rsidP="001E14DE">
            <w:pPr>
              <w:jc w:val="center"/>
              <w:rPr>
                <w:sz w:val="16"/>
                <w:szCs w:val="16"/>
              </w:rPr>
            </w:pPr>
            <w:r w:rsidRPr="001E14DE">
              <w:rPr>
                <w:sz w:val="16"/>
                <w:szCs w:val="16"/>
              </w:rPr>
              <w:t>The following modules listed below are conducted with hands-on training.  This will enable the student to excel more rapidly once he/she enters a natural setting.</w:t>
            </w:r>
          </w:p>
        </w:tc>
      </w:tr>
      <w:tr w:rsidR="001E14DE" w:rsidRPr="00B30803" w14:paraId="5D5DE4A9" w14:textId="77777777" w:rsidTr="001E14DE">
        <w:trPr>
          <w:jc w:val="center"/>
        </w:trPr>
        <w:tc>
          <w:tcPr>
            <w:tcW w:w="2088" w:type="dxa"/>
          </w:tcPr>
          <w:p w14:paraId="2B3E1FF9" w14:textId="77777777" w:rsidR="001E14DE" w:rsidRPr="00B30803" w:rsidRDefault="001E14DE" w:rsidP="001E14DE">
            <w:r w:rsidRPr="00B30803">
              <w:t>Module G</w:t>
            </w:r>
          </w:p>
        </w:tc>
        <w:tc>
          <w:tcPr>
            <w:tcW w:w="4140" w:type="dxa"/>
          </w:tcPr>
          <w:p w14:paraId="095D5AB8" w14:textId="77777777" w:rsidR="001E14DE" w:rsidRPr="00B30803" w:rsidRDefault="001E14DE" w:rsidP="001E14DE">
            <w:r w:rsidRPr="00B30803">
              <w:t>Positioning and Reading the Light</w:t>
            </w:r>
          </w:p>
        </w:tc>
        <w:tc>
          <w:tcPr>
            <w:tcW w:w="1080" w:type="dxa"/>
          </w:tcPr>
          <w:p w14:paraId="5D6DEE5A" w14:textId="77777777" w:rsidR="001E14DE" w:rsidRPr="00B30803" w:rsidRDefault="001E14DE" w:rsidP="001E14DE">
            <w:pPr>
              <w:jc w:val="center"/>
            </w:pPr>
            <w:r>
              <w:t>15</w:t>
            </w:r>
          </w:p>
        </w:tc>
      </w:tr>
      <w:tr w:rsidR="001E14DE" w:rsidRPr="00B30803" w14:paraId="1B252E3C" w14:textId="77777777" w:rsidTr="001E14DE">
        <w:trPr>
          <w:jc w:val="center"/>
        </w:trPr>
        <w:tc>
          <w:tcPr>
            <w:tcW w:w="2088" w:type="dxa"/>
          </w:tcPr>
          <w:p w14:paraId="761A0BCC" w14:textId="77777777" w:rsidR="001E14DE" w:rsidRPr="00B30803" w:rsidRDefault="001E14DE" w:rsidP="001E14DE">
            <w:r w:rsidRPr="00B30803">
              <w:t>Module H</w:t>
            </w:r>
          </w:p>
        </w:tc>
        <w:tc>
          <w:tcPr>
            <w:tcW w:w="4140" w:type="dxa"/>
          </w:tcPr>
          <w:p w14:paraId="60437A3B" w14:textId="77777777" w:rsidR="001E14DE" w:rsidRPr="00B30803" w:rsidRDefault="001E14DE" w:rsidP="001E14DE">
            <w:r w:rsidRPr="00B30803">
              <w:t>Locating the Tip of the Tool</w:t>
            </w:r>
          </w:p>
        </w:tc>
        <w:tc>
          <w:tcPr>
            <w:tcW w:w="1080" w:type="dxa"/>
          </w:tcPr>
          <w:p w14:paraId="17B523A5" w14:textId="77777777" w:rsidR="001E14DE" w:rsidRPr="00B30803" w:rsidRDefault="001E14DE" w:rsidP="001E14DE">
            <w:pPr>
              <w:jc w:val="center"/>
            </w:pPr>
            <w:r>
              <w:t>20</w:t>
            </w:r>
          </w:p>
        </w:tc>
      </w:tr>
      <w:tr w:rsidR="001E14DE" w:rsidRPr="00B30803" w14:paraId="6A7C4C64" w14:textId="77777777" w:rsidTr="001E14DE">
        <w:trPr>
          <w:jc w:val="center"/>
        </w:trPr>
        <w:tc>
          <w:tcPr>
            <w:tcW w:w="2088" w:type="dxa"/>
          </w:tcPr>
          <w:p w14:paraId="7C6B7D99" w14:textId="77777777" w:rsidR="001E14DE" w:rsidRPr="00B30803" w:rsidRDefault="001E14DE" w:rsidP="001E14DE">
            <w:r w:rsidRPr="00B30803">
              <w:t>Module I</w:t>
            </w:r>
          </w:p>
        </w:tc>
        <w:tc>
          <w:tcPr>
            <w:tcW w:w="4140" w:type="dxa"/>
          </w:tcPr>
          <w:p w14:paraId="42BE5390" w14:textId="77777777" w:rsidR="001E14DE" w:rsidRPr="00B30803" w:rsidRDefault="001E14DE" w:rsidP="001E14DE">
            <w:r w:rsidRPr="00B30803">
              <w:t>Removing High Points</w:t>
            </w:r>
          </w:p>
        </w:tc>
        <w:tc>
          <w:tcPr>
            <w:tcW w:w="1080" w:type="dxa"/>
          </w:tcPr>
          <w:p w14:paraId="1A989441" w14:textId="77777777" w:rsidR="001E14DE" w:rsidRPr="00B30803" w:rsidRDefault="001E14DE" w:rsidP="001E14DE">
            <w:pPr>
              <w:jc w:val="center"/>
            </w:pPr>
            <w:r>
              <w:t>25</w:t>
            </w:r>
          </w:p>
        </w:tc>
      </w:tr>
      <w:tr w:rsidR="001E14DE" w:rsidRPr="00B30803" w14:paraId="6CDD8B3B" w14:textId="77777777" w:rsidTr="001E14DE">
        <w:trPr>
          <w:jc w:val="center"/>
        </w:trPr>
        <w:tc>
          <w:tcPr>
            <w:tcW w:w="2088" w:type="dxa"/>
          </w:tcPr>
          <w:p w14:paraId="3D8B7CCF" w14:textId="77777777" w:rsidR="001E14DE" w:rsidRPr="00B30803" w:rsidRDefault="001E14DE" w:rsidP="001E14DE">
            <w:r w:rsidRPr="00B30803">
              <w:t>Module J</w:t>
            </w:r>
          </w:p>
        </w:tc>
        <w:tc>
          <w:tcPr>
            <w:tcW w:w="4140" w:type="dxa"/>
          </w:tcPr>
          <w:p w14:paraId="2B3FDAEE" w14:textId="77777777" w:rsidR="001E14DE" w:rsidRPr="00B30803" w:rsidRDefault="001E14DE" w:rsidP="001E14DE">
            <w:r w:rsidRPr="00B30803">
              <w:t>Removing Low Spots</w:t>
            </w:r>
          </w:p>
        </w:tc>
        <w:tc>
          <w:tcPr>
            <w:tcW w:w="1080" w:type="dxa"/>
          </w:tcPr>
          <w:p w14:paraId="4BBEAC1C" w14:textId="77777777" w:rsidR="001E14DE" w:rsidRPr="00B30803" w:rsidRDefault="001E14DE" w:rsidP="001E14DE">
            <w:pPr>
              <w:jc w:val="center"/>
            </w:pPr>
            <w:r>
              <w:t>25</w:t>
            </w:r>
          </w:p>
        </w:tc>
      </w:tr>
      <w:tr w:rsidR="001E14DE" w:rsidRPr="00B30803" w14:paraId="781424E7" w14:textId="77777777" w:rsidTr="001E14DE">
        <w:trPr>
          <w:jc w:val="center"/>
        </w:trPr>
        <w:tc>
          <w:tcPr>
            <w:tcW w:w="2088" w:type="dxa"/>
          </w:tcPr>
          <w:p w14:paraId="0A334734" w14:textId="77777777" w:rsidR="001E14DE" w:rsidRPr="00B30803" w:rsidRDefault="001E14DE" w:rsidP="001E14DE">
            <w:r w:rsidRPr="00B30803">
              <w:t>Module K</w:t>
            </w:r>
          </w:p>
        </w:tc>
        <w:tc>
          <w:tcPr>
            <w:tcW w:w="4140" w:type="dxa"/>
          </w:tcPr>
          <w:p w14:paraId="6C3F579A" w14:textId="77777777" w:rsidR="001E14DE" w:rsidRPr="00B30803" w:rsidRDefault="001E14DE" w:rsidP="001E14DE">
            <w:r w:rsidRPr="00B30803">
              <w:t>Removing Dents</w:t>
            </w:r>
          </w:p>
        </w:tc>
        <w:tc>
          <w:tcPr>
            <w:tcW w:w="1080" w:type="dxa"/>
          </w:tcPr>
          <w:p w14:paraId="5510943F" w14:textId="77777777" w:rsidR="001E14DE" w:rsidRPr="00B30803" w:rsidRDefault="001E14DE" w:rsidP="001E14DE">
            <w:pPr>
              <w:jc w:val="center"/>
            </w:pPr>
            <w:r>
              <w:t>40</w:t>
            </w:r>
          </w:p>
        </w:tc>
      </w:tr>
      <w:tr w:rsidR="001E14DE" w:rsidRPr="00B30803" w14:paraId="08DA2FC7" w14:textId="77777777" w:rsidTr="001E14DE">
        <w:trPr>
          <w:jc w:val="center"/>
        </w:trPr>
        <w:tc>
          <w:tcPr>
            <w:tcW w:w="2088" w:type="dxa"/>
          </w:tcPr>
          <w:p w14:paraId="37D8A0F6" w14:textId="77777777" w:rsidR="001E14DE" w:rsidRPr="00B30803" w:rsidRDefault="001E14DE" w:rsidP="001E14DE">
            <w:r w:rsidRPr="00B30803">
              <w:t>Module L</w:t>
            </w:r>
          </w:p>
        </w:tc>
        <w:tc>
          <w:tcPr>
            <w:tcW w:w="4140" w:type="dxa"/>
          </w:tcPr>
          <w:p w14:paraId="0CA3DE8D" w14:textId="77777777" w:rsidR="001E14DE" w:rsidRPr="00B30803" w:rsidRDefault="001E14DE" w:rsidP="001E14DE">
            <w:r w:rsidRPr="00B30803">
              <w:t>Types of Dents</w:t>
            </w:r>
          </w:p>
        </w:tc>
        <w:tc>
          <w:tcPr>
            <w:tcW w:w="1080" w:type="dxa"/>
          </w:tcPr>
          <w:p w14:paraId="059D9141" w14:textId="77777777" w:rsidR="001E14DE" w:rsidRPr="00B30803" w:rsidRDefault="001E14DE" w:rsidP="001E14DE">
            <w:pPr>
              <w:jc w:val="center"/>
            </w:pPr>
            <w:r>
              <w:t>10</w:t>
            </w:r>
          </w:p>
        </w:tc>
      </w:tr>
      <w:tr w:rsidR="001E14DE" w:rsidRPr="00B30803" w14:paraId="2F28AB8F" w14:textId="77777777" w:rsidTr="001E14DE">
        <w:trPr>
          <w:jc w:val="center"/>
        </w:trPr>
        <w:tc>
          <w:tcPr>
            <w:tcW w:w="2088" w:type="dxa"/>
          </w:tcPr>
          <w:p w14:paraId="35678B82" w14:textId="77777777" w:rsidR="001E14DE" w:rsidRPr="00B30803" w:rsidRDefault="001E14DE" w:rsidP="001E14DE">
            <w:r w:rsidRPr="00B30803">
              <w:t>Module M</w:t>
            </w:r>
          </w:p>
        </w:tc>
        <w:tc>
          <w:tcPr>
            <w:tcW w:w="4140" w:type="dxa"/>
          </w:tcPr>
          <w:p w14:paraId="605FC621" w14:textId="77777777" w:rsidR="001E14DE" w:rsidRPr="00B30803" w:rsidRDefault="001E14DE" w:rsidP="001E14DE">
            <w:r w:rsidRPr="00B30803">
              <w:t>Finishing the Dent</w:t>
            </w:r>
          </w:p>
        </w:tc>
        <w:tc>
          <w:tcPr>
            <w:tcW w:w="1080" w:type="dxa"/>
          </w:tcPr>
          <w:p w14:paraId="5540B9E7" w14:textId="77777777" w:rsidR="001E14DE" w:rsidRPr="00B30803" w:rsidRDefault="001E14DE" w:rsidP="001E14DE">
            <w:pPr>
              <w:jc w:val="center"/>
            </w:pPr>
            <w:r>
              <w:t>15</w:t>
            </w:r>
          </w:p>
        </w:tc>
      </w:tr>
      <w:tr w:rsidR="001E14DE" w:rsidRPr="00B30803" w14:paraId="3D3DF12D" w14:textId="77777777" w:rsidTr="001E14DE">
        <w:trPr>
          <w:jc w:val="center"/>
        </w:trPr>
        <w:tc>
          <w:tcPr>
            <w:tcW w:w="2088" w:type="dxa"/>
          </w:tcPr>
          <w:p w14:paraId="464A6238" w14:textId="77777777" w:rsidR="001E14DE" w:rsidRPr="00B30803" w:rsidRDefault="001E14DE" w:rsidP="001E14DE">
            <w:r w:rsidRPr="00B30803">
              <w:t>Module N</w:t>
            </w:r>
          </w:p>
        </w:tc>
        <w:tc>
          <w:tcPr>
            <w:tcW w:w="4140" w:type="dxa"/>
          </w:tcPr>
          <w:p w14:paraId="2EA6CCF2" w14:textId="77777777" w:rsidR="001E14DE" w:rsidRPr="00B30803" w:rsidRDefault="001E14DE" w:rsidP="001E14DE">
            <w:r w:rsidRPr="00B30803">
              <w:t>Wet Sanding Techniques</w:t>
            </w:r>
          </w:p>
        </w:tc>
        <w:tc>
          <w:tcPr>
            <w:tcW w:w="1080" w:type="dxa"/>
          </w:tcPr>
          <w:p w14:paraId="50112825" w14:textId="77777777" w:rsidR="001E14DE" w:rsidRPr="00B30803" w:rsidRDefault="001E14DE" w:rsidP="001E14DE">
            <w:pPr>
              <w:jc w:val="center"/>
            </w:pPr>
            <w:r>
              <w:t>5</w:t>
            </w:r>
          </w:p>
        </w:tc>
      </w:tr>
      <w:tr w:rsidR="001E14DE" w:rsidRPr="00B30803" w14:paraId="7006BDAA" w14:textId="77777777" w:rsidTr="001E14DE">
        <w:trPr>
          <w:jc w:val="center"/>
        </w:trPr>
        <w:tc>
          <w:tcPr>
            <w:tcW w:w="2088" w:type="dxa"/>
          </w:tcPr>
          <w:p w14:paraId="0C5A2E1B" w14:textId="77777777" w:rsidR="001E14DE" w:rsidRPr="00B30803" w:rsidRDefault="001E14DE" w:rsidP="001E14DE">
            <w:r w:rsidRPr="00B30803">
              <w:t>Module O</w:t>
            </w:r>
          </w:p>
        </w:tc>
        <w:tc>
          <w:tcPr>
            <w:tcW w:w="4140" w:type="dxa"/>
          </w:tcPr>
          <w:p w14:paraId="7AA784B7" w14:textId="77777777" w:rsidR="001E14DE" w:rsidRPr="00B30803" w:rsidRDefault="001E14DE" w:rsidP="001E14DE">
            <w:r w:rsidRPr="00B30803">
              <w:t>Access</w:t>
            </w:r>
          </w:p>
        </w:tc>
        <w:tc>
          <w:tcPr>
            <w:tcW w:w="1080" w:type="dxa"/>
          </w:tcPr>
          <w:p w14:paraId="079B688E" w14:textId="77777777" w:rsidR="001E14DE" w:rsidRPr="00B30803" w:rsidRDefault="001E14DE" w:rsidP="001E14DE">
            <w:pPr>
              <w:jc w:val="center"/>
            </w:pPr>
            <w:r>
              <w:t>11</w:t>
            </w:r>
          </w:p>
        </w:tc>
      </w:tr>
      <w:tr w:rsidR="001E14DE" w:rsidRPr="00B30803" w14:paraId="5B186C31" w14:textId="77777777" w:rsidTr="001E14DE">
        <w:trPr>
          <w:jc w:val="center"/>
        </w:trPr>
        <w:tc>
          <w:tcPr>
            <w:tcW w:w="2088" w:type="dxa"/>
          </w:tcPr>
          <w:p w14:paraId="4DA717CC" w14:textId="77777777" w:rsidR="001E14DE" w:rsidRPr="00B30803" w:rsidRDefault="001E14DE" w:rsidP="001E14DE">
            <w:r w:rsidRPr="00B30803">
              <w:t>Module P</w:t>
            </w:r>
          </w:p>
        </w:tc>
        <w:tc>
          <w:tcPr>
            <w:tcW w:w="4140" w:type="dxa"/>
          </w:tcPr>
          <w:p w14:paraId="1E48BC50" w14:textId="77777777" w:rsidR="001E14DE" w:rsidRPr="00B30803" w:rsidRDefault="001E14DE" w:rsidP="001E14DE">
            <w:r w:rsidRPr="00B30803">
              <w:t>Drilling &amp; Plugging Techniques</w:t>
            </w:r>
          </w:p>
        </w:tc>
        <w:tc>
          <w:tcPr>
            <w:tcW w:w="1080" w:type="dxa"/>
          </w:tcPr>
          <w:p w14:paraId="676CFC50" w14:textId="77777777" w:rsidR="001E14DE" w:rsidRPr="00B30803" w:rsidRDefault="001E14DE" w:rsidP="001E14DE">
            <w:pPr>
              <w:jc w:val="center"/>
            </w:pPr>
            <w:r>
              <w:t>2.0</w:t>
            </w:r>
          </w:p>
        </w:tc>
      </w:tr>
      <w:tr w:rsidR="001E14DE" w:rsidRPr="00B30803" w14:paraId="7D50500A" w14:textId="77777777" w:rsidTr="001E14DE">
        <w:trPr>
          <w:jc w:val="center"/>
        </w:trPr>
        <w:tc>
          <w:tcPr>
            <w:tcW w:w="2088" w:type="dxa"/>
          </w:tcPr>
          <w:p w14:paraId="52FB798D" w14:textId="77777777" w:rsidR="001E14DE" w:rsidRPr="00B30803" w:rsidRDefault="001E14DE" w:rsidP="001E14DE">
            <w:r w:rsidRPr="00B30803">
              <w:t>Module Q</w:t>
            </w:r>
          </w:p>
        </w:tc>
        <w:tc>
          <w:tcPr>
            <w:tcW w:w="4140" w:type="dxa"/>
          </w:tcPr>
          <w:p w14:paraId="147309B1" w14:textId="77777777" w:rsidR="001E14DE" w:rsidRPr="00B30803" w:rsidRDefault="001E14DE" w:rsidP="001E14DE">
            <w:r w:rsidRPr="00B30803">
              <w:t>Working in Different Environments</w:t>
            </w:r>
          </w:p>
        </w:tc>
        <w:tc>
          <w:tcPr>
            <w:tcW w:w="1080" w:type="dxa"/>
          </w:tcPr>
          <w:p w14:paraId="1C477B42" w14:textId="77777777" w:rsidR="001E14DE" w:rsidRPr="00B30803" w:rsidRDefault="001E14DE" w:rsidP="001E14DE">
            <w:pPr>
              <w:jc w:val="center"/>
            </w:pPr>
            <w:r>
              <w:t>10</w:t>
            </w:r>
          </w:p>
        </w:tc>
      </w:tr>
      <w:tr w:rsidR="001E14DE" w:rsidRPr="00B30803" w14:paraId="74222EA1" w14:textId="77777777" w:rsidTr="001E14DE">
        <w:trPr>
          <w:jc w:val="center"/>
        </w:trPr>
        <w:tc>
          <w:tcPr>
            <w:tcW w:w="2088" w:type="dxa"/>
          </w:tcPr>
          <w:p w14:paraId="0D1B9143" w14:textId="77777777" w:rsidR="001E14DE" w:rsidRPr="00B30803" w:rsidRDefault="001E14DE" w:rsidP="001E14DE">
            <w:r w:rsidRPr="00B30803">
              <w:t>Module R</w:t>
            </w:r>
          </w:p>
        </w:tc>
        <w:tc>
          <w:tcPr>
            <w:tcW w:w="4140" w:type="dxa"/>
          </w:tcPr>
          <w:p w14:paraId="75A073F4" w14:textId="77777777" w:rsidR="001E14DE" w:rsidRPr="00B30803" w:rsidRDefault="001E14DE" w:rsidP="001E14DE">
            <w:r w:rsidRPr="00B30803">
              <w:t>Problem Solving Techniques</w:t>
            </w:r>
          </w:p>
        </w:tc>
        <w:tc>
          <w:tcPr>
            <w:tcW w:w="1080" w:type="dxa"/>
          </w:tcPr>
          <w:p w14:paraId="278D55D2" w14:textId="77777777" w:rsidR="001E14DE" w:rsidRPr="00B30803" w:rsidRDefault="001E14DE" w:rsidP="001E14DE">
            <w:pPr>
              <w:jc w:val="center"/>
            </w:pPr>
            <w:r>
              <w:t>14</w:t>
            </w:r>
          </w:p>
        </w:tc>
      </w:tr>
      <w:tr w:rsidR="001E14DE" w:rsidRPr="00B30803" w14:paraId="31BFD980" w14:textId="77777777" w:rsidTr="001E14DE">
        <w:trPr>
          <w:jc w:val="center"/>
        </w:trPr>
        <w:tc>
          <w:tcPr>
            <w:tcW w:w="2088" w:type="dxa"/>
          </w:tcPr>
          <w:p w14:paraId="5E63D26B" w14:textId="77777777" w:rsidR="001E14DE" w:rsidRPr="00B30803" w:rsidRDefault="001E14DE" w:rsidP="001E14DE"/>
        </w:tc>
        <w:tc>
          <w:tcPr>
            <w:tcW w:w="4140" w:type="dxa"/>
          </w:tcPr>
          <w:p w14:paraId="368C3D58" w14:textId="77777777" w:rsidR="001E14DE" w:rsidRPr="00B30803" w:rsidRDefault="001E14DE" w:rsidP="001E14DE">
            <w:pPr>
              <w:pStyle w:val="Heading1"/>
            </w:pPr>
            <w:r w:rsidRPr="00B30803">
              <w:t>Lecture Modules</w:t>
            </w:r>
          </w:p>
        </w:tc>
        <w:tc>
          <w:tcPr>
            <w:tcW w:w="1080" w:type="dxa"/>
          </w:tcPr>
          <w:p w14:paraId="3D1A3714" w14:textId="77777777" w:rsidR="001E14DE" w:rsidRPr="00B30803" w:rsidRDefault="001E14DE" w:rsidP="001E14DE">
            <w:pPr>
              <w:jc w:val="center"/>
            </w:pPr>
          </w:p>
        </w:tc>
      </w:tr>
      <w:tr w:rsidR="001E14DE" w:rsidRPr="00B30803" w14:paraId="6263E84F" w14:textId="77777777" w:rsidTr="001E14DE">
        <w:trPr>
          <w:jc w:val="center"/>
        </w:trPr>
        <w:tc>
          <w:tcPr>
            <w:tcW w:w="2088" w:type="dxa"/>
          </w:tcPr>
          <w:p w14:paraId="2807D82C" w14:textId="77777777" w:rsidR="001E14DE" w:rsidRPr="00B30803" w:rsidRDefault="001E14DE" w:rsidP="001E14DE">
            <w:r w:rsidRPr="00B30803">
              <w:t>Module S</w:t>
            </w:r>
          </w:p>
        </w:tc>
        <w:tc>
          <w:tcPr>
            <w:tcW w:w="4140" w:type="dxa"/>
          </w:tcPr>
          <w:p w14:paraId="4FFCCD33" w14:textId="77777777" w:rsidR="001E14DE" w:rsidRPr="00B30803" w:rsidRDefault="001E14DE" w:rsidP="001E14DE">
            <w:r w:rsidRPr="00B30803">
              <w:t>Estimating Techniques</w:t>
            </w:r>
          </w:p>
        </w:tc>
        <w:tc>
          <w:tcPr>
            <w:tcW w:w="1080" w:type="dxa"/>
          </w:tcPr>
          <w:p w14:paraId="305906BA" w14:textId="77777777" w:rsidR="001E14DE" w:rsidRPr="00B30803" w:rsidRDefault="001E14DE" w:rsidP="001E14DE">
            <w:pPr>
              <w:jc w:val="center"/>
            </w:pPr>
            <w:r>
              <w:t>1</w:t>
            </w:r>
          </w:p>
        </w:tc>
      </w:tr>
      <w:tr w:rsidR="001E14DE" w:rsidRPr="00B30803" w14:paraId="6F2992D9" w14:textId="77777777" w:rsidTr="001E14DE">
        <w:trPr>
          <w:jc w:val="center"/>
        </w:trPr>
        <w:tc>
          <w:tcPr>
            <w:tcW w:w="2088" w:type="dxa"/>
          </w:tcPr>
          <w:p w14:paraId="2DD3F744" w14:textId="77777777" w:rsidR="001E14DE" w:rsidRPr="00B30803" w:rsidRDefault="001E14DE" w:rsidP="001E14DE">
            <w:r w:rsidRPr="00B30803">
              <w:t>Module T</w:t>
            </w:r>
          </w:p>
        </w:tc>
        <w:tc>
          <w:tcPr>
            <w:tcW w:w="4140" w:type="dxa"/>
          </w:tcPr>
          <w:p w14:paraId="37C1BA01" w14:textId="77777777" w:rsidR="001E14DE" w:rsidRPr="00B30803" w:rsidRDefault="001E14DE" w:rsidP="001E14DE">
            <w:r w:rsidRPr="00B30803">
              <w:t>Marketing and Advertising</w:t>
            </w:r>
          </w:p>
        </w:tc>
        <w:tc>
          <w:tcPr>
            <w:tcW w:w="1080" w:type="dxa"/>
          </w:tcPr>
          <w:p w14:paraId="1E098B16" w14:textId="77777777" w:rsidR="001E14DE" w:rsidRPr="00B30803" w:rsidRDefault="001E14DE" w:rsidP="001E14DE">
            <w:pPr>
              <w:jc w:val="center"/>
            </w:pPr>
            <w:r>
              <w:t>.5</w:t>
            </w:r>
          </w:p>
        </w:tc>
      </w:tr>
      <w:tr w:rsidR="001E14DE" w:rsidRPr="00B30803" w14:paraId="68FBAB08" w14:textId="77777777" w:rsidTr="001E14DE">
        <w:trPr>
          <w:jc w:val="center"/>
        </w:trPr>
        <w:tc>
          <w:tcPr>
            <w:tcW w:w="2088" w:type="dxa"/>
          </w:tcPr>
          <w:p w14:paraId="28F37017" w14:textId="77777777" w:rsidR="001E14DE" w:rsidRPr="00B30803" w:rsidRDefault="001E14DE" w:rsidP="001E14DE">
            <w:r w:rsidRPr="00B30803">
              <w:t>Module U</w:t>
            </w:r>
          </w:p>
        </w:tc>
        <w:tc>
          <w:tcPr>
            <w:tcW w:w="4140" w:type="dxa"/>
          </w:tcPr>
          <w:p w14:paraId="1E1FF35B" w14:textId="77777777" w:rsidR="001E14DE" w:rsidRPr="00B30803" w:rsidRDefault="001E14DE" w:rsidP="001E14DE">
            <w:r w:rsidRPr="00B30803">
              <w:t>Career Development</w:t>
            </w:r>
          </w:p>
        </w:tc>
        <w:tc>
          <w:tcPr>
            <w:tcW w:w="1080" w:type="dxa"/>
          </w:tcPr>
          <w:p w14:paraId="4AC7AB19" w14:textId="77777777" w:rsidR="001E14DE" w:rsidRPr="00B30803" w:rsidRDefault="001E14DE" w:rsidP="001E14DE">
            <w:pPr>
              <w:jc w:val="center"/>
            </w:pPr>
            <w:r>
              <w:t>1</w:t>
            </w:r>
          </w:p>
        </w:tc>
      </w:tr>
      <w:tr w:rsidR="001E14DE" w:rsidRPr="005D0FC7" w14:paraId="3C44B6E7" w14:textId="77777777" w:rsidTr="001E14DE">
        <w:trPr>
          <w:jc w:val="center"/>
        </w:trPr>
        <w:tc>
          <w:tcPr>
            <w:tcW w:w="2088" w:type="dxa"/>
          </w:tcPr>
          <w:p w14:paraId="19DD40A7" w14:textId="77777777" w:rsidR="001E14DE" w:rsidRPr="00B30803" w:rsidRDefault="001E14DE" w:rsidP="001E14DE"/>
        </w:tc>
        <w:tc>
          <w:tcPr>
            <w:tcW w:w="4140" w:type="dxa"/>
          </w:tcPr>
          <w:p w14:paraId="58060BFA" w14:textId="77777777" w:rsidR="001E14DE" w:rsidRPr="00B30803" w:rsidRDefault="001E14DE" w:rsidP="001E14DE">
            <w:pPr>
              <w:pStyle w:val="Heading2"/>
            </w:pPr>
            <w:r w:rsidRPr="00B30803">
              <w:t>Total</w:t>
            </w:r>
          </w:p>
        </w:tc>
        <w:tc>
          <w:tcPr>
            <w:tcW w:w="1080" w:type="dxa"/>
          </w:tcPr>
          <w:p w14:paraId="7B065055" w14:textId="77777777" w:rsidR="001E14DE" w:rsidRPr="00B30803" w:rsidRDefault="001E14DE" w:rsidP="001E14DE">
            <w:pPr>
              <w:jc w:val="center"/>
              <w:rPr>
                <w:b/>
              </w:rPr>
            </w:pPr>
            <w:r w:rsidRPr="003B15F3">
              <w:rPr>
                <w:b/>
              </w:rPr>
              <w:t>200</w:t>
            </w:r>
          </w:p>
        </w:tc>
      </w:tr>
    </w:tbl>
    <w:p w14:paraId="332996A8" w14:textId="77777777" w:rsidR="001E14DE" w:rsidRDefault="001E14DE" w:rsidP="001E14DE">
      <w:pPr>
        <w:jc w:val="center"/>
        <w:rPr>
          <w:b/>
          <w:u w:val="single"/>
        </w:rPr>
      </w:pPr>
      <w:r w:rsidRPr="00B30803">
        <w:rPr>
          <w:b/>
          <w:u w:val="single"/>
        </w:rPr>
        <w:t>INSTRUCTION MODULE FOR PDR 480</w:t>
      </w:r>
    </w:p>
    <w:p w14:paraId="5D858398" w14:textId="77777777" w:rsidR="001E14DE" w:rsidRPr="00B30803" w:rsidRDefault="001E14DE" w:rsidP="001E14DE">
      <w:pPr>
        <w:jc w:val="center"/>
        <w:rPr>
          <w:b/>
          <w:u w:val="single"/>
        </w:rPr>
      </w:pPr>
      <w:r>
        <w:rPr>
          <w:b/>
          <w:u w:val="single"/>
        </w:rPr>
        <w:t>Classroom Instruction with textbooks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40"/>
        <w:gridCol w:w="1080"/>
      </w:tblGrid>
      <w:tr w:rsidR="001E14DE" w:rsidRPr="00B30803" w14:paraId="357D347C" w14:textId="77777777" w:rsidTr="001E14DE">
        <w:trPr>
          <w:jc w:val="center"/>
        </w:trPr>
        <w:tc>
          <w:tcPr>
            <w:tcW w:w="2088" w:type="dxa"/>
          </w:tcPr>
          <w:p w14:paraId="661652E1" w14:textId="77777777" w:rsidR="001E14DE" w:rsidRPr="00B30803" w:rsidRDefault="001E14DE" w:rsidP="001E14DE">
            <w:pPr>
              <w:jc w:val="center"/>
            </w:pPr>
          </w:p>
        </w:tc>
        <w:tc>
          <w:tcPr>
            <w:tcW w:w="4140" w:type="dxa"/>
          </w:tcPr>
          <w:p w14:paraId="01767AD4" w14:textId="77777777" w:rsidR="001E14DE" w:rsidRPr="00B30803" w:rsidRDefault="001E14DE" w:rsidP="001E14DE">
            <w:pPr>
              <w:jc w:val="center"/>
              <w:rPr>
                <w:b/>
              </w:rPr>
            </w:pPr>
            <w:r w:rsidRPr="00B30803">
              <w:rPr>
                <w:b/>
              </w:rPr>
              <w:t xml:space="preserve">Lecture Modules </w:t>
            </w:r>
          </w:p>
        </w:tc>
        <w:tc>
          <w:tcPr>
            <w:tcW w:w="1080" w:type="dxa"/>
          </w:tcPr>
          <w:p w14:paraId="3952B882" w14:textId="77777777" w:rsidR="001E14DE" w:rsidRPr="00B30803" w:rsidRDefault="001E14DE" w:rsidP="001E14DE">
            <w:pPr>
              <w:jc w:val="center"/>
              <w:rPr>
                <w:b/>
              </w:rPr>
            </w:pPr>
            <w:r w:rsidRPr="00B30803">
              <w:rPr>
                <w:b/>
              </w:rPr>
              <w:t>Total Hours</w:t>
            </w:r>
          </w:p>
        </w:tc>
      </w:tr>
      <w:tr w:rsidR="001E14DE" w:rsidRPr="00B30803" w14:paraId="74172921" w14:textId="77777777" w:rsidTr="001E14DE">
        <w:trPr>
          <w:jc w:val="center"/>
        </w:trPr>
        <w:tc>
          <w:tcPr>
            <w:tcW w:w="2088" w:type="dxa"/>
          </w:tcPr>
          <w:p w14:paraId="1F535583" w14:textId="77777777" w:rsidR="001E14DE" w:rsidRPr="00B30803" w:rsidRDefault="001E14DE" w:rsidP="001E14DE">
            <w:r w:rsidRPr="00B30803">
              <w:t>Module A</w:t>
            </w:r>
          </w:p>
        </w:tc>
        <w:tc>
          <w:tcPr>
            <w:tcW w:w="4140" w:type="dxa"/>
          </w:tcPr>
          <w:p w14:paraId="5B043B9C" w14:textId="77777777" w:rsidR="001E14DE" w:rsidRPr="00B30803" w:rsidRDefault="001E14DE" w:rsidP="001E14DE">
            <w:r w:rsidRPr="00B30803">
              <w:t>Introduction to Paintless Dent Repair</w:t>
            </w:r>
          </w:p>
        </w:tc>
        <w:tc>
          <w:tcPr>
            <w:tcW w:w="1080" w:type="dxa"/>
          </w:tcPr>
          <w:p w14:paraId="4C6FB247" w14:textId="77777777" w:rsidR="001E14DE" w:rsidRPr="00B30803" w:rsidRDefault="001E14DE" w:rsidP="001E14DE">
            <w:pPr>
              <w:jc w:val="center"/>
            </w:pPr>
            <w:r w:rsidRPr="00B30803">
              <w:t>2</w:t>
            </w:r>
          </w:p>
        </w:tc>
      </w:tr>
      <w:tr w:rsidR="001E14DE" w:rsidRPr="00B30803" w14:paraId="31FEAB56" w14:textId="77777777" w:rsidTr="001E14DE">
        <w:trPr>
          <w:trHeight w:val="60"/>
          <w:jc w:val="center"/>
        </w:trPr>
        <w:tc>
          <w:tcPr>
            <w:tcW w:w="2088" w:type="dxa"/>
          </w:tcPr>
          <w:p w14:paraId="3791C0F0" w14:textId="77777777" w:rsidR="001E14DE" w:rsidRPr="00B30803" w:rsidRDefault="001E14DE" w:rsidP="001E14DE">
            <w:r w:rsidRPr="00B30803">
              <w:t>Module B</w:t>
            </w:r>
          </w:p>
        </w:tc>
        <w:tc>
          <w:tcPr>
            <w:tcW w:w="4140" w:type="dxa"/>
          </w:tcPr>
          <w:p w14:paraId="6DA38AE1" w14:textId="77777777" w:rsidR="001E14DE" w:rsidRPr="00B30803" w:rsidRDefault="001E14DE" w:rsidP="001E14DE">
            <w:r w:rsidRPr="00B30803">
              <w:t>Demonstration of PDR Process</w:t>
            </w:r>
          </w:p>
        </w:tc>
        <w:tc>
          <w:tcPr>
            <w:tcW w:w="1080" w:type="dxa"/>
          </w:tcPr>
          <w:p w14:paraId="3613D5D2" w14:textId="77777777" w:rsidR="001E14DE" w:rsidRPr="00B30803" w:rsidRDefault="001E14DE" w:rsidP="001E14DE">
            <w:pPr>
              <w:jc w:val="center"/>
            </w:pPr>
            <w:r w:rsidRPr="00B30803">
              <w:t>1</w:t>
            </w:r>
          </w:p>
        </w:tc>
      </w:tr>
      <w:tr w:rsidR="001E14DE" w:rsidRPr="00B30803" w14:paraId="469F5543" w14:textId="77777777" w:rsidTr="001E14DE">
        <w:trPr>
          <w:trHeight w:val="60"/>
          <w:jc w:val="center"/>
        </w:trPr>
        <w:tc>
          <w:tcPr>
            <w:tcW w:w="2088" w:type="dxa"/>
          </w:tcPr>
          <w:p w14:paraId="11FFD81D" w14:textId="77777777" w:rsidR="001E14DE" w:rsidRPr="00B30803" w:rsidRDefault="001E14DE" w:rsidP="001E14DE">
            <w:r w:rsidRPr="00B30803">
              <w:t>Module C</w:t>
            </w:r>
          </w:p>
        </w:tc>
        <w:tc>
          <w:tcPr>
            <w:tcW w:w="4140" w:type="dxa"/>
          </w:tcPr>
          <w:p w14:paraId="1F128A28" w14:textId="77777777" w:rsidR="001E14DE" w:rsidRPr="00B30803" w:rsidRDefault="001E14DE" w:rsidP="001E14DE">
            <w:r w:rsidRPr="00B30803">
              <w:t>Metal Characteristics</w:t>
            </w:r>
          </w:p>
        </w:tc>
        <w:tc>
          <w:tcPr>
            <w:tcW w:w="1080" w:type="dxa"/>
          </w:tcPr>
          <w:p w14:paraId="254AEE29" w14:textId="77777777" w:rsidR="001E14DE" w:rsidRPr="00B30803" w:rsidRDefault="001E14DE" w:rsidP="001E14DE">
            <w:pPr>
              <w:jc w:val="center"/>
            </w:pPr>
            <w:r w:rsidRPr="00B30803">
              <w:t>.5</w:t>
            </w:r>
          </w:p>
        </w:tc>
      </w:tr>
      <w:tr w:rsidR="001E14DE" w:rsidRPr="00B30803" w14:paraId="2618E935" w14:textId="77777777" w:rsidTr="001E14DE">
        <w:trPr>
          <w:trHeight w:val="60"/>
          <w:jc w:val="center"/>
        </w:trPr>
        <w:tc>
          <w:tcPr>
            <w:tcW w:w="2088" w:type="dxa"/>
          </w:tcPr>
          <w:p w14:paraId="6996D849" w14:textId="77777777" w:rsidR="001E14DE" w:rsidRPr="00B30803" w:rsidRDefault="001E14DE" w:rsidP="001E14DE">
            <w:r w:rsidRPr="00B30803">
              <w:t>Module D</w:t>
            </w:r>
          </w:p>
        </w:tc>
        <w:tc>
          <w:tcPr>
            <w:tcW w:w="4140" w:type="dxa"/>
          </w:tcPr>
          <w:p w14:paraId="5AF44667" w14:textId="77777777" w:rsidR="001E14DE" w:rsidRPr="00B30803" w:rsidRDefault="001E14DE" w:rsidP="001E14DE">
            <w:r w:rsidRPr="00B30803">
              <w:t>Items Used During Training</w:t>
            </w:r>
          </w:p>
        </w:tc>
        <w:tc>
          <w:tcPr>
            <w:tcW w:w="1080" w:type="dxa"/>
          </w:tcPr>
          <w:p w14:paraId="683DCE1C" w14:textId="77777777" w:rsidR="001E14DE" w:rsidRPr="00B30803" w:rsidRDefault="001E14DE" w:rsidP="001E14DE">
            <w:pPr>
              <w:jc w:val="center"/>
            </w:pPr>
            <w:r w:rsidRPr="00B30803">
              <w:t>.5</w:t>
            </w:r>
          </w:p>
        </w:tc>
      </w:tr>
      <w:tr w:rsidR="001E14DE" w:rsidRPr="00B30803" w14:paraId="43C4CB92" w14:textId="77777777" w:rsidTr="001E14DE">
        <w:trPr>
          <w:trHeight w:val="60"/>
          <w:jc w:val="center"/>
        </w:trPr>
        <w:tc>
          <w:tcPr>
            <w:tcW w:w="2088" w:type="dxa"/>
          </w:tcPr>
          <w:p w14:paraId="24B75259" w14:textId="77777777" w:rsidR="001E14DE" w:rsidRPr="00B30803" w:rsidRDefault="001E14DE" w:rsidP="001E14DE">
            <w:r w:rsidRPr="00B30803">
              <w:t>Module E</w:t>
            </w:r>
          </w:p>
        </w:tc>
        <w:tc>
          <w:tcPr>
            <w:tcW w:w="4140" w:type="dxa"/>
          </w:tcPr>
          <w:p w14:paraId="27DEEDBC" w14:textId="77777777" w:rsidR="001E14DE" w:rsidRPr="00B30803" w:rsidRDefault="001E14DE" w:rsidP="001E14DE">
            <w:r w:rsidRPr="00B30803">
              <w:t>The PDR Tool Set</w:t>
            </w:r>
          </w:p>
        </w:tc>
        <w:tc>
          <w:tcPr>
            <w:tcW w:w="1080" w:type="dxa"/>
          </w:tcPr>
          <w:p w14:paraId="2E531120" w14:textId="77777777" w:rsidR="001E14DE" w:rsidRPr="00B30803" w:rsidRDefault="001E14DE" w:rsidP="001E14DE">
            <w:pPr>
              <w:jc w:val="center"/>
            </w:pPr>
            <w:r w:rsidRPr="00B30803">
              <w:t>1</w:t>
            </w:r>
          </w:p>
        </w:tc>
      </w:tr>
      <w:tr w:rsidR="001E14DE" w:rsidRPr="00B30803" w14:paraId="75477CC5" w14:textId="77777777" w:rsidTr="001E14DE">
        <w:trPr>
          <w:trHeight w:val="60"/>
          <w:jc w:val="center"/>
        </w:trPr>
        <w:tc>
          <w:tcPr>
            <w:tcW w:w="2088" w:type="dxa"/>
          </w:tcPr>
          <w:p w14:paraId="6FC27CCC" w14:textId="77777777" w:rsidR="001E14DE" w:rsidRPr="00B30803" w:rsidRDefault="001E14DE" w:rsidP="001E14DE">
            <w:r w:rsidRPr="00B30803">
              <w:t>Module F</w:t>
            </w:r>
          </w:p>
        </w:tc>
        <w:tc>
          <w:tcPr>
            <w:tcW w:w="4140" w:type="dxa"/>
          </w:tcPr>
          <w:p w14:paraId="133A995F" w14:textId="77777777" w:rsidR="001E14DE" w:rsidRPr="00B30803" w:rsidRDefault="001E14DE" w:rsidP="001E14DE">
            <w:r w:rsidRPr="00B30803">
              <w:t>PDR Accessories</w:t>
            </w:r>
          </w:p>
        </w:tc>
        <w:tc>
          <w:tcPr>
            <w:tcW w:w="1080" w:type="dxa"/>
          </w:tcPr>
          <w:p w14:paraId="4A1A7D58" w14:textId="77777777" w:rsidR="001E14DE" w:rsidRPr="00B30803" w:rsidRDefault="001E14DE" w:rsidP="001E14DE">
            <w:pPr>
              <w:jc w:val="center"/>
            </w:pPr>
            <w:r w:rsidRPr="00B30803">
              <w:t>.5</w:t>
            </w:r>
          </w:p>
        </w:tc>
      </w:tr>
      <w:tr w:rsidR="001E14DE" w:rsidRPr="00B30803" w14:paraId="7D89BC7A" w14:textId="77777777" w:rsidTr="001E14DE">
        <w:trPr>
          <w:cantSplit/>
          <w:trHeight w:val="476"/>
          <w:jc w:val="center"/>
        </w:trPr>
        <w:tc>
          <w:tcPr>
            <w:tcW w:w="7308" w:type="dxa"/>
            <w:gridSpan w:val="3"/>
          </w:tcPr>
          <w:p w14:paraId="528A8FAB" w14:textId="77777777" w:rsidR="001E14DE" w:rsidRPr="007D1CB5" w:rsidRDefault="001E14DE" w:rsidP="001E14DE">
            <w:pPr>
              <w:pStyle w:val="Heading1"/>
              <w:rPr>
                <w:sz w:val="18"/>
                <w:szCs w:val="18"/>
              </w:rPr>
            </w:pPr>
            <w:r w:rsidRPr="007D1CB5">
              <w:rPr>
                <w:sz w:val="18"/>
                <w:szCs w:val="18"/>
              </w:rPr>
              <w:t>Hands-on Modules</w:t>
            </w:r>
          </w:p>
          <w:p w14:paraId="28B687F0" w14:textId="77777777" w:rsidR="001E14DE" w:rsidRPr="001E14DE" w:rsidRDefault="001E14DE" w:rsidP="001E14DE">
            <w:pPr>
              <w:jc w:val="center"/>
              <w:rPr>
                <w:sz w:val="18"/>
                <w:szCs w:val="18"/>
              </w:rPr>
            </w:pPr>
            <w:r w:rsidRPr="001E14DE">
              <w:rPr>
                <w:sz w:val="16"/>
                <w:szCs w:val="16"/>
              </w:rPr>
              <w:t>The following modules listed below are conducted with hands-on training.  This will enable the student to excel more rapidly once he/she enters a natural setting</w:t>
            </w:r>
            <w:r w:rsidRPr="001E14DE">
              <w:rPr>
                <w:sz w:val="18"/>
                <w:szCs w:val="18"/>
              </w:rPr>
              <w:t>.</w:t>
            </w:r>
          </w:p>
        </w:tc>
      </w:tr>
      <w:tr w:rsidR="001E14DE" w:rsidRPr="00B30803" w14:paraId="498BFCF5" w14:textId="77777777" w:rsidTr="001E14DE">
        <w:trPr>
          <w:jc w:val="center"/>
        </w:trPr>
        <w:tc>
          <w:tcPr>
            <w:tcW w:w="2088" w:type="dxa"/>
          </w:tcPr>
          <w:p w14:paraId="2810A0AA" w14:textId="77777777" w:rsidR="001E14DE" w:rsidRPr="00B30803" w:rsidRDefault="001E14DE" w:rsidP="001E14DE">
            <w:r w:rsidRPr="00B30803">
              <w:t>Module G</w:t>
            </w:r>
          </w:p>
        </w:tc>
        <w:tc>
          <w:tcPr>
            <w:tcW w:w="4140" w:type="dxa"/>
          </w:tcPr>
          <w:p w14:paraId="20F0557A" w14:textId="77777777" w:rsidR="001E14DE" w:rsidRPr="00B30803" w:rsidRDefault="001E14DE" w:rsidP="001E14DE">
            <w:r w:rsidRPr="00B30803">
              <w:t>Positioning and Reading the Light</w:t>
            </w:r>
          </w:p>
        </w:tc>
        <w:tc>
          <w:tcPr>
            <w:tcW w:w="1080" w:type="dxa"/>
          </w:tcPr>
          <w:p w14:paraId="3F0BFA3E" w14:textId="77777777" w:rsidR="001E14DE" w:rsidRPr="00B30803" w:rsidRDefault="001E14DE" w:rsidP="001E14DE">
            <w:pPr>
              <w:jc w:val="center"/>
            </w:pPr>
            <w:r>
              <w:t>1</w:t>
            </w:r>
            <w:r w:rsidRPr="00B30803">
              <w:t>8</w:t>
            </w:r>
          </w:p>
        </w:tc>
      </w:tr>
      <w:tr w:rsidR="001E14DE" w:rsidRPr="00B30803" w14:paraId="7521E418" w14:textId="77777777" w:rsidTr="001E14DE">
        <w:trPr>
          <w:jc w:val="center"/>
        </w:trPr>
        <w:tc>
          <w:tcPr>
            <w:tcW w:w="2088" w:type="dxa"/>
          </w:tcPr>
          <w:p w14:paraId="1A741414" w14:textId="77777777" w:rsidR="001E14DE" w:rsidRPr="00B30803" w:rsidRDefault="001E14DE" w:rsidP="001E14DE">
            <w:r w:rsidRPr="00B30803">
              <w:t>Module H</w:t>
            </w:r>
          </w:p>
        </w:tc>
        <w:tc>
          <w:tcPr>
            <w:tcW w:w="4140" w:type="dxa"/>
          </w:tcPr>
          <w:p w14:paraId="72330B45" w14:textId="77777777" w:rsidR="001E14DE" w:rsidRPr="00B30803" w:rsidRDefault="001E14DE" w:rsidP="001E14DE">
            <w:r w:rsidRPr="00B30803">
              <w:t>Locating the Tip of the Tool</w:t>
            </w:r>
          </w:p>
        </w:tc>
        <w:tc>
          <w:tcPr>
            <w:tcW w:w="1080" w:type="dxa"/>
          </w:tcPr>
          <w:p w14:paraId="2B444543" w14:textId="77777777" w:rsidR="001E14DE" w:rsidRPr="00B30803" w:rsidRDefault="001E14DE" w:rsidP="001E14DE">
            <w:pPr>
              <w:jc w:val="center"/>
            </w:pPr>
            <w:r>
              <w:t>30</w:t>
            </w:r>
          </w:p>
        </w:tc>
      </w:tr>
      <w:tr w:rsidR="001E14DE" w:rsidRPr="00B30803" w14:paraId="10332B20" w14:textId="77777777" w:rsidTr="001E14DE">
        <w:trPr>
          <w:jc w:val="center"/>
        </w:trPr>
        <w:tc>
          <w:tcPr>
            <w:tcW w:w="2088" w:type="dxa"/>
          </w:tcPr>
          <w:p w14:paraId="303854DF" w14:textId="77777777" w:rsidR="001E14DE" w:rsidRPr="00B30803" w:rsidRDefault="001E14DE" w:rsidP="001E14DE">
            <w:r w:rsidRPr="00B30803">
              <w:t>Module I</w:t>
            </w:r>
          </w:p>
        </w:tc>
        <w:tc>
          <w:tcPr>
            <w:tcW w:w="4140" w:type="dxa"/>
          </w:tcPr>
          <w:p w14:paraId="7C1CB4EB" w14:textId="77777777" w:rsidR="001E14DE" w:rsidRPr="00B30803" w:rsidRDefault="001E14DE" w:rsidP="001E14DE">
            <w:r w:rsidRPr="00B30803">
              <w:t>Removing High Points</w:t>
            </w:r>
          </w:p>
        </w:tc>
        <w:tc>
          <w:tcPr>
            <w:tcW w:w="1080" w:type="dxa"/>
          </w:tcPr>
          <w:p w14:paraId="74558744" w14:textId="77777777" w:rsidR="001E14DE" w:rsidRPr="00B30803" w:rsidRDefault="001E14DE" w:rsidP="001E14DE">
            <w:pPr>
              <w:jc w:val="center"/>
            </w:pPr>
            <w:r>
              <w:t>60</w:t>
            </w:r>
          </w:p>
        </w:tc>
      </w:tr>
      <w:tr w:rsidR="001E14DE" w:rsidRPr="00B30803" w14:paraId="5ED26CA6" w14:textId="77777777" w:rsidTr="001E14DE">
        <w:trPr>
          <w:jc w:val="center"/>
        </w:trPr>
        <w:tc>
          <w:tcPr>
            <w:tcW w:w="2088" w:type="dxa"/>
          </w:tcPr>
          <w:p w14:paraId="160A2200" w14:textId="77777777" w:rsidR="001E14DE" w:rsidRPr="00B30803" w:rsidRDefault="001E14DE" w:rsidP="001E14DE">
            <w:r w:rsidRPr="00B30803">
              <w:t>Module J</w:t>
            </w:r>
          </w:p>
        </w:tc>
        <w:tc>
          <w:tcPr>
            <w:tcW w:w="4140" w:type="dxa"/>
          </w:tcPr>
          <w:p w14:paraId="1DC71665" w14:textId="77777777" w:rsidR="001E14DE" w:rsidRPr="00B30803" w:rsidRDefault="001E14DE" w:rsidP="001E14DE">
            <w:r w:rsidRPr="00B30803">
              <w:t>Removing Low Spots</w:t>
            </w:r>
          </w:p>
        </w:tc>
        <w:tc>
          <w:tcPr>
            <w:tcW w:w="1080" w:type="dxa"/>
          </w:tcPr>
          <w:p w14:paraId="79B2E399" w14:textId="77777777" w:rsidR="001E14DE" w:rsidRPr="00B30803" w:rsidRDefault="001E14DE" w:rsidP="001E14DE">
            <w:pPr>
              <w:jc w:val="center"/>
            </w:pPr>
            <w:r>
              <w:t>60</w:t>
            </w:r>
          </w:p>
        </w:tc>
      </w:tr>
      <w:tr w:rsidR="001E14DE" w:rsidRPr="00B30803" w14:paraId="3E3DCB9E" w14:textId="77777777" w:rsidTr="001E14DE">
        <w:trPr>
          <w:jc w:val="center"/>
        </w:trPr>
        <w:tc>
          <w:tcPr>
            <w:tcW w:w="2088" w:type="dxa"/>
          </w:tcPr>
          <w:p w14:paraId="499F171D" w14:textId="77777777" w:rsidR="001E14DE" w:rsidRPr="00B30803" w:rsidRDefault="001E14DE" w:rsidP="001E14DE">
            <w:r w:rsidRPr="00B30803">
              <w:t>Module K</w:t>
            </w:r>
          </w:p>
        </w:tc>
        <w:tc>
          <w:tcPr>
            <w:tcW w:w="4140" w:type="dxa"/>
          </w:tcPr>
          <w:p w14:paraId="77468235" w14:textId="77777777" w:rsidR="001E14DE" w:rsidRPr="00B30803" w:rsidRDefault="001E14DE" w:rsidP="001E14DE">
            <w:r w:rsidRPr="00B30803">
              <w:t>Removing Dents</w:t>
            </w:r>
          </w:p>
        </w:tc>
        <w:tc>
          <w:tcPr>
            <w:tcW w:w="1080" w:type="dxa"/>
          </w:tcPr>
          <w:p w14:paraId="66FE20D0" w14:textId="77777777" w:rsidR="001E14DE" w:rsidRPr="00B30803" w:rsidRDefault="001E14DE" w:rsidP="001E14DE">
            <w:pPr>
              <w:jc w:val="center"/>
            </w:pPr>
            <w:r>
              <w:t>130</w:t>
            </w:r>
          </w:p>
        </w:tc>
      </w:tr>
      <w:tr w:rsidR="001E14DE" w:rsidRPr="00B30803" w14:paraId="7B01D6F9" w14:textId="77777777" w:rsidTr="001E14DE">
        <w:trPr>
          <w:jc w:val="center"/>
        </w:trPr>
        <w:tc>
          <w:tcPr>
            <w:tcW w:w="2088" w:type="dxa"/>
          </w:tcPr>
          <w:p w14:paraId="63B93022" w14:textId="77777777" w:rsidR="001E14DE" w:rsidRPr="00B30803" w:rsidRDefault="001E14DE" w:rsidP="001E14DE">
            <w:r w:rsidRPr="00B30803">
              <w:t>Module L</w:t>
            </w:r>
          </w:p>
        </w:tc>
        <w:tc>
          <w:tcPr>
            <w:tcW w:w="4140" w:type="dxa"/>
          </w:tcPr>
          <w:p w14:paraId="527869FB" w14:textId="77777777" w:rsidR="001E14DE" w:rsidRPr="00B30803" w:rsidRDefault="001E14DE" w:rsidP="001E14DE">
            <w:r w:rsidRPr="00B30803">
              <w:t>Types of Dents</w:t>
            </w:r>
          </w:p>
        </w:tc>
        <w:tc>
          <w:tcPr>
            <w:tcW w:w="1080" w:type="dxa"/>
          </w:tcPr>
          <w:p w14:paraId="7086B605" w14:textId="77777777" w:rsidR="001E14DE" w:rsidRPr="00B30803" w:rsidRDefault="001E14DE" w:rsidP="001E14DE">
            <w:pPr>
              <w:jc w:val="center"/>
            </w:pPr>
            <w:r>
              <w:t>20</w:t>
            </w:r>
          </w:p>
        </w:tc>
      </w:tr>
      <w:tr w:rsidR="001E14DE" w:rsidRPr="00B30803" w14:paraId="0AD23931" w14:textId="77777777" w:rsidTr="001E14DE">
        <w:trPr>
          <w:jc w:val="center"/>
        </w:trPr>
        <w:tc>
          <w:tcPr>
            <w:tcW w:w="2088" w:type="dxa"/>
          </w:tcPr>
          <w:p w14:paraId="10A103B9" w14:textId="77777777" w:rsidR="001E14DE" w:rsidRPr="00B30803" w:rsidRDefault="001E14DE" w:rsidP="001E14DE">
            <w:r w:rsidRPr="00B30803">
              <w:t>Module M</w:t>
            </w:r>
          </w:p>
        </w:tc>
        <w:tc>
          <w:tcPr>
            <w:tcW w:w="4140" w:type="dxa"/>
          </w:tcPr>
          <w:p w14:paraId="0C188E07" w14:textId="77777777" w:rsidR="001E14DE" w:rsidRPr="00B30803" w:rsidRDefault="001E14DE" w:rsidP="001E14DE">
            <w:r w:rsidRPr="00B30803">
              <w:t>Finishing the Dent</w:t>
            </w:r>
          </w:p>
        </w:tc>
        <w:tc>
          <w:tcPr>
            <w:tcW w:w="1080" w:type="dxa"/>
          </w:tcPr>
          <w:p w14:paraId="250D5067" w14:textId="77777777" w:rsidR="001E14DE" w:rsidRPr="00B30803" w:rsidRDefault="001E14DE" w:rsidP="001E14DE">
            <w:pPr>
              <w:jc w:val="center"/>
            </w:pPr>
            <w:r>
              <w:t>60</w:t>
            </w:r>
          </w:p>
        </w:tc>
      </w:tr>
      <w:tr w:rsidR="001E14DE" w:rsidRPr="00B30803" w14:paraId="7C50A9A6" w14:textId="77777777" w:rsidTr="001E14DE">
        <w:trPr>
          <w:jc w:val="center"/>
        </w:trPr>
        <w:tc>
          <w:tcPr>
            <w:tcW w:w="2088" w:type="dxa"/>
          </w:tcPr>
          <w:p w14:paraId="3DE8C200" w14:textId="77777777" w:rsidR="001E14DE" w:rsidRPr="00B30803" w:rsidRDefault="001E14DE" w:rsidP="001E14DE">
            <w:r w:rsidRPr="00B30803">
              <w:t>Module N</w:t>
            </w:r>
          </w:p>
        </w:tc>
        <w:tc>
          <w:tcPr>
            <w:tcW w:w="4140" w:type="dxa"/>
          </w:tcPr>
          <w:p w14:paraId="2567527E" w14:textId="77777777" w:rsidR="001E14DE" w:rsidRPr="00B30803" w:rsidRDefault="001E14DE" w:rsidP="001E14DE">
            <w:r w:rsidRPr="00B30803">
              <w:t>Wet Sanding Techniques</w:t>
            </w:r>
          </w:p>
        </w:tc>
        <w:tc>
          <w:tcPr>
            <w:tcW w:w="1080" w:type="dxa"/>
          </w:tcPr>
          <w:p w14:paraId="07D4731C" w14:textId="77777777" w:rsidR="001E14DE" w:rsidRPr="00B30803" w:rsidRDefault="001E14DE" w:rsidP="001E14DE">
            <w:pPr>
              <w:jc w:val="center"/>
            </w:pPr>
            <w:r>
              <w:t>20</w:t>
            </w:r>
          </w:p>
        </w:tc>
      </w:tr>
      <w:tr w:rsidR="001E14DE" w:rsidRPr="00B30803" w14:paraId="02466577" w14:textId="77777777" w:rsidTr="001E14DE">
        <w:trPr>
          <w:jc w:val="center"/>
        </w:trPr>
        <w:tc>
          <w:tcPr>
            <w:tcW w:w="2088" w:type="dxa"/>
          </w:tcPr>
          <w:p w14:paraId="3D893326" w14:textId="77777777" w:rsidR="001E14DE" w:rsidRPr="00B30803" w:rsidRDefault="001E14DE" w:rsidP="001E14DE">
            <w:r w:rsidRPr="00B30803">
              <w:t>Module O</w:t>
            </w:r>
          </w:p>
        </w:tc>
        <w:tc>
          <w:tcPr>
            <w:tcW w:w="4140" w:type="dxa"/>
          </w:tcPr>
          <w:p w14:paraId="537C1D95" w14:textId="77777777" w:rsidR="001E14DE" w:rsidRPr="00B30803" w:rsidRDefault="001E14DE" w:rsidP="001E14DE">
            <w:r w:rsidRPr="00B30803">
              <w:t>Access</w:t>
            </w:r>
          </w:p>
        </w:tc>
        <w:tc>
          <w:tcPr>
            <w:tcW w:w="1080" w:type="dxa"/>
          </w:tcPr>
          <w:p w14:paraId="5B87C2BB" w14:textId="77777777" w:rsidR="001E14DE" w:rsidRPr="00B30803" w:rsidRDefault="001E14DE" w:rsidP="001E14DE">
            <w:pPr>
              <w:jc w:val="center"/>
            </w:pPr>
            <w:r w:rsidRPr="00B30803">
              <w:t>1</w:t>
            </w:r>
            <w:r>
              <w:t>5</w:t>
            </w:r>
          </w:p>
        </w:tc>
      </w:tr>
      <w:tr w:rsidR="001E14DE" w:rsidRPr="00B30803" w14:paraId="0317F936" w14:textId="77777777" w:rsidTr="001E14DE">
        <w:trPr>
          <w:jc w:val="center"/>
        </w:trPr>
        <w:tc>
          <w:tcPr>
            <w:tcW w:w="2088" w:type="dxa"/>
          </w:tcPr>
          <w:p w14:paraId="61AF3E6D" w14:textId="77777777" w:rsidR="001E14DE" w:rsidRPr="00B30803" w:rsidRDefault="001E14DE" w:rsidP="001E14DE">
            <w:r w:rsidRPr="00B30803">
              <w:t>Module P</w:t>
            </w:r>
          </w:p>
        </w:tc>
        <w:tc>
          <w:tcPr>
            <w:tcW w:w="4140" w:type="dxa"/>
          </w:tcPr>
          <w:p w14:paraId="1AFABE48" w14:textId="77777777" w:rsidR="001E14DE" w:rsidRPr="00B30803" w:rsidRDefault="001E14DE" w:rsidP="001E14DE">
            <w:r w:rsidRPr="00B30803">
              <w:t>Drilling &amp; Plugging Techniques</w:t>
            </w:r>
          </w:p>
        </w:tc>
        <w:tc>
          <w:tcPr>
            <w:tcW w:w="1080" w:type="dxa"/>
          </w:tcPr>
          <w:p w14:paraId="2062A31B" w14:textId="77777777" w:rsidR="001E14DE" w:rsidRPr="00B30803" w:rsidRDefault="001E14DE" w:rsidP="001E14DE">
            <w:pPr>
              <w:jc w:val="center"/>
            </w:pPr>
            <w:r>
              <w:t>9.5</w:t>
            </w:r>
          </w:p>
        </w:tc>
      </w:tr>
      <w:tr w:rsidR="001E14DE" w:rsidRPr="00B30803" w14:paraId="168F06FC" w14:textId="77777777" w:rsidTr="001E14DE">
        <w:trPr>
          <w:jc w:val="center"/>
        </w:trPr>
        <w:tc>
          <w:tcPr>
            <w:tcW w:w="2088" w:type="dxa"/>
          </w:tcPr>
          <w:p w14:paraId="49C03B26" w14:textId="77777777" w:rsidR="001E14DE" w:rsidRPr="00B30803" w:rsidRDefault="001E14DE" w:rsidP="001E14DE">
            <w:r w:rsidRPr="00B30803">
              <w:t>Module Q</w:t>
            </w:r>
          </w:p>
        </w:tc>
        <w:tc>
          <w:tcPr>
            <w:tcW w:w="4140" w:type="dxa"/>
          </w:tcPr>
          <w:p w14:paraId="6EA9F2ED" w14:textId="77777777" w:rsidR="001E14DE" w:rsidRPr="00B30803" w:rsidRDefault="001E14DE" w:rsidP="001E14DE">
            <w:r w:rsidRPr="00B30803">
              <w:t>Working in Different Environments</w:t>
            </w:r>
          </w:p>
        </w:tc>
        <w:tc>
          <w:tcPr>
            <w:tcW w:w="1080" w:type="dxa"/>
          </w:tcPr>
          <w:p w14:paraId="08D961F1" w14:textId="77777777" w:rsidR="001E14DE" w:rsidRPr="00B30803" w:rsidRDefault="001E14DE" w:rsidP="001E14DE">
            <w:pPr>
              <w:jc w:val="center"/>
            </w:pPr>
            <w:r>
              <w:t>20</w:t>
            </w:r>
          </w:p>
        </w:tc>
      </w:tr>
      <w:tr w:rsidR="001E14DE" w:rsidRPr="00B30803" w14:paraId="17147EBB" w14:textId="77777777" w:rsidTr="001E14DE">
        <w:trPr>
          <w:jc w:val="center"/>
        </w:trPr>
        <w:tc>
          <w:tcPr>
            <w:tcW w:w="2088" w:type="dxa"/>
          </w:tcPr>
          <w:p w14:paraId="080BC060" w14:textId="77777777" w:rsidR="001E14DE" w:rsidRPr="00B30803" w:rsidRDefault="001E14DE" w:rsidP="001E14DE">
            <w:r w:rsidRPr="00B30803">
              <w:t>Module R</w:t>
            </w:r>
          </w:p>
        </w:tc>
        <w:tc>
          <w:tcPr>
            <w:tcW w:w="4140" w:type="dxa"/>
          </w:tcPr>
          <w:p w14:paraId="45DFD9A6" w14:textId="77777777" w:rsidR="001E14DE" w:rsidRPr="00B30803" w:rsidRDefault="001E14DE" w:rsidP="001E14DE">
            <w:r w:rsidRPr="00B30803">
              <w:t>Problem Solving Techniques</w:t>
            </w:r>
          </w:p>
        </w:tc>
        <w:tc>
          <w:tcPr>
            <w:tcW w:w="1080" w:type="dxa"/>
          </w:tcPr>
          <w:p w14:paraId="37AD86AD" w14:textId="77777777" w:rsidR="001E14DE" w:rsidRPr="00B30803" w:rsidRDefault="001E14DE" w:rsidP="001E14DE">
            <w:pPr>
              <w:jc w:val="center"/>
            </w:pPr>
            <w:r>
              <w:t>17</w:t>
            </w:r>
          </w:p>
        </w:tc>
      </w:tr>
      <w:tr w:rsidR="001E14DE" w:rsidRPr="00B30803" w14:paraId="192B1DD5" w14:textId="77777777" w:rsidTr="001E14DE">
        <w:trPr>
          <w:jc w:val="center"/>
        </w:trPr>
        <w:tc>
          <w:tcPr>
            <w:tcW w:w="2088" w:type="dxa"/>
          </w:tcPr>
          <w:p w14:paraId="084E8449" w14:textId="77777777" w:rsidR="001E14DE" w:rsidRPr="00B30803" w:rsidRDefault="001E14DE" w:rsidP="001E14DE"/>
        </w:tc>
        <w:tc>
          <w:tcPr>
            <w:tcW w:w="4140" w:type="dxa"/>
          </w:tcPr>
          <w:p w14:paraId="47358869" w14:textId="77777777" w:rsidR="001E14DE" w:rsidRPr="00B30803" w:rsidRDefault="001E14DE" w:rsidP="001E14DE">
            <w:pPr>
              <w:pStyle w:val="Heading1"/>
            </w:pPr>
            <w:r w:rsidRPr="00B30803">
              <w:t>Lecture Modules</w:t>
            </w:r>
          </w:p>
        </w:tc>
        <w:tc>
          <w:tcPr>
            <w:tcW w:w="1080" w:type="dxa"/>
          </w:tcPr>
          <w:p w14:paraId="6BBEFE35" w14:textId="77777777" w:rsidR="001E14DE" w:rsidRPr="00B30803" w:rsidRDefault="001E14DE" w:rsidP="001E14DE">
            <w:pPr>
              <w:jc w:val="center"/>
            </w:pPr>
          </w:p>
        </w:tc>
      </w:tr>
      <w:tr w:rsidR="001E14DE" w:rsidRPr="00B30803" w14:paraId="59794039" w14:textId="77777777" w:rsidTr="001E14DE">
        <w:trPr>
          <w:jc w:val="center"/>
        </w:trPr>
        <w:tc>
          <w:tcPr>
            <w:tcW w:w="2088" w:type="dxa"/>
          </w:tcPr>
          <w:p w14:paraId="2624417B" w14:textId="77777777" w:rsidR="001E14DE" w:rsidRPr="00B30803" w:rsidRDefault="001E14DE" w:rsidP="001E14DE">
            <w:r w:rsidRPr="00B30803">
              <w:t>Module S</w:t>
            </w:r>
          </w:p>
        </w:tc>
        <w:tc>
          <w:tcPr>
            <w:tcW w:w="4140" w:type="dxa"/>
          </w:tcPr>
          <w:p w14:paraId="57F0E200" w14:textId="77777777" w:rsidR="001E14DE" w:rsidRPr="00B30803" w:rsidRDefault="001E14DE" w:rsidP="001E14DE">
            <w:r w:rsidRPr="00B30803">
              <w:t>Estimating Techniques</w:t>
            </w:r>
          </w:p>
        </w:tc>
        <w:tc>
          <w:tcPr>
            <w:tcW w:w="1080" w:type="dxa"/>
          </w:tcPr>
          <w:p w14:paraId="4F1AFD6E" w14:textId="77777777" w:rsidR="001E14DE" w:rsidRPr="00B30803" w:rsidRDefault="001E14DE" w:rsidP="001E14DE">
            <w:pPr>
              <w:jc w:val="center"/>
            </w:pPr>
            <w:r>
              <w:t>5</w:t>
            </w:r>
          </w:p>
        </w:tc>
      </w:tr>
      <w:tr w:rsidR="001E14DE" w:rsidRPr="00B30803" w14:paraId="6AA50B12" w14:textId="77777777" w:rsidTr="001E14DE">
        <w:trPr>
          <w:jc w:val="center"/>
        </w:trPr>
        <w:tc>
          <w:tcPr>
            <w:tcW w:w="2088" w:type="dxa"/>
          </w:tcPr>
          <w:p w14:paraId="1BA1ADB1" w14:textId="77777777" w:rsidR="001E14DE" w:rsidRPr="00B30803" w:rsidRDefault="001E14DE" w:rsidP="001E14DE">
            <w:r w:rsidRPr="00B30803">
              <w:t>Module T</w:t>
            </w:r>
          </w:p>
        </w:tc>
        <w:tc>
          <w:tcPr>
            <w:tcW w:w="4140" w:type="dxa"/>
          </w:tcPr>
          <w:p w14:paraId="249110C1" w14:textId="77777777" w:rsidR="001E14DE" w:rsidRPr="00B30803" w:rsidRDefault="001E14DE" w:rsidP="001E14DE">
            <w:r w:rsidRPr="00B30803">
              <w:t>Marketing and Advertising</w:t>
            </w:r>
          </w:p>
        </w:tc>
        <w:tc>
          <w:tcPr>
            <w:tcW w:w="1080" w:type="dxa"/>
          </w:tcPr>
          <w:p w14:paraId="6C3C9174" w14:textId="77777777" w:rsidR="001E14DE" w:rsidRPr="00B30803" w:rsidRDefault="001E14DE" w:rsidP="001E14DE">
            <w:pPr>
              <w:jc w:val="center"/>
            </w:pPr>
            <w:r>
              <w:t>5</w:t>
            </w:r>
          </w:p>
        </w:tc>
      </w:tr>
      <w:tr w:rsidR="001E14DE" w:rsidRPr="00B30803" w14:paraId="77724981" w14:textId="77777777" w:rsidTr="001E14DE">
        <w:trPr>
          <w:jc w:val="center"/>
        </w:trPr>
        <w:tc>
          <w:tcPr>
            <w:tcW w:w="2088" w:type="dxa"/>
          </w:tcPr>
          <w:p w14:paraId="58A69C03" w14:textId="77777777" w:rsidR="001E14DE" w:rsidRPr="00B30803" w:rsidRDefault="001E14DE" w:rsidP="001E14DE">
            <w:r w:rsidRPr="00B30803">
              <w:t>Module U</w:t>
            </w:r>
          </w:p>
        </w:tc>
        <w:tc>
          <w:tcPr>
            <w:tcW w:w="4140" w:type="dxa"/>
          </w:tcPr>
          <w:p w14:paraId="0ABBFD34" w14:textId="77777777" w:rsidR="001E14DE" w:rsidRPr="00B30803" w:rsidRDefault="001E14DE" w:rsidP="001E14DE">
            <w:r w:rsidRPr="00B30803">
              <w:t>Career Development</w:t>
            </w:r>
          </w:p>
        </w:tc>
        <w:tc>
          <w:tcPr>
            <w:tcW w:w="1080" w:type="dxa"/>
          </w:tcPr>
          <w:p w14:paraId="68ED6CC2" w14:textId="77777777" w:rsidR="001E14DE" w:rsidRPr="00B30803" w:rsidRDefault="001E14DE" w:rsidP="001E14DE">
            <w:pPr>
              <w:jc w:val="center"/>
            </w:pPr>
            <w:r>
              <w:t>5</w:t>
            </w:r>
          </w:p>
        </w:tc>
      </w:tr>
      <w:tr w:rsidR="001E14DE" w:rsidRPr="005D0FC7" w14:paraId="43FDCA0E" w14:textId="77777777" w:rsidTr="001E14DE">
        <w:trPr>
          <w:jc w:val="center"/>
        </w:trPr>
        <w:tc>
          <w:tcPr>
            <w:tcW w:w="2088" w:type="dxa"/>
          </w:tcPr>
          <w:p w14:paraId="767AE3CE" w14:textId="77777777" w:rsidR="001E14DE" w:rsidRPr="00B30803" w:rsidRDefault="001E14DE" w:rsidP="001E14DE"/>
        </w:tc>
        <w:tc>
          <w:tcPr>
            <w:tcW w:w="4140" w:type="dxa"/>
          </w:tcPr>
          <w:p w14:paraId="63823F1C" w14:textId="77777777" w:rsidR="001E14DE" w:rsidRPr="00B30803" w:rsidRDefault="001E14DE" w:rsidP="001E14DE">
            <w:pPr>
              <w:pStyle w:val="Heading2"/>
            </w:pPr>
            <w:r w:rsidRPr="00B30803">
              <w:t>Total</w:t>
            </w:r>
          </w:p>
        </w:tc>
        <w:tc>
          <w:tcPr>
            <w:tcW w:w="1080" w:type="dxa"/>
          </w:tcPr>
          <w:p w14:paraId="16BBF6F5" w14:textId="77777777" w:rsidR="001E14DE" w:rsidRPr="00B30803" w:rsidRDefault="001E14DE" w:rsidP="001E14DE">
            <w:pPr>
              <w:jc w:val="center"/>
              <w:rPr>
                <w:b/>
              </w:rPr>
            </w:pPr>
            <w:r w:rsidRPr="003B15F3">
              <w:rPr>
                <w:b/>
              </w:rPr>
              <w:t>480</w:t>
            </w:r>
          </w:p>
        </w:tc>
      </w:tr>
    </w:tbl>
    <w:p w14:paraId="7A3D45A3" w14:textId="77777777" w:rsidR="001E14DE" w:rsidRPr="00127819" w:rsidRDefault="001E14DE" w:rsidP="001E14DE">
      <w:pPr>
        <w:tabs>
          <w:tab w:val="left" w:pos="2520"/>
        </w:tabs>
        <w:jc w:val="center"/>
        <w:rPr>
          <w:sz w:val="22"/>
          <w:szCs w:val="22"/>
        </w:rPr>
      </w:pPr>
      <w:r w:rsidRPr="00127819">
        <w:rPr>
          <w:sz w:val="22"/>
          <w:szCs w:val="22"/>
        </w:rPr>
        <w:t>1</w:t>
      </w:r>
      <w:r>
        <w:rPr>
          <w:sz w:val="22"/>
          <w:szCs w:val="22"/>
        </w:rPr>
        <w:t>6</w:t>
      </w:r>
    </w:p>
    <w:p w14:paraId="349FFB05" w14:textId="77777777" w:rsidR="006B6416" w:rsidRPr="0051141B" w:rsidRDefault="006B6416">
      <w:pPr>
        <w:tabs>
          <w:tab w:val="left" w:pos="2520"/>
        </w:tabs>
        <w:rPr>
          <w:b/>
          <w:sz w:val="22"/>
          <w:szCs w:val="22"/>
        </w:rPr>
      </w:pPr>
      <w:r w:rsidRPr="0051141B">
        <w:rPr>
          <w:b/>
          <w:sz w:val="22"/>
          <w:szCs w:val="22"/>
        </w:rPr>
        <w:t>Curriculum Outline:</w:t>
      </w:r>
    </w:p>
    <w:p w14:paraId="786DC80E" w14:textId="77777777" w:rsidR="006B6416" w:rsidRPr="0051141B" w:rsidRDefault="006B6416">
      <w:pPr>
        <w:tabs>
          <w:tab w:val="left" w:pos="2520"/>
        </w:tabs>
        <w:rPr>
          <w:sz w:val="22"/>
          <w:szCs w:val="22"/>
        </w:rPr>
      </w:pPr>
    </w:p>
    <w:p w14:paraId="26A0A7BD" w14:textId="77777777" w:rsidR="006B6416" w:rsidRPr="0051141B" w:rsidRDefault="006B6416">
      <w:pPr>
        <w:tabs>
          <w:tab w:val="left" w:pos="2520"/>
        </w:tabs>
        <w:jc w:val="both"/>
        <w:rPr>
          <w:sz w:val="22"/>
          <w:szCs w:val="22"/>
        </w:rPr>
      </w:pPr>
      <w:r w:rsidRPr="0051141B">
        <w:rPr>
          <w:b/>
          <w:sz w:val="22"/>
          <w:szCs w:val="22"/>
        </w:rPr>
        <w:t>Module A:</w:t>
      </w:r>
      <w:r w:rsidRPr="0051141B">
        <w:rPr>
          <w:sz w:val="22"/>
          <w:szCs w:val="22"/>
        </w:rPr>
        <w:tab/>
      </w:r>
      <w:r w:rsidRPr="0051141B">
        <w:rPr>
          <w:b/>
          <w:sz w:val="22"/>
          <w:szCs w:val="22"/>
        </w:rPr>
        <w:t>Introduction to Paintless Dent Repair</w:t>
      </w:r>
    </w:p>
    <w:p w14:paraId="7C4FD1CD" w14:textId="77777777" w:rsidR="006B6416" w:rsidRPr="0051141B" w:rsidRDefault="006B6416">
      <w:pPr>
        <w:tabs>
          <w:tab w:val="left" w:pos="2520"/>
        </w:tabs>
        <w:jc w:val="both"/>
        <w:rPr>
          <w:sz w:val="22"/>
          <w:szCs w:val="22"/>
        </w:rPr>
      </w:pPr>
      <w:r w:rsidRPr="0051141B">
        <w:rPr>
          <w:sz w:val="22"/>
          <w:szCs w:val="22"/>
        </w:rPr>
        <w:lastRenderedPageBreak/>
        <w:t>Students will review the PDR manual along with watching the instructional video.  They will learn the history, the advantages and benefits of PDR within the automotive industry.  They will also examine the vital importance of the success formula to becoming a dent technician.</w:t>
      </w:r>
    </w:p>
    <w:p w14:paraId="1D30A501" w14:textId="77777777" w:rsidR="006B6416" w:rsidRPr="0051141B" w:rsidRDefault="006B6416">
      <w:pPr>
        <w:tabs>
          <w:tab w:val="left" w:pos="2520"/>
        </w:tabs>
        <w:jc w:val="both"/>
        <w:rPr>
          <w:sz w:val="22"/>
          <w:szCs w:val="22"/>
        </w:rPr>
      </w:pPr>
    </w:p>
    <w:p w14:paraId="6E36D0D5" w14:textId="77777777" w:rsidR="006B6416" w:rsidRPr="0051141B" w:rsidRDefault="006B6416">
      <w:pPr>
        <w:tabs>
          <w:tab w:val="left" w:pos="2520"/>
        </w:tabs>
        <w:jc w:val="both"/>
        <w:rPr>
          <w:b/>
          <w:sz w:val="22"/>
          <w:szCs w:val="22"/>
        </w:rPr>
      </w:pPr>
      <w:r w:rsidRPr="0051141B">
        <w:rPr>
          <w:b/>
          <w:sz w:val="22"/>
          <w:szCs w:val="22"/>
        </w:rPr>
        <w:t>Module B:</w:t>
      </w:r>
      <w:r w:rsidRPr="0051141B">
        <w:rPr>
          <w:b/>
          <w:sz w:val="22"/>
          <w:szCs w:val="22"/>
        </w:rPr>
        <w:tab/>
        <w:t>Demonstration of PDR Process</w:t>
      </w:r>
    </w:p>
    <w:p w14:paraId="47F6616E" w14:textId="77777777" w:rsidR="006B6416" w:rsidRPr="0051141B" w:rsidRDefault="006B6416">
      <w:pPr>
        <w:tabs>
          <w:tab w:val="left" w:pos="2520"/>
        </w:tabs>
        <w:jc w:val="both"/>
        <w:rPr>
          <w:sz w:val="22"/>
          <w:szCs w:val="22"/>
        </w:rPr>
      </w:pPr>
      <w:r w:rsidRPr="0051141B">
        <w:rPr>
          <w:sz w:val="22"/>
          <w:szCs w:val="22"/>
        </w:rPr>
        <w:t xml:space="preserve">Students will observe while the instructor demonstrates the PDR process. </w:t>
      </w:r>
    </w:p>
    <w:p w14:paraId="5204A216" w14:textId="77777777" w:rsidR="006B6416" w:rsidRPr="0051141B" w:rsidRDefault="006B6416">
      <w:pPr>
        <w:tabs>
          <w:tab w:val="left" w:pos="2520"/>
        </w:tabs>
        <w:jc w:val="both"/>
        <w:rPr>
          <w:sz w:val="22"/>
          <w:szCs w:val="22"/>
        </w:rPr>
      </w:pPr>
    </w:p>
    <w:p w14:paraId="16CAF9C4" w14:textId="77777777" w:rsidR="006B6416" w:rsidRPr="0051141B" w:rsidRDefault="006B6416">
      <w:pPr>
        <w:tabs>
          <w:tab w:val="left" w:pos="2520"/>
        </w:tabs>
        <w:jc w:val="both"/>
        <w:rPr>
          <w:b/>
          <w:sz w:val="22"/>
          <w:szCs w:val="22"/>
        </w:rPr>
      </w:pPr>
      <w:r w:rsidRPr="0051141B">
        <w:rPr>
          <w:b/>
          <w:sz w:val="22"/>
          <w:szCs w:val="22"/>
        </w:rPr>
        <w:t>Module C:</w:t>
      </w:r>
      <w:r w:rsidRPr="0051141B">
        <w:rPr>
          <w:b/>
          <w:sz w:val="22"/>
          <w:szCs w:val="22"/>
        </w:rPr>
        <w:tab/>
        <w:t>Metal Characteristics</w:t>
      </w:r>
    </w:p>
    <w:p w14:paraId="03DC8A88" w14:textId="77777777" w:rsidR="006B6416" w:rsidRPr="0051141B" w:rsidRDefault="006B6416">
      <w:pPr>
        <w:tabs>
          <w:tab w:val="left" w:pos="2520"/>
        </w:tabs>
        <w:jc w:val="both"/>
        <w:rPr>
          <w:sz w:val="22"/>
          <w:szCs w:val="22"/>
        </w:rPr>
      </w:pPr>
      <w:r w:rsidRPr="0051141B">
        <w:rPr>
          <w:sz w:val="22"/>
          <w:szCs w:val="22"/>
        </w:rPr>
        <w:t>Students will learn about the different types of vehicle metal, including the theory of metal, and when metal is incapable of withstanding a paintless dent repair, i.e., the dent is too deep and has stretched the metal, broken paint.</w:t>
      </w:r>
    </w:p>
    <w:p w14:paraId="3EBB2AF8" w14:textId="77777777" w:rsidR="006B6416" w:rsidRPr="0051141B" w:rsidRDefault="006B6416">
      <w:pPr>
        <w:tabs>
          <w:tab w:val="left" w:pos="2520"/>
        </w:tabs>
        <w:jc w:val="both"/>
        <w:rPr>
          <w:sz w:val="22"/>
          <w:szCs w:val="22"/>
        </w:rPr>
      </w:pPr>
    </w:p>
    <w:p w14:paraId="2D6C4256" w14:textId="77777777" w:rsidR="006B6416" w:rsidRPr="00A57100" w:rsidRDefault="006B6416">
      <w:pPr>
        <w:tabs>
          <w:tab w:val="left" w:pos="2520"/>
        </w:tabs>
        <w:jc w:val="both"/>
        <w:rPr>
          <w:b/>
          <w:sz w:val="22"/>
          <w:szCs w:val="22"/>
          <w:highlight w:val="yellow"/>
        </w:rPr>
      </w:pPr>
      <w:r w:rsidRPr="00A57100">
        <w:rPr>
          <w:b/>
          <w:sz w:val="22"/>
          <w:szCs w:val="22"/>
          <w:highlight w:val="yellow"/>
        </w:rPr>
        <w:t>Module D:</w:t>
      </w:r>
      <w:r w:rsidRPr="00A57100">
        <w:rPr>
          <w:b/>
          <w:sz w:val="22"/>
          <w:szCs w:val="22"/>
          <w:highlight w:val="yellow"/>
        </w:rPr>
        <w:tab/>
        <w:t>Items Required for Training</w:t>
      </w:r>
    </w:p>
    <w:p w14:paraId="2D39B9B5" w14:textId="77777777" w:rsidR="006B6416" w:rsidRPr="00A57100" w:rsidRDefault="006B6416">
      <w:pPr>
        <w:tabs>
          <w:tab w:val="left" w:pos="2520"/>
        </w:tabs>
        <w:jc w:val="both"/>
        <w:rPr>
          <w:sz w:val="22"/>
          <w:szCs w:val="22"/>
          <w:highlight w:val="yellow"/>
        </w:rPr>
      </w:pPr>
      <w:r w:rsidRPr="00A57100">
        <w:rPr>
          <w:sz w:val="22"/>
          <w:szCs w:val="22"/>
          <w:highlight w:val="yellow"/>
        </w:rPr>
        <w:t xml:space="preserve">Students will learn which tools and accessories are used during the PDR training course. </w:t>
      </w:r>
    </w:p>
    <w:p w14:paraId="1A960DC7" w14:textId="77777777" w:rsidR="006B6416" w:rsidRPr="00A57100" w:rsidRDefault="006B6416">
      <w:pPr>
        <w:tabs>
          <w:tab w:val="left" w:pos="2520"/>
        </w:tabs>
        <w:jc w:val="both"/>
        <w:rPr>
          <w:sz w:val="22"/>
          <w:szCs w:val="22"/>
          <w:highlight w:val="yellow"/>
        </w:rPr>
      </w:pPr>
    </w:p>
    <w:p w14:paraId="099B478A" w14:textId="77777777" w:rsidR="006B6416" w:rsidRPr="00A57100" w:rsidRDefault="006B6416">
      <w:pPr>
        <w:tabs>
          <w:tab w:val="left" w:pos="2520"/>
        </w:tabs>
        <w:jc w:val="both"/>
        <w:rPr>
          <w:b/>
          <w:sz w:val="22"/>
          <w:szCs w:val="22"/>
          <w:highlight w:val="yellow"/>
        </w:rPr>
      </w:pPr>
      <w:r w:rsidRPr="00A57100">
        <w:rPr>
          <w:b/>
          <w:sz w:val="22"/>
          <w:szCs w:val="22"/>
          <w:highlight w:val="yellow"/>
        </w:rPr>
        <w:t>Module E:</w:t>
      </w:r>
      <w:r w:rsidRPr="00A57100">
        <w:rPr>
          <w:b/>
          <w:sz w:val="22"/>
          <w:szCs w:val="22"/>
          <w:highlight w:val="yellow"/>
        </w:rPr>
        <w:tab/>
        <w:t>The PDR Tool Set</w:t>
      </w:r>
    </w:p>
    <w:p w14:paraId="25142E1C" w14:textId="77777777" w:rsidR="006B6416" w:rsidRPr="0051141B" w:rsidRDefault="006B6416">
      <w:pPr>
        <w:tabs>
          <w:tab w:val="left" w:pos="2520"/>
        </w:tabs>
        <w:jc w:val="both"/>
        <w:rPr>
          <w:sz w:val="22"/>
          <w:szCs w:val="22"/>
        </w:rPr>
      </w:pPr>
      <w:r w:rsidRPr="00A57100">
        <w:rPr>
          <w:sz w:val="22"/>
          <w:szCs w:val="22"/>
          <w:highlight w:val="yellow"/>
        </w:rPr>
        <w:t>Students will learn and examine the PDR tool set required for a beginning technician.  These tools include rods, flat bars, super skinnies, window tools, pistol grips, super tools, and screw-on tools, etc.  Each PDR tool is designed for specific purposes, and students will understand that knowing the purpose of each tool is an on-going learning process.</w:t>
      </w:r>
      <w:r w:rsidRPr="0051141B">
        <w:rPr>
          <w:sz w:val="22"/>
          <w:szCs w:val="22"/>
        </w:rPr>
        <w:t xml:space="preserve"> </w:t>
      </w:r>
    </w:p>
    <w:p w14:paraId="1239ABC3" w14:textId="77777777" w:rsidR="006B6416" w:rsidRPr="0051141B" w:rsidRDefault="006B6416">
      <w:pPr>
        <w:tabs>
          <w:tab w:val="left" w:pos="2520"/>
        </w:tabs>
        <w:jc w:val="both"/>
        <w:rPr>
          <w:sz w:val="22"/>
          <w:szCs w:val="22"/>
        </w:rPr>
      </w:pPr>
    </w:p>
    <w:p w14:paraId="497F052C" w14:textId="77777777" w:rsidR="006B6416" w:rsidRPr="0051141B" w:rsidRDefault="006B6416">
      <w:pPr>
        <w:tabs>
          <w:tab w:val="left" w:pos="2520"/>
        </w:tabs>
        <w:jc w:val="both"/>
        <w:rPr>
          <w:b/>
          <w:sz w:val="22"/>
          <w:szCs w:val="22"/>
        </w:rPr>
      </w:pPr>
      <w:r w:rsidRPr="0051141B">
        <w:rPr>
          <w:b/>
          <w:sz w:val="22"/>
          <w:szCs w:val="22"/>
        </w:rPr>
        <w:t>Module F:</w:t>
      </w:r>
      <w:r w:rsidRPr="0051141B">
        <w:rPr>
          <w:b/>
          <w:sz w:val="22"/>
          <w:szCs w:val="22"/>
        </w:rPr>
        <w:tab/>
        <w:t>The PDR Accessories</w:t>
      </w:r>
    </w:p>
    <w:p w14:paraId="28F63EB4" w14:textId="77777777" w:rsidR="006B6416" w:rsidRPr="0051141B" w:rsidRDefault="006B6416">
      <w:pPr>
        <w:tabs>
          <w:tab w:val="left" w:pos="2520"/>
        </w:tabs>
        <w:jc w:val="both"/>
        <w:rPr>
          <w:sz w:val="22"/>
          <w:szCs w:val="22"/>
        </w:rPr>
      </w:pPr>
      <w:r w:rsidRPr="0051141B">
        <w:rPr>
          <w:sz w:val="22"/>
          <w:szCs w:val="22"/>
        </w:rPr>
        <w:t>Students will learn about the functions and necessity of the variety of dent repair accessory items required for successful dent repair.</w:t>
      </w:r>
    </w:p>
    <w:p w14:paraId="17D10B8F" w14:textId="77777777" w:rsidR="0051141B" w:rsidRDefault="0051141B">
      <w:pPr>
        <w:tabs>
          <w:tab w:val="left" w:pos="2520"/>
        </w:tabs>
        <w:jc w:val="both"/>
        <w:rPr>
          <w:b/>
          <w:sz w:val="22"/>
          <w:szCs w:val="22"/>
        </w:rPr>
      </w:pPr>
    </w:p>
    <w:p w14:paraId="12DC667E" w14:textId="77777777" w:rsidR="006B6416" w:rsidRPr="0051141B" w:rsidRDefault="006B6416">
      <w:pPr>
        <w:tabs>
          <w:tab w:val="left" w:pos="2520"/>
        </w:tabs>
        <w:jc w:val="both"/>
        <w:rPr>
          <w:b/>
          <w:sz w:val="22"/>
          <w:szCs w:val="22"/>
        </w:rPr>
      </w:pPr>
      <w:r w:rsidRPr="0051141B">
        <w:rPr>
          <w:b/>
          <w:sz w:val="22"/>
          <w:szCs w:val="22"/>
        </w:rPr>
        <w:t>Module G:</w:t>
      </w:r>
      <w:r w:rsidRPr="0051141B">
        <w:rPr>
          <w:b/>
          <w:sz w:val="22"/>
          <w:szCs w:val="22"/>
        </w:rPr>
        <w:tab/>
        <w:t>Positioning and Reading the Light</w:t>
      </w:r>
    </w:p>
    <w:p w14:paraId="2C54B65B" w14:textId="77777777" w:rsidR="006B6416" w:rsidRPr="0051141B" w:rsidRDefault="006B6416">
      <w:pPr>
        <w:tabs>
          <w:tab w:val="left" w:pos="2520"/>
        </w:tabs>
        <w:jc w:val="both"/>
        <w:rPr>
          <w:sz w:val="22"/>
          <w:szCs w:val="22"/>
        </w:rPr>
      </w:pPr>
      <w:r w:rsidRPr="0051141B">
        <w:rPr>
          <w:sz w:val="22"/>
          <w:szCs w:val="22"/>
        </w:rPr>
        <w:t>Students will learn and understand that a tremendous part of success in PDR depends on the student’s ability to “read” the light.  Therefore, students will learn the specific techniques required in positioning and reading the light.</w:t>
      </w:r>
    </w:p>
    <w:p w14:paraId="48E49EF2" w14:textId="77777777" w:rsidR="006B6416" w:rsidRPr="0051141B" w:rsidRDefault="006B6416">
      <w:pPr>
        <w:tabs>
          <w:tab w:val="left" w:pos="2520"/>
        </w:tabs>
        <w:jc w:val="both"/>
        <w:rPr>
          <w:sz w:val="22"/>
          <w:szCs w:val="22"/>
        </w:rPr>
      </w:pPr>
    </w:p>
    <w:p w14:paraId="05B2743F" w14:textId="77777777" w:rsidR="006B6416" w:rsidRPr="0051141B" w:rsidRDefault="006B6416">
      <w:pPr>
        <w:tabs>
          <w:tab w:val="left" w:pos="2520"/>
        </w:tabs>
        <w:jc w:val="both"/>
        <w:rPr>
          <w:b/>
          <w:sz w:val="22"/>
          <w:szCs w:val="22"/>
        </w:rPr>
      </w:pPr>
      <w:r w:rsidRPr="0051141B">
        <w:rPr>
          <w:b/>
          <w:sz w:val="22"/>
          <w:szCs w:val="22"/>
        </w:rPr>
        <w:t>Module H:</w:t>
      </w:r>
      <w:r w:rsidRPr="0051141B">
        <w:rPr>
          <w:b/>
          <w:sz w:val="22"/>
          <w:szCs w:val="22"/>
        </w:rPr>
        <w:tab/>
        <w:t>Locating the Tip of the Tool</w:t>
      </w:r>
    </w:p>
    <w:p w14:paraId="2A224F8F" w14:textId="60618B20" w:rsidR="006B6416" w:rsidRPr="0051141B" w:rsidRDefault="006B6416">
      <w:pPr>
        <w:tabs>
          <w:tab w:val="left" w:pos="2520"/>
        </w:tabs>
        <w:jc w:val="both"/>
        <w:rPr>
          <w:sz w:val="22"/>
          <w:szCs w:val="22"/>
        </w:rPr>
      </w:pPr>
      <w:r w:rsidRPr="0051141B">
        <w:rPr>
          <w:sz w:val="22"/>
          <w:szCs w:val="22"/>
        </w:rPr>
        <w:t xml:space="preserve">Prior to performing dent repair, students must successfully learn how locate the tip of the tool they will be using to repair the dent.  The success rate of this module varies per individual.  Locating the tip of the tool is vital for the success of dent repair.  Students will utilize various items in order to optimize their individual results, i.e., the light, </w:t>
      </w:r>
      <w:r w:rsidR="00575E8C" w:rsidRPr="0051141B">
        <w:rPr>
          <w:sz w:val="22"/>
          <w:szCs w:val="22"/>
        </w:rPr>
        <w:t>hood stand</w:t>
      </w:r>
      <w:r w:rsidRPr="0051141B">
        <w:rPr>
          <w:sz w:val="22"/>
          <w:szCs w:val="22"/>
        </w:rPr>
        <w:t xml:space="preserve">, dent tool, s-hook, etc.  The students will be given special exercises and procedures in locating the tip of the tool.  </w:t>
      </w:r>
    </w:p>
    <w:p w14:paraId="0152DD0C" w14:textId="77777777" w:rsidR="006B6416" w:rsidRPr="0051141B" w:rsidRDefault="006B6416">
      <w:pPr>
        <w:tabs>
          <w:tab w:val="left" w:pos="2520"/>
        </w:tabs>
        <w:jc w:val="both"/>
        <w:rPr>
          <w:sz w:val="22"/>
          <w:szCs w:val="22"/>
        </w:rPr>
      </w:pPr>
    </w:p>
    <w:p w14:paraId="62F6BC65" w14:textId="77777777" w:rsidR="006B6416" w:rsidRPr="0051141B" w:rsidRDefault="006B6416">
      <w:pPr>
        <w:tabs>
          <w:tab w:val="left" w:pos="2520"/>
        </w:tabs>
        <w:jc w:val="both"/>
        <w:rPr>
          <w:b/>
          <w:sz w:val="22"/>
          <w:szCs w:val="22"/>
        </w:rPr>
      </w:pPr>
      <w:r w:rsidRPr="0051141B">
        <w:rPr>
          <w:b/>
          <w:sz w:val="22"/>
          <w:szCs w:val="22"/>
        </w:rPr>
        <w:t>Module I:</w:t>
      </w:r>
      <w:r w:rsidRPr="0051141B">
        <w:rPr>
          <w:b/>
          <w:sz w:val="22"/>
          <w:szCs w:val="22"/>
        </w:rPr>
        <w:tab/>
        <w:t>Removing High Points</w:t>
      </w:r>
    </w:p>
    <w:p w14:paraId="2EA660E2" w14:textId="77777777" w:rsidR="006B6416" w:rsidRPr="0051141B" w:rsidRDefault="006B6416">
      <w:pPr>
        <w:tabs>
          <w:tab w:val="left" w:pos="2520"/>
        </w:tabs>
        <w:jc w:val="both"/>
        <w:rPr>
          <w:sz w:val="22"/>
          <w:szCs w:val="22"/>
        </w:rPr>
      </w:pPr>
      <w:r w:rsidRPr="0051141B">
        <w:rPr>
          <w:sz w:val="22"/>
          <w:szCs w:val="22"/>
        </w:rPr>
        <w:t>High points are the result of exerting upward pressure from the bottom-side of the metal.  The result is an outward protrusion of the metal, a high point.  Dent technicians do not want this to happen.  Therefore, students will learn the proper techniques in avoiding a high point from occurring, as well as learning the techniques necessary to remove the high point.</w:t>
      </w:r>
    </w:p>
    <w:p w14:paraId="3FDF9C83" w14:textId="77777777" w:rsidR="006B6416" w:rsidRPr="0051141B" w:rsidRDefault="006B6416">
      <w:pPr>
        <w:tabs>
          <w:tab w:val="left" w:pos="2520"/>
        </w:tabs>
        <w:jc w:val="both"/>
        <w:rPr>
          <w:sz w:val="22"/>
          <w:szCs w:val="22"/>
        </w:rPr>
      </w:pPr>
    </w:p>
    <w:p w14:paraId="00842257" w14:textId="77777777" w:rsidR="006B6416" w:rsidRPr="0051141B" w:rsidRDefault="006B6416">
      <w:pPr>
        <w:tabs>
          <w:tab w:val="left" w:pos="2520"/>
        </w:tabs>
        <w:jc w:val="both"/>
        <w:rPr>
          <w:b/>
          <w:sz w:val="22"/>
          <w:szCs w:val="22"/>
        </w:rPr>
      </w:pPr>
      <w:r w:rsidRPr="0051141B">
        <w:rPr>
          <w:b/>
          <w:sz w:val="22"/>
          <w:szCs w:val="22"/>
        </w:rPr>
        <w:t>Module J:</w:t>
      </w:r>
      <w:r w:rsidRPr="0051141B">
        <w:rPr>
          <w:b/>
          <w:sz w:val="22"/>
          <w:szCs w:val="22"/>
        </w:rPr>
        <w:tab/>
        <w:t>Removing Low Spots</w:t>
      </w:r>
    </w:p>
    <w:p w14:paraId="6826016D" w14:textId="77777777" w:rsidR="006B6416" w:rsidRPr="0051141B" w:rsidRDefault="006B6416">
      <w:pPr>
        <w:tabs>
          <w:tab w:val="left" w:pos="2520"/>
        </w:tabs>
        <w:jc w:val="both"/>
        <w:rPr>
          <w:sz w:val="22"/>
          <w:szCs w:val="22"/>
        </w:rPr>
      </w:pPr>
      <w:r w:rsidRPr="0051141B">
        <w:rPr>
          <w:sz w:val="22"/>
          <w:szCs w:val="22"/>
        </w:rPr>
        <w:t>Low spots are the result of pressure being applied from the topside of the metal surface in a downward direction.  The metal then stretches, causing a small depression.  Students will learn the proper techniques involved removing low spots by properly using the dent hammer and tap down</w:t>
      </w:r>
    </w:p>
    <w:p w14:paraId="151197AE" w14:textId="77777777" w:rsidR="006B6416" w:rsidRPr="0051141B" w:rsidRDefault="006B6416">
      <w:pPr>
        <w:tabs>
          <w:tab w:val="left" w:pos="2520"/>
        </w:tabs>
        <w:jc w:val="both"/>
        <w:rPr>
          <w:sz w:val="22"/>
          <w:szCs w:val="22"/>
        </w:rPr>
      </w:pPr>
    </w:p>
    <w:p w14:paraId="5EF4AE6C" w14:textId="77777777" w:rsidR="006B6416" w:rsidRPr="0051141B" w:rsidRDefault="006B6416">
      <w:pPr>
        <w:tabs>
          <w:tab w:val="left" w:pos="2520"/>
        </w:tabs>
        <w:jc w:val="both"/>
        <w:rPr>
          <w:b/>
          <w:sz w:val="22"/>
          <w:szCs w:val="22"/>
        </w:rPr>
      </w:pPr>
      <w:r w:rsidRPr="0051141B">
        <w:rPr>
          <w:b/>
          <w:sz w:val="22"/>
          <w:szCs w:val="22"/>
        </w:rPr>
        <w:t>Module K:</w:t>
      </w:r>
      <w:r w:rsidRPr="0051141B">
        <w:rPr>
          <w:b/>
          <w:sz w:val="22"/>
          <w:szCs w:val="22"/>
        </w:rPr>
        <w:tab/>
        <w:t>Removing Dents</w:t>
      </w:r>
    </w:p>
    <w:p w14:paraId="6BD4589F" w14:textId="77777777" w:rsidR="006B6416" w:rsidRPr="0051141B" w:rsidRDefault="006B6416">
      <w:pPr>
        <w:tabs>
          <w:tab w:val="left" w:pos="2520"/>
        </w:tabs>
        <w:jc w:val="both"/>
        <w:rPr>
          <w:sz w:val="22"/>
          <w:szCs w:val="22"/>
        </w:rPr>
      </w:pPr>
      <w:r w:rsidRPr="0051141B">
        <w:rPr>
          <w:sz w:val="22"/>
          <w:szCs w:val="22"/>
        </w:rPr>
        <w:t>Students will learn how to remove dents by following specific techniques and guidelines illustrated for them in a diagram that is provided to each student.  Removing dents of any size is a process, which takes constant practice, patience, and focus.</w:t>
      </w:r>
    </w:p>
    <w:p w14:paraId="4C58C179" w14:textId="77777777" w:rsidR="006B6416" w:rsidRPr="0051141B" w:rsidRDefault="006B6416">
      <w:pPr>
        <w:tabs>
          <w:tab w:val="left" w:pos="2520"/>
        </w:tabs>
        <w:jc w:val="both"/>
        <w:rPr>
          <w:sz w:val="22"/>
          <w:szCs w:val="22"/>
        </w:rPr>
      </w:pPr>
    </w:p>
    <w:p w14:paraId="04032696" w14:textId="77777777" w:rsidR="006B6416" w:rsidRPr="0051141B" w:rsidRDefault="006B6416">
      <w:pPr>
        <w:tabs>
          <w:tab w:val="left" w:pos="2520"/>
        </w:tabs>
        <w:jc w:val="both"/>
        <w:rPr>
          <w:b/>
          <w:sz w:val="22"/>
          <w:szCs w:val="22"/>
        </w:rPr>
      </w:pPr>
      <w:r w:rsidRPr="0051141B">
        <w:rPr>
          <w:b/>
          <w:sz w:val="22"/>
          <w:szCs w:val="22"/>
        </w:rPr>
        <w:t>Module L:</w:t>
      </w:r>
      <w:r w:rsidRPr="0051141B">
        <w:rPr>
          <w:b/>
          <w:sz w:val="22"/>
          <w:szCs w:val="22"/>
        </w:rPr>
        <w:tab/>
        <w:t>Types of Dents</w:t>
      </w:r>
    </w:p>
    <w:p w14:paraId="07EC03FD" w14:textId="77777777" w:rsidR="006B6416" w:rsidRPr="0051141B" w:rsidRDefault="006B6416">
      <w:pPr>
        <w:tabs>
          <w:tab w:val="left" w:pos="2520"/>
        </w:tabs>
        <w:jc w:val="both"/>
        <w:rPr>
          <w:sz w:val="22"/>
          <w:szCs w:val="22"/>
        </w:rPr>
      </w:pPr>
      <w:r w:rsidRPr="0051141B">
        <w:rPr>
          <w:sz w:val="22"/>
          <w:szCs w:val="22"/>
        </w:rPr>
        <w:t>Students will learn and examine the various types of dents and learn how to apply the techniques required to remove each type of dent.  The different types of dents include different sizes, shapes, and creases.</w:t>
      </w:r>
    </w:p>
    <w:p w14:paraId="0461BCEF" w14:textId="091325C8" w:rsidR="006B6416" w:rsidRPr="0051141B" w:rsidRDefault="007D1CB5" w:rsidP="007D1CB5">
      <w:pPr>
        <w:tabs>
          <w:tab w:val="left" w:pos="2520"/>
        </w:tabs>
        <w:jc w:val="center"/>
        <w:rPr>
          <w:sz w:val="22"/>
          <w:szCs w:val="22"/>
        </w:rPr>
      </w:pPr>
      <w:r>
        <w:rPr>
          <w:sz w:val="22"/>
          <w:szCs w:val="22"/>
        </w:rPr>
        <w:t>17</w:t>
      </w:r>
    </w:p>
    <w:p w14:paraId="3499BCE5" w14:textId="77777777" w:rsidR="006B6416" w:rsidRPr="0051141B" w:rsidRDefault="006B6416">
      <w:pPr>
        <w:tabs>
          <w:tab w:val="left" w:pos="2520"/>
        </w:tabs>
        <w:jc w:val="both"/>
        <w:rPr>
          <w:b/>
          <w:sz w:val="22"/>
          <w:szCs w:val="22"/>
        </w:rPr>
      </w:pPr>
      <w:r w:rsidRPr="0051141B">
        <w:rPr>
          <w:b/>
          <w:sz w:val="22"/>
          <w:szCs w:val="22"/>
        </w:rPr>
        <w:t>Module M:</w:t>
      </w:r>
      <w:r w:rsidRPr="0051141B">
        <w:rPr>
          <w:b/>
          <w:sz w:val="22"/>
          <w:szCs w:val="22"/>
        </w:rPr>
        <w:tab/>
        <w:t>Finishing the Dent</w:t>
      </w:r>
    </w:p>
    <w:p w14:paraId="08F06D25" w14:textId="77777777" w:rsidR="006B6416" w:rsidRPr="0051141B" w:rsidRDefault="006B6416">
      <w:pPr>
        <w:tabs>
          <w:tab w:val="left" w:pos="2520"/>
        </w:tabs>
        <w:jc w:val="both"/>
        <w:rPr>
          <w:sz w:val="22"/>
          <w:szCs w:val="22"/>
        </w:rPr>
      </w:pPr>
      <w:r w:rsidRPr="0051141B">
        <w:rPr>
          <w:sz w:val="22"/>
          <w:szCs w:val="22"/>
        </w:rPr>
        <w:t>Students will learn and examine the refined techniques necessary to finalize a dent repair.</w:t>
      </w:r>
    </w:p>
    <w:p w14:paraId="0A97D0A7" w14:textId="77777777" w:rsidR="006B6416" w:rsidRPr="0051141B" w:rsidRDefault="006B6416">
      <w:pPr>
        <w:tabs>
          <w:tab w:val="left" w:pos="2520"/>
        </w:tabs>
        <w:jc w:val="both"/>
        <w:rPr>
          <w:sz w:val="22"/>
          <w:szCs w:val="22"/>
        </w:rPr>
      </w:pPr>
    </w:p>
    <w:p w14:paraId="7D2C5096" w14:textId="77777777" w:rsidR="006B6416" w:rsidRPr="0051141B" w:rsidRDefault="006B6416">
      <w:pPr>
        <w:tabs>
          <w:tab w:val="left" w:pos="2520"/>
        </w:tabs>
        <w:jc w:val="both"/>
        <w:rPr>
          <w:sz w:val="22"/>
          <w:szCs w:val="22"/>
        </w:rPr>
      </w:pPr>
    </w:p>
    <w:p w14:paraId="281C73FE" w14:textId="77777777" w:rsidR="006B6416" w:rsidRPr="0051141B" w:rsidRDefault="006B6416">
      <w:pPr>
        <w:tabs>
          <w:tab w:val="left" w:pos="2520"/>
        </w:tabs>
        <w:jc w:val="both"/>
        <w:rPr>
          <w:b/>
          <w:sz w:val="22"/>
          <w:szCs w:val="22"/>
        </w:rPr>
      </w:pPr>
      <w:r w:rsidRPr="0051141B">
        <w:rPr>
          <w:b/>
          <w:sz w:val="22"/>
          <w:szCs w:val="22"/>
        </w:rPr>
        <w:t>Module N:</w:t>
      </w:r>
      <w:r w:rsidRPr="0051141B">
        <w:rPr>
          <w:b/>
          <w:sz w:val="22"/>
          <w:szCs w:val="22"/>
        </w:rPr>
        <w:tab/>
        <w:t>Wet Sanding Techniques</w:t>
      </w:r>
    </w:p>
    <w:p w14:paraId="669AA785" w14:textId="77777777" w:rsidR="006B6416" w:rsidRPr="0051141B" w:rsidRDefault="006B6416">
      <w:pPr>
        <w:tabs>
          <w:tab w:val="left" w:pos="2520"/>
        </w:tabs>
        <w:jc w:val="both"/>
        <w:rPr>
          <w:sz w:val="22"/>
          <w:szCs w:val="22"/>
        </w:rPr>
      </w:pPr>
      <w:r w:rsidRPr="0051141B">
        <w:rPr>
          <w:sz w:val="22"/>
          <w:szCs w:val="22"/>
        </w:rPr>
        <w:lastRenderedPageBreak/>
        <w:t>Students will learn the advantages, techniques, and proper supplies utilized when conducting wet sanding to the areas where dent repair has been performed.  Students will notice as their skill level progresses, they will rely on wet sanding techniques less frequently.</w:t>
      </w:r>
    </w:p>
    <w:p w14:paraId="561987C2" w14:textId="77777777" w:rsidR="006B6416" w:rsidRPr="0051141B" w:rsidRDefault="006B6416">
      <w:pPr>
        <w:tabs>
          <w:tab w:val="left" w:pos="2520"/>
        </w:tabs>
        <w:jc w:val="both"/>
        <w:rPr>
          <w:sz w:val="22"/>
          <w:szCs w:val="22"/>
        </w:rPr>
      </w:pPr>
    </w:p>
    <w:p w14:paraId="2C7A13A4" w14:textId="77777777" w:rsidR="006B6416" w:rsidRPr="0051141B" w:rsidRDefault="006B6416">
      <w:pPr>
        <w:tabs>
          <w:tab w:val="left" w:pos="2520"/>
        </w:tabs>
        <w:jc w:val="both"/>
        <w:rPr>
          <w:b/>
          <w:sz w:val="22"/>
          <w:szCs w:val="22"/>
        </w:rPr>
      </w:pPr>
      <w:r w:rsidRPr="0051141B">
        <w:rPr>
          <w:b/>
          <w:sz w:val="22"/>
          <w:szCs w:val="22"/>
        </w:rPr>
        <w:t>Module O:</w:t>
      </w:r>
      <w:r w:rsidRPr="0051141B">
        <w:rPr>
          <w:b/>
          <w:sz w:val="22"/>
          <w:szCs w:val="22"/>
        </w:rPr>
        <w:tab/>
        <w:t>Access</w:t>
      </w:r>
    </w:p>
    <w:p w14:paraId="62503F36" w14:textId="77777777" w:rsidR="006B6416" w:rsidRPr="0051141B" w:rsidRDefault="006B6416">
      <w:pPr>
        <w:tabs>
          <w:tab w:val="left" w:pos="2520"/>
        </w:tabs>
        <w:jc w:val="both"/>
        <w:rPr>
          <w:sz w:val="22"/>
          <w:szCs w:val="22"/>
        </w:rPr>
      </w:pPr>
      <w:r w:rsidRPr="0051141B">
        <w:rPr>
          <w:sz w:val="22"/>
          <w:szCs w:val="22"/>
        </w:rPr>
        <w:t xml:space="preserve">Students will examine the many techniques and situations necessary to successfully accessing any dent on a vehicle.  They will also learn to utilize the various components throughout a vehicle for leverage in order to maximize dent access and success of repair.  </w:t>
      </w:r>
    </w:p>
    <w:p w14:paraId="3B95E325" w14:textId="77777777" w:rsidR="006B6416" w:rsidRPr="0051141B" w:rsidRDefault="006B6416">
      <w:pPr>
        <w:tabs>
          <w:tab w:val="left" w:pos="2520"/>
        </w:tabs>
        <w:jc w:val="both"/>
        <w:rPr>
          <w:sz w:val="22"/>
          <w:szCs w:val="22"/>
        </w:rPr>
      </w:pPr>
    </w:p>
    <w:p w14:paraId="0037C4D5" w14:textId="77777777" w:rsidR="006B6416" w:rsidRPr="0051141B" w:rsidRDefault="006B6416">
      <w:pPr>
        <w:tabs>
          <w:tab w:val="left" w:pos="2520"/>
        </w:tabs>
        <w:jc w:val="both"/>
        <w:rPr>
          <w:b/>
          <w:sz w:val="22"/>
          <w:szCs w:val="22"/>
        </w:rPr>
      </w:pPr>
      <w:r w:rsidRPr="0051141B">
        <w:rPr>
          <w:b/>
          <w:sz w:val="22"/>
          <w:szCs w:val="22"/>
        </w:rPr>
        <w:t>Module P:</w:t>
      </w:r>
      <w:r w:rsidRPr="0051141B">
        <w:rPr>
          <w:b/>
          <w:sz w:val="22"/>
          <w:szCs w:val="22"/>
        </w:rPr>
        <w:tab/>
        <w:t>Drilling &amp; Plugging Techniques</w:t>
      </w:r>
    </w:p>
    <w:p w14:paraId="7686D04E" w14:textId="77777777" w:rsidR="006B6416" w:rsidRPr="0051141B" w:rsidRDefault="006B6416">
      <w:pPr>
        <w:tabs>
          <w:tab w:val="left" w:pos="2520"/>
        </w:tabs>
        <w:jc w:val="both"/>
        <w:rPr>
          <w:b/>
          <w:sz w:val="22"/>
          <w:szCs w:val="22"/>
        </w:rPr>
      </w:pPr>
    </w:p>
    <w:p w14:paraId="2CF231A1" w14:textId="77777777" w:rsidR="006B6416" w:rsidRPr="0051141B" w:rsidRDefault="006B6416">
      <w:pPr>
        <w:tabs>
          <w:tab w:val="left" w:pos="2520"/>
        </w:tabs>
        <w:jc w:val="both"/>
        <w:rPr>
          <w:sz w:val="22"/>
          <w:szCs w:val="22"/>
        </w:rPr>
      </w:pPr>
      <w:r w:rsidRPr="0051141B">
        <w:rPr>
          <w:sz w:val="22"/>
          <w:szCs w:val="22"/>
        </w:rPr>
        <w:t xml:space="preserve">Students will learn how to properly use the drill and plugs.  They will learn when it is absolutely necessary for drilling and understand that drilling is done only when there is no other alternative.  </w:t>
      </w:r>
    </w:p>
    <w:p w14:paraId="6266C7ED" w14:textId="77777777" w:rsidR="006B6416" w:rsidRPr="0051141B" w:rsidRDefault="006B6416">
      <w:pPr>
        <w:tabs>
          <w:tab w:val="left" w:pos="2520"/>
        </w:tabs>
        <w:jc w:val="both"/>
        <w:rPr>
          <w:sz w:val="22"/>
          <w:szCs w:val="22"/>
        </w:rPr>
      </w:pPr>
    </w:p>
    <w:p w14:paraId="1C10B228" w14:textId="77777777" w:rsidR="006B6416" w:rsidRPr="0051141B" w:rsidRDefault="006B6416">
      <w:pPr>
        <w:tabs>
          <w:tab w:val="left" w:pos="2520"/>
        </w:tabs>
        <w:jc w:val="both"/>
        <w:rPr>
          <w:b/>
          <w:sz w:val="22"/>
          <w:szCs w:val="22"/>
        </w:rPr>
      </w:pPr>
      <w:r w:rsidRPr="0051141B">
        <w:rPr>
          <w:b/>
          <w:sz w:val="22"/>
          <w:szCs w:val="22"/>
        </w:rPr>
        <w:t>Module Q:</w:t>
      </w:r>
      <w:r w:rsidRPr="0051141B">
        <w:rPr>
          <w:b/>
          <w:sz w:val="22"/>
          <w:szCs w:val="22"/>
        </w:rPr>
        <w:tab/>
        <w:t>Working in Different Environments</w:t>
      </w:r>
    </w:p>
    <w:p w14:paraId="478F60F4" w14:textId="77777777" w:rsidR="006B6416" w:rsidRPr="0051141B" w:rsidRDefault="006B6416">
      <w:pPr>
        <w:tabs>
          <w:tab w:val="left" w:pos="2520"/>
        </w:tabs>
        <w:jc w:val="both"/>
        <w:rPr>
          <w:b/>
          <w:sz w:val="22"/>
          <w:szCs w:val="22"/>
        </w:rPr>
      </w:pPr>
    </w:p>
    <w:p w14:paraId="628741DC" w14:textId="77777777" w:rsidR="006B6416" w:rsidRPr="0051141B" w:rsidRDefault="006B6416">
      <w:pPr>
        <w:tabs>
          <w:tab w:val="left" w:pos="2520"/>
        </w:tabs>
        <w:jc w:val="both"/>
        <w:rPr>
          <w:sz w:val="22"/>
          <w:szCs w:val="22"/>
        </w:rPr>
      </w:pPr>
      <w:r w:rsidRPr="0051141B">
        <w:rPr>
          <w:sz w:val="22"/>
          <w:szCs w:val="22"/>
        </w:rPr>
        <w:t>Students will examine which equipment is most appropriate to use when conducting dent repair in direct sunlight, outdoors, and indoors.  Unique lighting systems and specific positioning techniques are required to successfully complete dent repair in these different environments.</w:t>
      </w:r>
    </w:p>
    <w:p w14:paraId="79F6913A" w14:textId="77777777" w:rsidR="006B6416" w:rsidRPr="0051141B" w:rsidRDefault="006B6416">
      <w:pPr>
        <w:tabs>
          <w:tab w:val="left" w:pos="2520"/>
        </w:tabs>
        <w:jc w:val="both"/>
        <w:rPr>
          <w:sz w:val="22"/>
          <w:szCs w:val="22"/>
        </w:rPr>
      </w:pPr>
    </w:p>
    <w:p w14:paraId="2085196C" w14:textId="77777777" w:rsidR="006B6416" w:rsidRPr="0051141B" w:rsidRDefault="006B6416">
      <w:pPr>
        <w:tabs>
          <w:tab w:val="left" w:pos="2520"/>
        </w:tabs>
        <w:jc w:val="both"/>
        <w:rPr>
          <w:b/>
          <w:sz w:val="22"/>
          <w:szCs w:val="22"/>
        </w:rPr>
      </w:pPr>
      <w:r w:rsidRPr="0051141B">
        <w:rPr>
          <w:b/>
          <w:sz w:val="22"/>
          <w:szCs w:val="22"/>
        </w:rPr>
        <w:t>Module R:</w:t>
      </w:r>
      <w:r w:rsidRPr="0051141B">
        <w:rPr>
          <w:b/>
          <w:sz w:val="22"/>
          <w:szCs w:val="22"/>
        </w:rPr>
        <w:tab/>
        <w:t>Problem Solving Techniques</w:t>
      </w:r>
    </w:p>
    <w:p w14:paraId="2D2D0533" w14:textId="77777777" w:rsidR="006B6416" w:rsidRPr="0051141B" w:rsidRDefault="006B6416">
      <w:pPr>
        <w:tabs>
          <w:tab w:val="left" w:pos="2520"/>
        </w:tabs>
        <w:jc w:val="both"/>
        <w:rPr>
          <w:sz w:val="22"/>
          <w:szCs w:val="22"/>
        </w:rPr>
      </w:pPr>
      <w:r w:rsidRPr="0051141B">
        <w:rPr>
          <w:sz w:val="22"/>
          <w:szCs w:val="22"/>
        </w:rPr>
        <w:t>Students will learn how to assess a potential problem and how to approach solving the problem in the most effective possible way.</w:t>
      </w:r>
    </w:p>
    <w:p w14:paraId="332D3B83" w14:textId="77777777" w:rsidR="006B6416" w:rsidRPr="0051141B" w:rsidRDefault="006B6416">
      <w:pPr>
        <w:tabs>
          <w:tab w:val="left" w:pos="2520"/>
        </w:tabs>
        <w:jc w:val="both"/>
        <w:rPr>
          <w:sz w:val="22"/>
          <w:szCs w:val="22"/>
        </w:rPr>
      </w:pPr>
    </w:p>
    <w:p w14:paraId="6950DD17" w14:textId="77777777" w:rsidR="0051141B" w:rsidRDefault="0051141B">
      <w:pPr>
        <w:tabs>
          <w:tab w:val="left" w:pos="2520"/>
        </w:tabs>
        <w:jc w:val="both"/>
        <w:rPr>
          <w:b/>
          <w:sz w:val="22"/>
          <w:szCs w:val="22"/>
        </w:rPr>
      </w:pPr>
    </w:p>
    <w:p w14:paraId="5E3EA6A7" w14:textId="77777777" w:rsidR="006B6416" w:rsidRPr="0051141B" w:rsidRDefault="006B6416">
      <w:pPr>
        <w:tabs>
          <w:tab w:val="left" w:pos="2520"/>
        </w:tabs>
        <w:jc w:val="both"/>
        <w:rPr>
          <w:b/>
          <w:sz w:val="22"/>
          <w:szCs w:val="22"/>
        </w:rPr>
      </w:pPr>
      <w:r w:rsidRPr="0051141B">
        <w:rPr>
          <w:b/>
          <w:sz w:val="22"/>
          <w:szCs w:val="22"/>
        </w:rPr>
        <w:t>Module S:</w:t>
      </w:r>
      <w:r w:rsidRPr="0051141B">
        <w:rPr>
          <w:b/>
          <w:sz w:val="22"/>
          <w:szCs w:val="22"/>
        </w:rPr>
        <w:tab/>
        <w:t>Estimating Techniques</w:t>
      </w:r>
    </w:p>
    <w:p w14:paraId="248C32B4" w14:textId="77777777" w:rsidR="006B6416" w:rsidRPr="0051141B" w:rsidRDefault="006B6416">
      <w:pPr>
        <w:tabs>
          <w:tab w:val="left" w:pos="2520"/>
        </w:tabs>
        <w:jc w:val="both"/>
        <w:rPr>
          <w:sz w:val="22"/>
          <w:szCs w:val="22"/>
        </w:rPr>
      </w:pPr>
      <w:r w:rsidRPr="0051141B">
        <w:rPr>
          <w:sz w:val="22"/>
          <w:szCs w:val="22"/>
        </w:rPr>
        <w:t>Students will learn how to estimate the cost of a paintless dent repair for all types of business.</w:t>
      </w:r>
    </w:p>
    <w:p w14:paraId="3181FBA8" w14:textId="77777777" w:rsidR="006B6416" w:rsidRPr="0051141B" w:rsidRDefault="006B6416">
      <w:pPr>
        <w:tabs>
          <w:tab w:val="left" w:pos="2520"/>
        </w:tabs>
        <w:jc w:val="both"/>
        <w:rPr>
          <w:sz w:val="22"/>
          <w:szCs w:val="22"/>
        </w:rPr>
      </w:pPr>
    </w:p>
    <w:p w14:paraId="62A034D2" w14:textId="77777777" w:rsidR="006B6416" w:rsidRPr="0051141B" w:rsidRDefault="006B6416">
      <w:pPr>
        <w:tabs>
          <w:tab w:val="left" w:pos="2520"/>
        </w:tabs>
        <w:jc w:val="both"/>
        <w:rPr>
          <w:b/>
          <w:sz w:val="22"/>
          <w:szCs w:val="22"/>
        </w:rPr>
      </w:pPr>
      <w:r w:rsidRPr="0051141B">
        <w:rPr>
          <w:b/>
          <w:sz w:val="22"/>
          <w:szCs w:val="22"/>
        </w:rPr>
        <w:t>Module T:</w:t>
      </w:r>
      <w:r w:rsidRPr="0051141B">
        <w:rPr>
          <w:b/>
          <w:sz w:val="22"/>
          <w:szCs w:val="22"/>
        </w:rPr>
        <w:tab/>
        <w:t>Marketing and Advertising</w:t>
      </w:r>
    </w:p>
    <w:p w14:paraId="37173F7F" w14:textId="77777777" w:rsidR="006B6416" w:rsidRPr="0051141B" w:rsidRDefault="006B6416">
      <w:pPr>
        <w:tabs>
          <w:tab w:val="left" w:pos="2520"/>
        </w:tabs>
        <w:jc w:val="both"/>
        <w:rPr>
          <w:sz w:val="22"/>
          <w:szCs w:val="22"/>
        </w:rPr>
      </w:pPr>
      <w:r w:rsidRPr="0051141B">
        <w:rPr>
          <w:sz w:val="22"/>
          <w:szCs w:val="22"/>
        </w:rPr>
        <w:t>Students will learn a wide range of advertising and marketing techniques designed to allow students to earn new business.</w:t>
      </w:r>
    </w:p>
    <w:p w14:paraId="11EBB17F" w14:textId="77777777" w:rsidR="006B6416" w:rsidRPr="0051141B" w:rsidRDefault="006B6416">
      <w:pPr>
        <w:tabs>
          <w:tab w:val="left" w:pos="2520"/>
        </w:tabs>
        <w:jc w:val="both"/>
        <w:rPr>
          <w:sz w:val="22"/>
          <w:szCs w:val="22"/>
        </w:rPr>
      </w:pPr>
    </w:p>
    <w:p w14:paraId="1A051E1F" w14:textId="77777777" w:rsidR="006B6416" w:rsidRPr="0051141B" w:rsidRDefault="006B6416">
      <w:pPr>
        <w:tabs>
          <w:tab w:val="left" w:pos="2520"/>
        </w:tabs>
        <w:jc w:val="both"/>
        <w:rPr>
          <w:b/>
          <w:sz w:val="22"/>
          <w:szCs w:val="22"/>
        </w:rPr>
      </w:pPr>
      <w:r w:rsidRPr="0051141B">
        <w:rPr>
          <w:b/>
          <w:sz w:val="22"/>
          <w:szCs w:val="22"/>
        </w:rPr>
        <w:t>Module U:</w:t>
      </w:r>
      <w:r w:rsidRPr="0051141B">
        <w:rPr>
          <w:b/>
          <w:sz w:val="22"/>
          <w:szCs w:val="22"/>
        </w:rPr>
        <w:tab/>
        <w:t>Career Development</w:t>
      </w:r>
    </w:p>
    <w:p w14:paraId="51613B97" w14:textId="77777777" w:rsidR="006B6416" w:rsidRPr="0051141B" w:rsidRDefault="006B6416">
      <w:pPr>
        <w:tabs>
          <w:tab w:val="left" w:pos="2520"/>
        </w:tabs>
        <w:jc w:val="both"/>
        <w:rPr>
          <w:sz w:val="22"/>
          <w:szCs w:val="22"/>
        </w:rPr>
      </w:pPr>
      <w:r w:rsidRPr="0051141B">
        <w:rPr>
          <w:sz w:val="22"/>
          <w:szCs w:val="22"/>
        </w:rPr>
        <w:t>Students will focus on developing a positive mental attitude, verbal communication skills, and interview techniques, which will help them to further their career.</w:t>
      </w:r>
    </w:p>
    <w:p w14:paraId="1A37EFC4" w14:textId="77777777" w:rsidR="0051141B" w:rsidRDefault="0051141B">
      <w:pPr>
        <w:pStyle w:val="Title"/>
        <w:rPr>
          <w:sz w:val="22"/>
          <w:szCs w:val="22"/>
        </w:rPr>
      </w:pPr>
      <w:r>
        <w:rPr>
          <w:sz w:val="22"/>
          <w:szCs w:val="22"/>
        </w:rPr>
        <w:t xml:space="preserve">      </w:t>
      </w:r>
    </w:p>
    <w:p w14:paraId="6EF5F8DC" w14:textId="77777777" w:rsidR="0051141B" w:rsidRDefault="0051141B">
      <w:pPr>
        <w:pStyle w:val="Title"/>
        <w:rPr>
          <w:sz w:val="22"/>
          <w:szCs w:val="22"/>
        </w:rPr>
      </w:pPr>
    </w:p>
    <w:p w14:paraId="6D58F4C6" w14:textId="77777777" w:rsidR="0051141B" w:rsidRDefault="0051141B">
      <w:pPr>
        <w:pStyle w:val="Title"/>
        <w:rPr>
          <w:sz w:val="22"/>
          <w:szCs w:val="22"/>
        </w:rPr>
      </w:pPr>
    </w:p>
    <w:p w14:paraId="08B33CA8" w14:textId="77777777" w:rsidR="0051141B" w:rsidRDefault="0051141B">
      <w:pPr>
        <w:pStyle w:val="Title"/>
        <w:rPr>
          <w:sz w:val="22"/>
          <w:szCs w:val="22"/>
        </w:rPr>
      </w:pPr>
    </w:p>
    <w:p w14:paraId="5F2A9BB9" w14:textId="77777777" w:rsidR="0051141B" w:rsidRDefault="0051141B">
      <w:pPr>
        <w:pStyle w:val="Title"/>
        <w:rPr>
          <w:sz w:val="22"/>
          <w:szCs w:val="22"/>
        </w:rPr>
      </w:pPr>
    </w:p>
    <w:p w14:paraId="00A4E5DF" w14:textId="77777777" w:rsidR="0051141B" w:rsidRDefault="0051141B">
      <w:pPr>
        <w:pStyle w:val="Title"/>
        <w:rPr>
          <w:sz w:val="22"/>
          <w:szCs w:val="22"/>
        </w:rPr>
      </w:pPr>
    </w:p>
    <w:p w14:paraId="5113516F" w14:textId="77777777" w:rsidR="0051141B" w:rsidRDefault="0051141B">
      <w:pPr>
        <w:pStyle w:val="Title"/>
        <w:rPr>
          <w:sz w:val="22"/>
          <w:szCs w:val="22"/>
        </w:rPr>
      </w:pPr>
    </w:p>
    <w:p w14:paraId="6D27FCB8" w14:textId="77777777" w:rsidR="0051141B" w:rsidRDefault="0051141B">
      <w:pPr>
        <w:pStyle w:val="Title"/>
        <w:rPr>
          <w:sz w:val="22"/>
          <w:szCs w:val="22"/>
        </w:rPr>
      </w:pPr>
    </w:p>
    <w:p w14:paraId="32170BA4" w14:textId="77777777" w:rsidR="0051141B" w:rsidRDefault="0051141B">
      <w:pPr>
        <w:pStyle w:val="Title"/>
        <w:rPr>
          <w:sz w:val="22"/>
          <w:szCs w:val="22"/>
        </w:rPr>
      </w:pPr>
    </w:p>
    <w:p w14:paraId="39266287" w14:textId="77777777" w:rsidR="0051141B" w:rsidRDefault="0051141B">
      <w:pPr>
        <w:pStyle w:val="Title"/>
        <w:rPr>
          <w:sz w:val="22"/>
          <w:szCs w:val="22"/>
        </w:rPr>
      </w:pPr>
    </w:p>
    <w:p w14:paraId="109EA79E" w14:textId="77777777" w:rsidR="0051141B" w:rsidRDefault="0051141B">
      <w:pPr>
        <w:pStyle w:val="Title"/>
        <w:rPr>
          <w:sz w:val="22"/>
          <w:szCs w:val="22"/>
        </w:rPr>
      </w:pPr>
    </w:p>
    <w:p w14:paraId="31911252" w14:textId="77777777" w:rsidR="0051141B" w:rsidRDefault="0051141B">
      <w:pPr>
        <w:pStyle w:val="Title"/>
        <w:rPr>
          <w:sz w:val="22"/>
          <w:szCs w:val="22"/>
        </w:rPr>
      </w:pPr>
    </w:p>
    <w:p w14:paraId="257896ED" w14:textId="77777777" w:rsidR="0051141B" w:rsidRDefault="0051141B">
      <w:pPr>
        <w:pStyle w:val="Title"/>
        <w:rPr>
          <w:sz w:val="22"/>
          <w:szCs w:val="22"/>
        </w:rPr>
      </w:pPr>
    </w:p>
    <w:p w14:paraId="1E42D259" w14:textId="77777777" w:rsidR="0051141B" w:rsidRDefault="0051141B">
      <w:pPr>
        <w:pStyle w:val="Title"/>
        <w:rPr>
          <w:sz w:val="22"/>
          <w:szCs w:val="22"/>
        </w:rPr>
      </w:pPr>
    </w:p>
    <w:p w14:paraId="048C686B" w14:textId="77777777" w:rsidR="0051141B" w:rsidRDefault="0051141B">
      <w:pPr>
        <w:pStyle w:val="Title"/>
        <w:rPr>
          <w:sz w:val="22"/>
          <w:szCs w:val="22"/>
        </w:rPr>
      </w:pPr>
    </w:p>
    <w:p w14:paraId="198E7A4F" w14:textId="3803A978" w:rsidR="0051141B" w:rsidRPr="007D1CB5" w:rsidRDefault="007D1CB5">
      <w:pPr>
        <w:pStyle w:val="Title"/>
        <w:rPr>
          <w:b w:val="0"/>
          <w:sz w:val="22"/>
          <w:szCs w:val="22"/>
          <w:u w:val="none"/>
        </w:rPr>
      </w:pPr>
      <w:r w:rsidRPr="007D1CB5">
        <w:rPr>
          <w:b w:val="0"/>
          <w:sz w:val="22"/>
          <w:szCs w:val="22"/>
          <w:u w:val="none"/>
        </w:rPr>
        <w:t>18</w:t>
      </w:r>
    </w:p>
    <w:p w14:paraId="09F6ED56" w14:textId="77777777" w:rsidR="0051141B" w:rsidRDefault="0051141B">
      <w:pPr>
        <w:pStyle w:val="Title"/>
        <w:rPr>
          <w:sz w:val="22"/>
          <w:szCs w:val="22"/>
        </w:rPr>
      </w:pPr>
    </w:p>
    <w:p w14:paraId="2A528CD0" w14:textId="4C06B2BC" w:rsidR="006B6416" w:rsidRPr="005D0FC7" w:rsidRDefault="006B6416">
      <w:pPr>
        <w:pStyle w:val="Title"/>
        <w:rPr>
          <w:sz w:val="28"/>
          <w:szCs w:val="28"/>
        </w:rPr>
      </w:pPr>
      <w:r w:rsidRPr="005D0FC7">
        <w:rPr>
          <w:sz w:val="28"/>
          <w:szCs w:val="28"/>
        </w:rPr>
        <w:t>PDR 80</w:t>
      </w:r>
    </w:p>
    <w:p w14:paraId="3BF0BE7C" w14:textId="77777777" w:rsidR="006B6416" w:rsidRPr="005D0FC7" w:rsidRDefault="006B6416">
      <w:pPr>
        <w:pStyle w:val="Title"/>
        <w:rPr>
          <w:sz w:val="28"/>
          <w:szCs w:val="28"/>
        </w:rPr>
      </w:pPr>
      <w:r w:rsidRPr="005D0FC7">
        <w:rPr>
          <w:sz w:val="28"/>
          <w:szCs w:val="28"/>
        </w:rPr>
        <w:t>Paintless Dent Repair</w:t>
      </w:r>
    </w:p>
    <w:p w14:paraId="1DC87A5C" w14:textId="77777777" w:rsidR="006B6416" w:rsidRPr="005D0FC7" w:rsidRDefault="006B6416"/>
    <w:p w14:paraId="2F0AD0B2" w14:textId="77777777" w:rsidR="006B6416" w:rsidRPr="005D0FC7" w:rsidRDefault="006B6416"/>
    <w:p w14:paraId="4CF51C1F" w14:textId="77777777" w:rsidR="006B6416" w:rsidRPr="0051141B" w:rsidRDefault="006B6416">
      <w:pPr>
        <w:rPr>
          <w:b/>
          <w:sz w:val="22"/>
          <w:szCs w:val="22"/>
        </w:rPr>
      </w:pPr>
      <w:r w:rsidRPr="0051141B">
        <w:rPr>
          <w:b/>
          <w:sz w:val="22"/>
          <w:szCs w:val="22"/>
        </w:rPr>
        <w:t>Program Description:</w:t>
      </w:r>
    </w:p>
    <w:p w14:paraId="7244BAD5" w14:textId="77777777" w:rsidR="006B6416" w:rsidRPr="0051141B" w:rsidRDefault="006B6416">
      <w:pPr>
        <w:rPr>
          <w:sz w:val="22"/>
          <w:szCs w:val="22"/>
        </w:rPr>
      </w:pPr>
    </w:p>
    <w:p w14:paraId="51C07AF5" w14:textId="77777777" w:rsidR="006B6416" w:rsidRPr="0051141B" w:rsidRDefault="006B6416">
      <w:pPr>
        <w:jc w:val="both"/>
        <w:rPr>
          <w:sz w:val="22"/>
          <w:szCs w:val="22"/>
        </w:rPr>
      </w:pPr>
      <w:r w:rsidRPr="0051141B">
        <w:rPr>
          <w:sz w:val="22"/>
          <w:szCs w:val="22"/>
        </w:rPr>
        <w:t xml:space="preserve">PDR is a highly skilled process in which minor dings and dents are removed from an automobile's exterior without creating the costly and time consuming need for traditional body shop repairs.  The PDR process involves the use of custom designed dent removal tools that are applied to the inside, skin of a vehicle's sheet metal.  To begin the repair process a dent technician gains access to the inside skin of the metal via an automobile's windows, headlights or other access point.  A fluorescent light is then used to magnify the damaged area. The technician then drags the tip of the dent removal tool with leverage, over the damaged area in a fluid, pumping motion.  In less than an hour, dings and dents become "massaged out” without any damage to the paint.  With continuous practice, DKTI graduates will be able to repair dings and dents on any panel of any metal vehicle, as long as the paint has not been fractured or damaged prior to the repair process.  </w:t>
      </w:r>
    </w:p>
    <w:p w14:paraId="6039F353" w14:textId="77777777" w:rsidR="006B6416" w:rsidRPr="0051141B" w:rsidRDefault="006B6416">
      <w:pPr>
        <w:jc w:val="both"/>
        <w:rPr>
          <w:sz w:val="22"/>
          <w:szCs w:val="22"/>
        </w:rPr>
      </w:pPr>
    </w:p>
    <w:p w14:paraId="2A38ADB1" w14:textId="77777777" w:rsidR="006B6416" w:rsidRPr="0051141B" w:rsidRDefault="006B6416">
      <w:pPr>
        <w:jc w:val="both"/>
        <w:rPr>
          <w:sz w:val="22"/>
          <w:szCs w:val="22"/>
        </w:rPr>
      </w:pPr>
      <w:r w:rsidRPr="0051141B">
        <w:rPr>
          <w:sz w:val="22"/>
          <w:szCs w:val="22"/>
        </w:rPr>
        <w:t>With the PDR process, a PDR technician can repair minor dings and dents in a fraction of the time required by conventional body shops.  Most body shops repair dings and dents with the same techniques that are used to repair major damage.  These techniques involve pounding out the dent with force, which cause imperfections in the metal's exterior.  Once this occurs, the paint becomes damaged, and the car's panel must be filled, sanded, primed and repainted.  Since this process requires the need for paint, a customer runs the risk that the paint will not match the original factory finish and risk objections by a potential buyer at some future date.  In addition, the above process takes days to complete, leaving the customer without their car for some time.  By contrast, PDR jobs are performed in less than one hour, save the customer 70% versus body shop prices, require no painting and are 100% environmentally friendly.</w:t>
      </w:r>
    </w:p>
    <w:p w14:paraId="5B6C206A" w14:textId="77777777" w:rsidR="006B6416" w:rsidRPr="0051141B" w:rsidRDefault="006B6416">
      <w:pPr>
        <w:jc w:val="both"/>
        <w:rPr>
          <w:sz w:val="22"/>
          <w:szCs w:val="22"/>
        </w:rPr>
      </w:pPr>
    </w:p>
    <w:p w14:paraId="5E24566D" w14:textId="77777777" w:rsidR="006B6416" w:rsidRPr="0051141B" w:rsidRDefault="006B6416">
      <w:pPr>
        <w:jc w:val="both"/>
        <w:rPr>
          <w:sz w:val="22"/>
          <w:szCs w:val="22"/>
        </w:rPr>
      </w:pPr>
      <w:r w:rsidRPr="0051141B">
        <w:rPr>
          <w:sz w:val="22"/>
          <w:szCs w:val="22"/>
        </w:rPr>
        <w:t xml:space="preserve">The majority of the PDR repairs performed by PDR technicians involve dents in surface areas smaller than a baseball, which do not involve paint damage. </w:t>
      </w:r>
    </w:p>
    <w:p w14:paraId="33147E39" w14:textId="77777777" w:rsidR="006B6416" w:rsidRPr="0051141B" w:rsidRDefault="006B6416">
      <w:pPr>
        <w:jc w:val="both"/>
        <w:rPr>
          <w:sz w:val="22"/>
          <w:szCs w:val="22"/>
        </w:rPr>
      </w:pPr>
    </w:p>
    <w:p w14:paraId="343B1664" w14:textId="77777777" w:rsidR="006B6416" w:rsidRPr="0051141B" w:rsidRDefault="006B6416">
      <w:pPr>
        <w:jc w:val="both"/>
        <w:rPr>
          <w:b/>
          <w:sz w:val="22"/>
          <w:szCs w:val="22"/>
        </w:rPr>
      </w:pPr>
      <w:r w:rsidRPr="0051141B">
        <w:rPr>
          <w:b/>
          <w:sz w:val="22"/>
          <w:szCs w:val="22"/>
        </w:rPr>
        <w:t>Program Objectives:</w:t>
      </w:r>
    </w:p>
    <w:p w14:paraId="59D6D152" w14:textId="77777777" w:rsidR="006B6416" w:rsidRPr="0051141B" w:rsidRDefault="006B6416">
      <w:pPr>
        <w:jc w:val="both"/>
        <w:rPr>
          <w:sz w:val="22"/>
          <w:szCs w:val="22"/>
        </w:rPr>
      </w:pPr>
    </w:p>
    <w:p w14:paraId="21290C36" w14:textId="77777777" w:rsidR="006B6416" w:rsidRPr="0051141B" w:rsidRDefault="006B6416">
      <w:pPr>
        <w:jc w:val="both"/>
        <w:rPr>
          <w:sz w:val="22"/>
          <w:szCs w:val="22"/>
        </w:rPr>
      </w:pPr>
      <w:r w:rsidRPr="0051141B">
        <w:rPr>
          <w:sz w:val="22"/>
          <w:szCs w:val="22"/>
        </w:rPr>
        <w:t>The objective of the PDR 80 course is to provide intensive training to an individual who has the goal to continue their hands-on training at home or on-the-job upon graduation.  Graduates will be able to properly access and remove door dings and minor dents from a vehicle without sanding, filling, or painting.  They will also receive on-going technical support by phone.  There are no prerequisites for this course.  This program is designed to provide intensive “hands-on” training in all aspects of the Paintless Dent Repair field.</w:t>
      </w:r>
    </w:p>
    <w:p w14:paraId="3EC629CA" w14:textId="77777777" w:rsidR="006B6416" w:rsidRPr="0051141B" w:rsidRDefault="006B6416">
      <w:pPr>
        <w:jc w:val="both"/>
        <w:rPr>
          <w:sz w:val="22"/>
          <w:szCs w:val="22"/>
        </w:rPr>
      </w:pPr>
    </w:p>
    <w:p w14:paraId="533E10BC" w14:textId="77777777" w:rsidR="006B6416" w:rsidRPr="0051141B" w:rsidRDefault="006B6416">
      <w:pPr>
        <w:jc w:val="both"/>
        <w:rPr>
          <w:b/>
          <w:sz w:val="22"/>
          <w:szCs w:val="22"/>
        </w:rPr>
      </w:pPr>
      <w:r w:rsidRPr="0051141B">
        <w:rPr>
          <w:b/>
          <w:sz w:val="22"/>
          <w:szCs w:val="22"/>
        </w:rPr>
        <w:t>Occupational Objectives:</w:t>
      </w:r>
    </w:p>
    <w:p w14:paraId="0F14DAC9" w14:textId="77777777" w:rsidR="006B6416" w:rsidRPr="0051141B" w:rsidRDefault="006B6416">
      <w:pPr>
        <w:jc w:val="both"/>
        <w:rPr>
          <w:sz w:val="22"/>
          <w:szCs w:val="22"/>
        </w:rPr>
      </w:pPr>
    </w:p>
    <w:p w14:paraId="2E1A065F" w14:textId="77777777" w:rsidR="006B6416" w:rsidRPr="0051141B" w:rsidRDefault="006B6416">
      <w:pPr>
        <w:jc w:val="both"/>
        <w:rPr>
          <w:sz w:val="22"/>
          <w:szCs w:val="22"/>
        </w:rPr>
      </w:pPr>
      <w:r w:rsidRPr="0051141B">
        <w:rPr>
          <w:sz w:val="22"/>
          <w:szCs w:val="22"/>
        </w:rPr>
        <w:t>Graduates will be qualified for entry-level positions with any business offering paintless dent repair.  They will also be prepared to perform entry-level paintless dent repair for requesting customers for their own business. D.O.T</w:t>
      </w:r>
      <w:r w:rsidR="006A582D" w:rsidRPr="0051141B">
        <w:rPr>
          <w:sz w:val="22"/>
          <w:szCs w:val="22"/>
        </w:rPr>
        <w:t>. #</w:t>
      </w:r>
      <w:r w:rsidRPr="0051141B">
        <w:rPr>
          <w:sz w:val="22"/>
          <w:szCs w:val="22"/>
        </w:rPr>
        <w:t>807.381-010</w:t>
      </w:r>
    </w:p>
    <w:p w14:paraId="37732A94" w14:textId="77777777" w:rsidR="006B6416" w:rsidRPr="0051141B" w:rsidRDefault="006B6416">
      <w:pPr>
        <w:jc w:val="both"/>
        <w:rPr>
          <w:sz w:val="22"/>
          <w:szCs w:val="22"/>
        </w:rPr>
      </w:pPr>
    </w:p>
    <w:p w14:paraId="58352EDB" w14:textId="77777777" w:rsidR="006B6416" w:rsidRPr="0051141B" w:rsidRDefault="006B6416">
      <w:pPr>
        <w:tabs>
          <w:tab w:val="left" w:pos="2970"/>
        </w:tabs>
        <w:jc w:val="both"/>
        <w:rPr>
          <w:sz w:val="22"/>
          <w:szCs w:val="22"/>
        </w:rPr>
      </w:pPr>
      <w:r w:rsidRPr="0051141B">
        <w:rPr>
          <w:sz w:val="22"/>
          <w:szCs w:val="22"/>
        </w:rPr>
        <w:t>This is an 80 hour course and classes commence each Monday.  Students must contact their account representative for class schedule and availability.  8 hours a day for 10 days or 4 hours a day for 20 days</w:t>
      </w:r>
    </w:p>
    <w:p w14:paraId="0B535F27" w14:textId="77777777" w:rsidR="006B6416" w:rsidRPr="0051141B" w:rsidRDefault="006B6416">
      <w:pPr>
        <w:rPr>
          <w:sz w:val="22"/>
          <w:szCs w:val="22"/>
        </w:rPr>
      </w:pPr>
    </w:p>
    <w:p w14:paraId="18761B9C" w14:textId="77777777" w:rsidR="0030738F" w:rsidRPr="0051141B" w:rsidRDefault="0030738F">
      <w:pPr>
        <w:rPr>
          <w:sz w:val="22"/>
          <w:szCs w:val="22"/>
        </w:rPr>
      </w:pPr>
    </w:p>
    <w:p w14:paraId="060DEB3E" w14:textId="77777777" w:rsidR="0030738F" w:rsidRPr="0051141B" w:rsidRDefault="0030738F">
      <w:pPr>
        <w:rPr>
          <w:sz w:val="22"/>
          <w:szCs w:val="22"/>
        </w:rPr>
      </w:pPr>
    </w:p>
    <w:p w14:paraId="5F066C82" w14:textId="77777777" w:rsidR="00764540" w:rsidRPr="0051141B" w:rsidRDefault="00764540">
      <w:pPr>
        <w:rPr>
          <w:sz w:val="22"/>
          <w:szCs w:val="22"/>
        </w:rPr>
      </w:pPr>
    </w:p>
    <w:p w14:paraId="147D9FE8" w14:textId="77777777" w:rsidR="00B32815" w:rsidRPr="0051141B" w:rsidRDefault="00B32815">
      <w:pPr>
        <w:rPr>
          <w:sz w:val="22"/>
          <w:szCs w:val="22"/>
        </w:rPr>
      </w:pPr>
    </w:p>
    <w:p w14:paraId="326C313E" w14:textId="77777777" w:rsidR="00B32815" w:rsidRPr="0051141B" w:rsidRDefault="00B32815">
      <w:pPr>
        <w:rPr>
          <w:sz w:val="22"/>
          <w:szCs w:val="22"/>
        </w:rPr>
      </w:pPr>
    </w:p>
    <w:p w14:paraId="7BA9E692" w14:textId="77777777" w:rsidR="00B32815" w:rsidRPr="0051141B" w:rsidRDefault="00B32815">
      <w:pPr>
        <w:rPr>
          <w:sz w:val="22"/>
          <w:szCs w:val="22"/>
        </w:rPr>
      </w:pPr>
    </w:p>
    <w:p w14:paraId="3FFF6115" w14:textId="77777777" w:rsidR="00B32815" w:rsidRPr="0051141B" w:rsidRDefault="00B32815">
      <w:pPr>
        <w:rPr>
          <w:sz w:val="22"/>
          <w:szCs w:val="22"/>
        </w:rPr>
      </w:pPr>
    </w:p>
    <w:p w14:paraId="433C27CA" w14:textId="77777777" w:rsidR="00B32815" w:rsidRPr="0051141B" w:rsidRDefault="00B32815">
      <w:pPr>
        <w:rPr>
          <w:sz w:val="22"/>
          <w:szCs w:val="22"/>
        </w:rPr>
      </w:pPr>
    </w:p>
    <w:p w14:paraId="75CF3CF5" w14:textId="77777777" w:rsidR="005D0FC7" w:rsidRDefault="005D0FC7">
      <w:pPr>
        <w:rPr>
          <w:sz w:val="22"/>
          <w:szCs w:val="22"/>
        </w:rPr>
      </w:pPr>
    </w:p>
    <w:p w14:paraId="2A627545" w14:textId="77777777" w:rsidR="0051141B" w:rsidRDefault="0051141B">
      <w:pPr>
        <w:rPr>
          <w:sz w:val="22"/>
          <w:szCs w:val="22"/>
        </w:rPr>
      </w:pPr>
    </w:p>
    <w:p w14:paraId="1E39B20F" w14:textId="4C65DF16" w:rsidR="0051141B" w:rsidRPr="0051141B" w:rsidRDefault="0051141B" w:rsidP="0051141B">
      <w:pPr>
        <w:jc w:val="center"/>
        <w:rPr>
          <w:sz w:val="22"/>
          <w:szCs w:val="22"/>
        </w:rPr>
      </w:pPr>
      <w:r>
        <w:rPr>
          <w:sz w:val="22"/>
          <w:szCs w:val="22"/>
        </w:rPr>
        <w:t>1</w:t>
      </w:r>
      <w:r w:rsidR="007D1CB5">
        <w:rPr>
          <w:sz w:val="22"/>
          <w:szCs w:val="22"/>
        </w:rPr>
        <w:t>9</w:t>
      </w:r>
    </w:p>
    <w:p w14:paraId="44622C2C" w14:textId="5453A0A9" w:rsidR="007D1CB5" w:rsidRDefault="007D1CB5" w:rsidP="007D1CB5">
      <w:pPr>
        <w:jc w:val="center"/>
        <w:rPr>
          <w:b/>
          <w:u w:val="single"/>
        </w:rPr>
      </w:pPr>
      <w:r w:rsidRPr="00B30803">
        <w:rPr>
          <w:b/>
          <w:u w:val="single"/>
        </w:rPr>
        <w:t>INSTRUCTION MODULE FOR PDR 80</w:t>
      </w:r>
    </w:p>
    <w:p w14:paraId="054572D9" w14:textId="77777777" w:rsidR="007D1CB5" w:rsidRPr="00B30803" w:rsidRDefault="007D1CB5" w:rsidP="007D1CB5">
      <w:pPr>
        <w:jc w:val="center"/>
        <w:rPr>
          <w:b/>
          <w:u w:val="single"/>
        </w:rPr>
      </w:pPr>
      <w:r>
        <w:rPr>
          <w:b/>
          <w:u w:val="single"/>
        </w:rPr>
        <w:t>Classroom Instruction with textbooks</w:t>
      </w:r>
    </w:p>
    <w:tbl>
      <w:tblPr>
        <w:tblW w:w="0" w:type="auto"/>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40"/>
        <w:gridCol w:w="1080"/>
      </w:tblGrid>
      <w:tr w:rsidR="007B66B7" w:rsidRPr="005D0FC7" w14:paraId="43B36837" w14:textId="77777777" w:rsidTr="007B66B7">
        <w:tc>
          <w:tcPr>
            <w:tcW w:w="2088" w:type="dxa"/>
          </w:tcPr>
          <w:p w14:paraId="4A1E57D0" w14:textId="77777777" w:rsidR="007B66B7" w:rsidRPr="005D0FC7" w:rsidRDefault="007B66B7">
            <w:pPr>
              <w:jc w:val="center"/>
            </w:pPr>
          </w:p>
        </w:tc>
        <w:tc>
          <w:tcPr>
            <w:tcW w:w="4140" w:type="dxa"/>
          </w:tcPr>
          <w:p w14:paraId="091B958A" w14:textId="77777777" w:rsidR="007B66B7" w:rsidRPr="005D0FC7" w:rsidRDefault="007B66B7">
            <w:pPr>
              <w:jc w:val="center"/>
              <w:rPr>
                <w:b/>
              </w:rPr>
            </w:pPr>
            <w:r w:rsidRPr="005D0FC7">
              <w:rPr>
                <w:b/>
              </w:rPr>
              <w:t>Lecture Modules</w:t>
            </w:r>
          </w:p>
        </w:tc>
        <w:tc>
          <w:tcPr>
            <w:tcW w:w="1080" w:type="dxa"/>
          </w:tcPr>
          <w:p w14:paraId="024493D9" w14:textId="77777777" w:rsidR="007B66B7" w:rsidRPr="005D0FC7" w:rsidRDefault="007B66B7">
            <w:pPr>
              <w:jc w:val="center"/>
              <w:rPr>
                <w:b/>
              </w:rPr>
            </w:pPr>
            <w:r w:rsidRPr="005D0FC7">
              <w:rPr>
                <w:b/>
              </w:rPr>
              <w:t>Total Hours</w:t>
            </w:r>
          </w:p>
        </w:tc>
      </w:tr>
      <w:tr w:rsidR="007B66B7" w:rsidRPr="005D0FC7" w14:paraId="5AD4AAF2" w14:textId="77777777" w:rsidTr="007B66B7">
        <w:tc>
          <w:tcPr>
            <w:tcW w:w="2088" w:type="dxa"/>
          </w:tcPr>
          <w:p w14:paraId="54B1CE49" w14:textId="77777777" w:rsidR="007B66B7" w:rsidRPr="005D0FC7" w:rsidRDefault="007B66B7">
            <w:r w:rsidRPr="005D0FC7">
              <w:t>Module A</w:t>
            </w:r>
          </w:p>
        </w:tc>
        <w:tc>
          <w:tcPr>
            <w:tcW w:w="4140" w:type="dxa"/>
          </w:tcPr>
          <w:p w14:paraId="4443AB39" w14:textId="77777777" w:rsidR="007B66B7" w:rsidRPr="005D0FC7" w:rsidRDefault="007B66B7">
            <w:r w:rsidRPr="005D0FC7">
              <w:t>Introduction to Paintless Dent Repair</w:t>
            </w:r>
          </w:p>
        </w:tc>
        <w:tc>
          <w:tcPr>
            <w:tcW w:w="1080" w:type="dxa"/>
          </w:tcPr>
          <w:p w14:paraId="730C8857" w14:textId="77777777" w:rsidR="007B66B7" w:rsidRPr="005D0FC7" w:rsidRDefault="007B66B7">
            <w:pPr>
              <w:jc w:val="center"/>
            </w:pPr>
            <w:r w:rsidRPr="005D0FC7">
              <w:t>2</w:t>
            </w:r>
          </w:p>
        </w:tc>
      </w:tr>
      <w:tr w:rsidR="007B66B7" w:rsidRPr="005D0FC7" w14:paraId="2D46ECC8" w14:textId="77777777" w:rsidTr="007B66B7">
        <w:trPr>
          <w:trHeight w:val="60"/>
        </w:trPr>
        <w:tc>
          <w:tcPr>
            <w:tcW w:w="2088" w:type="dxa"/>
          </w:tcPr>
          <w:p w14:paraId="2BAEFA0E" w14:textId="77777777" w:rsidR="007B66B7" w:rsidRPr="005D0FC7" w:rsidRDefault="007B66B7">
            <w:r w:rsidRPr="005D0FC7">
              <w:t>Module B</w:t>
            </w:r>
          </w:p>
        </w:tc>
        <w:tc>
          <w:tcPr>
            <w:tcW w:w="4140" w:type="dxa"/>
          </w:tcPr>
          <w:p w14:paraId="72BBB364" w14:textId="77777777" w:rsidR="007B66B7" w:rsidRPr="005D0FC7" w:rsidRDefault="007B66B7">
            <w:r w:rsidRPr="005D0FC7">
              <w:t>Demonstration of PDR Process</w:t>
            </w:r>
          </w:p>
        </w:tc>
        <w:tc>
          <w:tcPr>
            <w:tcW w:w="1080" w:type="dxa"/>
          </w:tcPr>
          <w:p w14:paraId="25DDE809" w14:textId="77777777" w:rsidR="007B66B7" w:rsidRPr="005D0FC7" w:rsidRDefault="007B66B7">
            <w:pPr>
              <w:jc w:val="center"/>
            </w:pPr>
            <w:r w:rsidRPr="005D0FC7">
              <w:t>1</w:t>
            </w:r>
          </w:p>
        </w:tc>
      </w:tr>
      <w:tr w:rsidR="007B66B7" w:rsidRPr="005D0FC7" w14:paraId="68C488C8" w14:textId="77777777" w:rsidTr="007B66B7">
        <w:trPr>
          <w:trHeight w:val="60"/>
        </w:trPr>
        <w:tc>
          <w:tcPr>
            <w:tcW w:w="2088" w:type="dxa"/>
          </w:tcPr>
          <w:p w14:paraId="14F692D8" w14:textId="77777777" w:rsidR="007B66B7" w:rsidRPr="005D0FC7" w:rsidRDefault="007B66B7">
            <w:r w:rsidRPr="005D0FC7">
              <w:t>Module C</w:t>
            </w:r>
          </w:p>
        </w:tc>
        <w:tc>
          <w:tcPr>
            <w:tcW w:w="4140" w:type="dxa"/>
          </w:tcPr>
          <w:p w14:paraId="526C284F" w14:textId="77777777" w:rsidR="007B66B7" w:rsidRPr="005D0FC7" w:rsidRDefault="007B66B7">
            <w:r w:rsidRPr="005D0FC7">
              <w:t>Metal Characteristics</w:t>
            </w:r>
          </w:p>
        </w:tc>
        <w:tc>
          <w:tcPr>
            <w:tcW w:w="1080" w:type="dxa"/>
          </w:tcPr>
          <w:p w14:paraId="1A532F40" w14:textId="77777777" w:rsidR="007B66B7" w:rsidRPr="005D0FC7" w:rsidRDefault="007B66B7">
            <w:pPr>
              <w:jc w:val="center"/>
            </w:pPr>
            <w:r w:rsidRPr="005D0FC7">
              <w:t>.5</w:t>
            </w:r>
          </w:p>
        </w:tc>
      </w:tr>
      <w:tr w:rsidR="007B66B7" w:rsidRPr="005D0FC7" w14:paraId="349EA443" w14:textId="77777777" w:rsidTr="007B66B7">
        <w:trPr>
          <w:trHeight w:val="60"/>
        </w:trPr>
        <w:tc>
          <w:tcPr>
            <w:tcW w:w="2088" w:type="dxa"/>
          </w:tcPr>
          <w:p w14:paraId="56C04D27" w14:textId="77777777" w:rsidR="007B66B7" w:rsidRPr="005D0FC7" w:rsidRDefault="007B66B7">
            <w:r w:rsidRPr="005D0FC7">
              <w:t>Module D</w:t>
            </w:r>
          </w:p>
        </w:tc>
        <w:tc>
          <w:tcPr>
            <w:tcW w:w="4140" w:type="dxa"/>
          </w:tcPr>
          <w:p w14:paraId="2A5CAB9C" w14:textId="77777777" w:rsidR="007B66B7" w:rsidRPr="005D0FC7" w:rsidRDefault="007B66B7">
            <w:r w:rsidRPr="005D0FC7">
              <w:t>Items Used During Training</w:t>
            </w:r>
          </w:p>
        </w:tc>
        <w:tc>
          <w:tcPr>
            <w:tcW w:w="1080" w:type="dxa"/>
          </w:tcPr>
          <w:p w14:paraId="40303C5D" w14:textId="77777777" w:rsidR="007B66B7" w:rsidRPr="005D0FC7" w:rsidRDefault="007B66B7">
            <w:pPr>
              <w:jc w:val="center"/>
            </w:pPr>
            <w:r w:rsidRPr="005D0FC7">
              <w:t>.5</w:t>
            </w:r>
          </w:p>
        </w:tc>
      </w:tr>
      <w:tr w:rsidR="007B66B7" w:rsidRPr="005D0FC7" w14:paraId="37352F11" w14:textId="77777777" w:rsidTr="007B66B7">
        <w:trPr>
          <w:trHeight w:val="60"/>
        </w:trPr>
        <w:tc>
          <w:tcPr>
            <w:tcW w:w="2088" w:type="dxa"/>
          </w:tcPr>
          <w:p w14:paraId="45107448" w14:textId="77777777" w:rsidR="007B66B7" w:rsidRPr="005D0FC7" w:rsidRDefault="007B66B7">
            <w:r w:rsidRPr="005D0FC7">
              <w:lastRenderedPageBreak/>
              <w:t>Module E</w:t>
            </w:r>
          </w:p>
        </w:tc>
        <w:tc>
          <w:tcPr>
            <w:tcW w:w="4140" w:type="dxa"/>
          </w:tcPr>
          <w:p w14:paraId="2349D51C" w14:textId="77777777" w:rsidR="007B66B7" w:rsidRPr="005D0FC7" w:rsidRDefault="007B66B7">
            <w:r w:rsidRPr="005D0FC7">
              <w:t>The PDR Tool Set</w:t>
            </w:r>
          </w:p>
        </w:tc>
        <w:tc>
          <w:tcPr>
            <w:tcW w:w="1080" w:type="dxa"/>
          </w:tcPr>
          <w:p w14:paraId="62815CAD" w14:textId="77777777" w:rsidR="007B66B7" w:rsidRPr="005D0FC7" w:rsidRDefault="007B66B7">
            <w:pPr>
              <w:jc w:val="center"/>
            </w:pPr>
            <w:r w:rsidRPr="005D0FC7">
              <w:t>1</w:t>
            </w:r>
          </w:p>
        </w:tc>
      </w:tr>
      <w:tr w:rsidR="007B66B7" w:rsidRPr="005D0FC7" w14:paraId="7058CA6A" w14:textId="77777777" w:rsidTr="007B66B7">
        <w:trPr>
          <w:trHeight w:val="60"/>
        </w:trPr>
        <w:tc>
          <w:tcPr>
            <w:tcW w:w="2088" w:type="dxa"/>
          </w:tcPr>
          <w:p w14:paraId="0E5B6876" w14:textId="77777777" w:rsidR="007B66B7" w:rsidRPr="005D0FC7" w:rsidRDefault="007B66B7">
            <w:r w:rsidRPr="005D0FC7">
              <w:t>Module F</w:t>
            </w:r>
          </w:p>
        </w:tc>
        <w:tc>
          <w:tcPr>
            <w:tcW w:w="4140" w:type="dxa"/>
          </w:tcPr>
          <w:p w14:paraId="63C31CB4" w14:textId="77777777" w:rsidR="007B66B7" w:rsidRPr="005D0FC7" w:rsidRDefault="007B66B7">
            <w:r w:rsidRPr="005D0FC7">
              <w:t>PDR Accessories</w:t>
            </w:r>
          </w:p>
        </w:tc>
        <w:tc>
          <w:tcPr>
            <w:tcW w:w="1080" w:type="dxa"/>
          </w:tcPr>
          <w:p w14:paraId="4F311B2D" w14:textId="77777777" w:rsidR="007B66B7" w:rsidRPr="005D0FC7" w:rsidRDefault="007B66B7">
            <w:pPr>
              <w:jc w:val="center"/>
            </w:pPr>
            <w:r w:rsidRPr="005D0FC7">
              <w:t>.5</w:t>
            </w:r>
          </w:p>
        </w:tc>
      </w:tr>
      <w:tr w:rsidR="007B66B7" w:rsidRPr="005D0FC7" w14:paraId="1B43EE9A" w14:textId="77777777" w:rsidTr="007B66B7">
        <w:trPr>
          <w:cantSplit/>
          <w:trHeight w:val="60"/>
        </w:trPr>
        <w:tc>
          <w:tcPr>
            <w:tcW w:w="7308" w:type="dxa"/>
            <w:gridSpan w:val="3"/>
          </w:tcPr>
          <w:p w14:paraId="21A206A7" w14:textId="77777777" w:rsidR="007B66B7" w:rsidRPr="005D0FC7" w:rsidRDefault="007B66B7" w:rsidP="007B66B7">
            <w:pPr>
              <w:pStyle w:val="Heading3"/>
              <w:jc w:val="center"/>
              <w:rPr>
                <w:sz w:val="20"/>
              </w:rPr>
            </w:pPr>
            <w:r w:rsidRPr="005D0FC7">
              <w:rPr>
                <w:sz w:val="20"/>
              </w:rPr>
              <w:t>Hands-on Modules</w:t>
            </w:r>
          </w:p>
          <w:p w14:paraId="5A7C3575" w14:textId="5FE6043D" w:rsidR="007B66B7" w:rsidRPr="005D0FC7" w:rsidRDefault="007B66B7" w:rsidP="007B66B7">
            <w:pPr>
              <w:jc w:val="center"/>
            </w:pPr>
            <w:r w:rsidRPr="005D0FC7">
              <w:t>The following modules listed below are conducted with hands-on training.  This will enable the student to excel more rapidly once he/she enters a natural setting.</w:t>
            </w:r>
          </w:p>
        </w:tc>
      </w:tr>
      <w:tr w:rsidR="007B66B7" w:rsidRPr="005D0FC7" w14:paraId="2AEE6A7C" w14:textId="77777777" w:rsidTr="007B66B7">
        <w:tc>
          <w:tcPr>
            <w:tcW w:w="2088" w:type="dxa"/>
          </w:tcPr>
          <w:p w14:paraId="18254883" w14:textId="77777777" w:rsidR="007B66B7" w:rsidRPr="005D0FC7" w:rsidRDefault="007B66B7">
            <w:r w:rsidRPr="005D0FC7">
              <w:t>Module G</w:t>
            </w:r>
          </w:p>
        </w:tc>
        <w:tc>
          <w:tcPr>
            <w:tcW w:w="4140" w:type="dxa"/>
          </w:tcPr>
          <w:p w14:paraId="695B96C4" w14:textId="77777777" w:rsidR="007B66B7" w:rsidRPr="005D0FC7" w:rsidRDefault="007B66B7">
            <w:r w:rsidRPr="005D0FC7">
              <w:t>Positioning and Reading the Light</w:t>
            </w:r>
          </w:p>
        </w:tc>
        <w:tc>
          <w:tcPr>
            <w:tcW w:w="1080" w:type="dxa"/>
          </w:tcPr>
          <w:p w14:paraId="79B3BA7C" w14:textId="77777777" w:rsidR="007B66B7" w:rsidRPr="005D0FC7" w:rsidRDefault="007B66B7">
            <w:pPr>
              <w:jc w:val="center"/>
            </w:pPr>
            <w:r w:rsidRPr="005D0FC7">
              <w:t>8</w:t>
            </w:r>
          </w:p>
        </w:tc>
      </w:tr>
      <w:tr w:rsidR="007B66B7" w:rsidRPr="005D0FC7" w14:paraId="171C8025" w14:textId="77777777" w:rsidTr="007B66B7">
        <w:tc>
          <w:tcPr>
            <w:tcW w:w="2088" w:type="dxa"/>
          </w:tcPr>
          <w:p w14:paraId="1777D038" w14:textId="77777777" w:rsidR="007B66B7" w:rsidRPr="005D0FC7" w:rsidRDefault="007B66B7">
            <w:r w:rsidRPr="005D0FC7">
              <w:t>Module H</w:t>
            </w:r>
          </w:p>
        </w:tc>
        <w:tc>
          <w:tcPr>
            <w:tcW w:w="4140" w:type="dxa"/>
          </w:tcPr>
          <w:p w14:paraId="6A7BBE85" w14:textId="77777777" w:rsidR="007B66B7" w:rsidRPr="005D0FC7" w:rsidRDefault="007B66B7">
            <w:r w:rsidRPr="005D0FC7">
              <w:t>Locating the Tip of the Tool</w:t>
            </w:r>
          </w:p>
        </w:tc>
        <w:tc>
          <w:tcPr>
            <w:tcW w:w="1080" w:type="dxa"/>
          </w:tcPr>
          <w:p w14:paraId="2848EDC7" w14:textId="77777777" w:rsidR="007B66B7" w:rsidRPr="005D0FC7" w:rsidRDefault="007B66B7">
            <w:pPr>
              <w:jc w:val="center"/>
            </w:pPr>
            <w:r w:rsidRPr="005D0FC7">
              <w:t>8</w:t>
            </w:r>
          </w:p>
        </w:tc>
      </w:tr>
      <w:tr w:rsidR="007B66B7" w:rsidRPr="005D0FC7" w14:paraId="575E7C3C" w14:textId="77777777" w:rsidTr="007B66B7">
        <w:tc>
          <w:tcPr>
            <w:tcW w:w="2088" w:type="dxa"/>
          </w:tcPr>
          <w:p w14:paraId="3B6CB7F3" w14:textId="77777777" w:rsidR="007B66B7" w:rsidRPr="005D0FC7" w:rsidRDefault="007B66B7">
            <w:r w:rsidRPr="005D0FC7">
              <w:t>Module I</w:t>
            </w:r>
          </w:p>
        </w:tc>
        <w:tc>
          <w:tcPr>
            <w:tcW w:w="4140" w:type="dxa"/>
          </w:tcPr>
          <w:p w14:paraId="54D9BB12" w14:textId="77777777" w:rsidR="007B66B7" w:rsidRPr="005D0FC7" w:rsidRDefault="007B66B7">
            <w:r w:rsidRPr="005D0FC7">
              <w:t>Removing High Points</w:t>
            </w:r>
          </w:p>
        </w:tc>
        <w:tc>
          <w:tcPr>
            <w:tcW w:w="1080" w:type="dxa"/>
          </w:tcPr>
          <w:p w14:paraId="3FEA7A8E" w14:textId="77777777" w:rsidR="007B66B7" w:rsidRPr="005D0FC7" w:rsidRDefault="007B66B7">
            <w:pPr>
              <w:jc w:val="center"/>
            </w:pPr>
            <w:r w:rsidRPr="005D0FC7">
              <w:t>4</w:t>
            </w:r>
          </w:p>
        </w:tc>
      </w:tr>
      <w:tr w:rsidR="007B66B7" w:rsidRPr="005D0FC7" w14:paraId="7412CD35" w14:textId="77777777" w:rsidTr="007B66B7">
        <w:tc>
          <w:tcPr>
            <w:tcW w:w="2088" w:type="dxa"/>
          </w:tcPr>
          <w:p w14:paraId="5ED0FA43" w14:textId="77777777" w:rsidR="007B66B7" w:rsidRPr="005D0FC7" w:rsidRDefault="007B66B7">
            <w:r w:rsidRPr="005D0FC7">
              <w:t>Module J</w:t>
            </w:r>
          </w:p>
        </w:tc>
        <w:tc>
          <w:tcPr>
            <w:tcW w:w="4140" w:type="dxa"/>
          </w:tcPr>
          <w:p w14:paraId="121DCED5" w14:textId="77777777" w:rsidR="007B66B7" w:rsidRPr="005D0FC7" w:rsidRDefault="007B66B7">
            <w:r w:rsidRPr="005D0FC7">
              <w:t>Removing Low Spots</w:t>
            </w:r>
          </w:p>
        </w:tc>
        <w:tc>
          <w:tcPr>
            <w:tcW w:w="1080" w:type="dxa"/>
          </w:tcPr>
          <w:p w14:paraId="1C9489D6" w14:textId="77777777" w:rsidR="007B66B7" w:rsidRPr="005D0FC7" w:rsidRDefault="007B66B7">
            <w:pPr>
              <w:jc w:val="center"/>
            </w:pPr>
            <w:r w:rsidRPr="005D0FC7">
              <w:t>4</w:t>
            </w:r>
          </w:p>
        </w:tc>
      </w:tr>
      <w:tr w:rsidR="007B66B7" w:rsidRPr="005D0FC7" w14:paraId="1BD28658" w14:textId="77777777" w:rsidTr="007B66B7">
        <w:tc>
          <w:tcPr>
            <w:tcW w:w="2088" w:type="dxa"/>
          </w:tcPr>
          <w:p w14:paraId="105754A8" w14:textId="77777777" w:rsidR="007B66B7" w:rsidRPr="005D0FC7" w:rsidRDefault="007B66B7">
            <w:r w:rsidRPr="005D0FC7">
              <w:t>Module K</w:t>
            </w:r>
          </w:p>
        </w:tc>
        <w:tc>
          <w:tcPr>
            <w:tcW w:w="4140" w:type="dxa"/>
          </w:tcPr>
          <w:p w14:paraId="015761D0" w14:textId="77777777" w:rsidR="007B66B7" w:rsidRPr="005D0FC7" w:rsidRDefault="007B66B7">
            <w:r w:rsidRPr="005D0FC7">
              <w:t>Removing Dents</w:t>
            </w:r>
          </w:p>
        </w:tc>
        <w:tc>
          <w:tcPr>
            <w:tcW w:w="1080" w:type="dxa"/>
          </w:tcPr>
          <w:p w14:paraId="1050258F" w14:textId="77777777" w:rsidR="007B66B7" w:rsidRPr="005D0FC7" w:rsidRDefault="007B66B7">
            <w:pPr>
              <w:jc w:val="center"/>
            </w:pPr>
            <w:r w:rsidRPr="005D0FC7">
              <w:t>10</w:t>
            </w:r>
          </w:p>
        </w:tc>
      </w:tr>
      <w:tr w:rsidR="007B66B7" w:rsidRPr="005D0FC7" w14:paraId="0E1EB711" w14:textId="77777777" w:rsidTr="007B66B7">
        <w:tc>
          <w:tcPr>
            <w:tcW w:w="2088" w:type="dxa"/>
          </w:tcPr>
          <w:p w14:paraId="76789DBB" w14:textId="77777777" w:rsidR="007B66B7" w:rsidRPr="005D0FC7" w:rsidRDefault="007B66B7">
            <w:r w:rsidRPr="005D0FC7">
              <w:t>Module L</w:t>
            </w:r>
          </w:p>
        </w:tc>
        <w:tc>
          <w:tcPr>
            <w:tcW w:w="4140" w:type="dxa"/>
          </w:tcPr>
          <w:p w14:paraId="0C47FEE1" w14:textId="77777777" w:rsidR="007B66B7" w:rsidRPr="005D0FC7" w:rsidRDefault="007B66B7">
            <w:r w:rsidRPr="005D0FC7">
              <w:t>Types of Dents</w:t>
            </w:r>
          </w:p>
        </w:tc>
        <w:tc>
          <w:tcPr>
            <w:tcW w:w="1080" w:type="dxa"/>
          </w:tcPr>
          <w:p w14:paraId="4109BF9A" w14:textId="77777777" w:rsidR="007B66B7" w:rsidRPr="005D0FC7" w:rsidRDefault="007B66B7">
            <w:pPr>
              <w:jc w:val="center"/>
            </w:pPr>
            <w:r w:rsidRPr="005D0FC7">
              <w:t>1</w:t>
            </w:r>
          </w:p>
        </w:tc>
      </w:tr>
      <w:tr w:rsidR="007B66B7" w:rsidRPr="005D0FC7" w14:paraId="63AD7828" w14:textId="77777777" w:rsidTr="007B66B7">
        <w:tc>
          <w:tcPr>
            <w:tcW w:w="2088" w:type="dxa"/>
          </w:tcPr>
          <w:p w14:paraId="4B61D09B" w14:textId="77777777" w:rsidR="007B66B7" w:rsidRPr="005D0FC7" w:rsidRDefault="007B66B7">
            <w:r w:rsidRPr="005D0FC7">
              <w:t>Module M</w:t>
            </w:r>
          </w:p>
        </w:tc>
        <w:tc>
          <w:tcPr>
            <w:tcW w:w="4140" w:type="dxa"/>
          </w:tcPr>
          <w:p w14:paraId="028CA474" w14:textId="77777777" w:rsidR="007B66B7" w:rsidRPr="005D0FC7" w:rsidRDefault="007B66B7">
            <w:r w:rsidRPr="005D0FC7">
              <w:t>Finishing the Dent</w:t>
            </w:r>
          </w:p>
        </w:tc>
        <w:tc>
          <w:tcPr>
            <w:tcW w:w="1080" w:type="dxa"/>
          </w:tcPr>
          <w:p w14:paraId="688D96F5" w14:textId="77777777" w:rsidR="007B66B7" w:rsidRPr="005D0FC7" w:rsidRDefault="007B66B7">
            <w:pPr>
              <w:jc w:val="center"/>
            </w:pPr>
            <w:r w:rsidRPr="005D0FC7">
              <w:t>5</w:t>
            </w:r>
          </w:p>
        </w:tc>
      </w:tr>
      <w:tr w:rsidR="007B66B7" w:rsidRPr="005D0FC7" w14:paraId="1249E3CB" w14:textId="77777777" w:rsidTr="007B66B7">
        <w:tc>
          <w:tcPr>
            <w:tcW w:w="2088" w:type="dxa"/>
          </w:tcPr>
          <w:p w14:paraId="10E7717F" w14:textId="77777777" w:rsidR="007B66B7" w:rsidRPr="005D0FC7" w:rsidRDefault="007B66B7">
            <w:r w:rsidRPr="005D0FC7">
              <w:t>Module N</w:t>
            </w:r>
          </w:p>
        </w:tc>
        <w:tc>
          <w:tcPr>
            <w:tcW w:w="4140" w:type="dxa"/>
          </w:tcPr>
          <w:p w14:paraId="19F9DC3F" w14:textId="77777777" w:rsidR="007B66B7" w:rsidRPr="005D0FC7" w:rsidRDefault="007B66B7">
            <w:r w:rsidRPr="005D0FC7">
              <w:t>Wet Sanding Techniques</w:t>
            </w:r>
          </w:p>
        </w:tc>
        <w:tc>
          <w:tcPr>
            <w:tcW w:w="1080" w:type="dxa"/>
          </w:tcPr>
          <w:p w14:paraId="21831ED3" w14:textId="77777777" w:rsidR="007B66B7" w:rsidRPr="005D0FC7" w:rsidRDefault="007B66B7">
            <w:pPr>
              <w:jc w:val="center"/>
            </w:pPr>
            <w:r w:rsidRPr="005D0FC7">
              <w:t>2</w:t>
            </w:r>
          </w:p>
        </w:tc>
      </w:tr>
      <w:tr w:rsidR="007B66B7" w:rsidRPr="005D0FC7" w14:paraId="360E9658" w14:textId="77777777" w:rsidTr="007B66B7">
        <w:tc>
          <w:tcPr>
            <w:tcW w:w="2088" w:type="dxa"/>
          </w:tcPr>
          <w:p w14:paraId="37B4AC8D" w14:textId="77777777" w:rsidR="007B66B7" w:rsidRPr="005D0FC7" w:rsidRDefault="007B66B7">
            <w:r w:rsidRPr="005D0FC7">
              <w:t>Module O</w:t>
            </w:r>
          </w:p>
        </w:tc>
        <w:tc>
          <w:tcPr>
            <w:tcW w:w="4140" w:type="dxa"/>
          </w:tcPr>
          <w:p w14:paraId="294C73D7" w14:textId="77777777" w:rsidR="007B66B7" w:rsidRPr="005D0FC7" w:rsidRDefault="007B66B7">
            <w:r w:rsidRPr="005D0FC7">
              <w:t>Access</w:t>
            </w:r>
          </w:p>
        </w:tc>
        <w:tc>
          <w:tcPr>
            <w:tcW w:w="1080" w:type="dxa"/>
          </w:tcPr>
          <w:p w14:paraId="7504D80B" w14:textId="77777777" w:rsidR="007B66B7" w:rsidRPr="005D0FC7" w:rsidRDefault="007B66B7">
            <w:pPr>
              <w:jc w:val="center"/>
            </w:pPr>
            <w:r w:rsidRPr="005D0FC7">
              <w:t>4</w:t>
            </w:r>
          </w:p>
        </w:tc>
      </w:tr>
      <w:tr w:rsidR="007B66B7" w:rsidRPr="005D0FC7" w14:paraId="395911FE" w14:textId="77777777" w:rsidTr="007B66B7">
        <w:tc>
          <w:tcPr>
            <w:tcW w:w="2088" w:type="dxa"/>
          </w:tcPr>
          <w:p w14:paraId="68AA85A2" w14:textId="77777777" w:rsidR="007B66B7" w:rsidRPr="005D0FC7" w:rsidRDefault="007B66B7">
            <w:r w:rsidRPr="005D0FC7">
              <w:t>Module P</w:t>
            </w:r>
          </w:p>
        </w:tc>
        <w:tc>
          <w:tcPr>
            <w:tcW w:w="4140" w:type="dxa"/>
          </w:tcPr>
          <w:p w14:paraId="70D5859E" w14:textId="77777777" w:rsidR="007B66B7" w:rsidRPr="005D0FC7" w:rsidRDefault="007B66B7">
            <w:r w:rsidRPr="005D0FC7">
              <w:t>Drilling &amp; Plugging Techniques</w:t>
            </w:r>
          </w:p>
        </w:tc>
        <w:tc>
          <w:tcPr>
            <w:tcW w:w="1080" w:type="dxa"/>
          </w:tcPr>
          <w:p w14:paraId="4A740292" w14:textId="77777777" w:rsidR="007B66B7" w:rsidRPr="005D0FC7" w:rsidRDefault="007B66B7">
            <w:pPr>
              <w:jc w:val="center"/>
            </w:pPr>
            <w:r w:rsidRPr="005D0FC7">
              <w:t>1</w:t>
            </w:r>
          </w:p>
        </w:tc>
      </w:tr>
      <w:tr w:rsidR="007B66B7" w:rsidRPr="005D0FC7" w14:paraId="424462F7" w14:textId="77777777" w:rsidTr="007B66B7">
        <w:tc>
          <w:tcPr>
            <w:tcW w:w="2088" w:type="dxa"/>
          </w:tcPr>
          <w:p w14:paraId="29141F5B" w14:textId="77777777" w:rsidR="007B66B7" w:rsidRPr="005D0FC7" w:rsidRDefault="007B66B7">
            <w:r w:rsidRPr="005D0FC7">
              <w:t>Module Q</w:t>
            </w:r>
          </w:p>
        </w:tc>
        <w:tc>
          <w:tcPr>
            <w:tcW w:w="4140" w:type="dxa"/>
          </w:tcPr>
          <w:p w14:paraId="0403B6FC" w14:textId="77777777" w:rsidR="007B66B7" w:rsidRPr="005D0FC7" w:rsidRDefault="007B66B7">
            <w:r w:rsidRPr="005D0FC7">
              <w:t>Working in Different Environments</w:t>
            </w:r>
          </w:p>
        </w:tc>
        <w:tc>
          <w:tcPr>
            <w:tcW w:w="1080" w:type="dxa"/>
          </w:tcPr>
          <w:p w14:paraId="1D8F9B9E" w14:textId="77777777" w:rsidR="007B66B7" w:rsidRPr="005D0FC7" w:rsidRDefault="007B66B7">
            <w:pPr>
              <w:jc w:val="center"/>
            </w:pPr>
            <w:r w:rsidRPr="005D0FC7">
              <w:t>7</w:t>
            </w:r>
          </w:p>
        </w:tc>
      </w:tr>
      <w:tr w:rsidR="007B66B7" w:rsidRPr="005D0FC7" w14:paraId="5C17C922" w14:textId="77777777" w:rsidTr="007B66B7">
        <w:tc>
          <w:tcPr>
            <w:tcW w:w="2088" w:type="dxa"/>
          </w:tcPr>
          <w:p w14:paraId="5495668F" w14:textId="77777777" w:rsidR="007B66B7" w:rsidRPr="005D0FC7" w:rsidRDefault="007B66B7">
            <w:r w:rsidRPr="005D0FC7">
              <w:t>Module R</w:t>
            </w:r>
          </w:p>
        </w:tc>
        <w:tc>
          <w:tcPr>
            <w:tcW w:w="4140" w:type="dxa"/>
          </w:tcPr>
          <w:p w14:paraId="028C6B12" w14:textId="77777777" w:rsidR="007B66B7" w:rsidRPr="005D0FC7" w:rsidRDefault="007B66B7">
            <w:r w:rsidRPr="005D0FC7">
              <w:t>Problem Solving Techniques</w:t>
            </w:r>
          </w:p>
        </w:tc>
        <w:tc>
          <w:tcPr>
            <w:tcW w:w="1080" w:type="dxa"/>
          </w:tcPr>
          <w:p w14:paraId="5FF45353" w14:textId="77777777" w:rsidR="007B66B7" w:rsidRPr="005D0FC7" w:rsidRDefault="007B66B7">
            <w:pPr>
              <w:jc w:val="center"/>
            </w:pPr>
            <w:r w:rsidRPr="005D0FC7">
              <w:t>2</w:t>
            </w:r>
          </w:p>
        </w:tc>
      </w:tr>
      <w:tr w:rsidR="007B66B7" w:rsidRPr="005D0FC7" w14:paraId="139A5367" w14:textId="77777777" w:rsidTr="007B66B7">
        <w:tc>
          <w:tcPr>
            <w:tcW w:w="2088" w:type="dxa"/>
          </w:tcPr>
          <w:p w14:paraId="178C03B5" w14:textId="77777777" w:rsidR="007B66B7" w:rsidRPr="005D0FC7" w:rsidRDefault="007B66B7">
            <w:r w:rsidRPr="005D0FC7">
              <w:t>Module S</w:t>
            </w:r>
          </w:p>
        </w:tc>
        <w:tc>
          <w:tcPr>
            <w:tcW w:w="4140" w:type="dxa"/>
          </w:tcPr>
          <w:p w14:paraId="7176EEDF" w14:textId="77777777" w:rsidR="007B66B7" w:rsidRPr="005D0FC7" w:rsidRDefault="007B66B7">
            <w:r w:rsidRPr="005D0FC7">
              <w:t>Externship</w:t>
            </w:r>
          </w:p>
        </w:tc>
        <w:tc>
          <w:tcPr>
            <w:tcW w:w="1080" w:type="dxa"/>
          </w:tcPr>
          <w:p w14:paraId="7AB6E315" w14:textId="77777777" w:rsidR="007B66B7" w:rsidRPr="005D0FC7" w:rsidRDefault="007B66B7">
            <w:pPr>
              <w:jc w:val="center"/>
            </w:pPr>
            <w:r w:rsidRPr="005D0FC7">
              <w:t>16</w:t>
            </w:r>
          </w:p>
        </w:tc>
      </w:tr>
      <w:tr w:rsidR="007B66B7" w:rsidRPr="005D0FC7" w14:paraId="61DEC5E6" w14:textId="77777777" w:rsidTr="007B66B7">
        <w:tc>
          <w:tcPr>
            <w:tcW w:w="2088" w:type="dxa"/>
          </w:tcPr>
          <w:p w14:paraId="227E4E9E" w14:textId="77777777" w:rsidR="007B66B7" w:rsidRPr="005D0FC7" w:rsidRDefault="007B66B7"/>
        </w:tc>
        <w:tc>
          <w:tcPr>
            <w:tcW w:w="4140" w:type="dxa"/>
          </w:tcPr>
          <w:p w14:paraId="629ABFB7" w14:textId="77777777" w:rsidR="007B66B7" w:rsidRPr="005D0FC7" w:rsidRDefault="007B66B7">
            <w:pPr>
              <w:pStyle w:val="Heading4"/>
              <w:rPr>
                <w:sz w:val="20"/>
              </w:rPr>
            </w:pPr>
            <w:r w:rsidRPr="005D0FC7">
              <w:rPr>
                <w:sz w:val="20"/>
              </w:rPr>
              <w:t>Lecture Modules</w:t>
            </w:r>
          </w:p>
        </w:tc>
        <w:tc>
          <w:tcPr>
            <w:tcW w:w="1080" w:type="dxa"/>
          </w:tcPr>
          <w:p w14:paraId="65B9B1C9" w14:textId="77777777" w:rsidR="007B66B7" w:rsidRPr="005D0FC7" w:rsidRDefault="007B66B7">
            <w:pPr>
              <w:jc w:val="center"/>
            </w:pPr>
          </w:p>
        </w:tc>
      </w:tr>
      <w:tr w:rsidR="007B66B7" w:rsidRPr="005D0FC7" w14:paraId="6A56B371" w14:textId="77777777" w:rsidTr="007B66B7">
        <w:tc>
          <w:tcPr>
            <w:tcW w:w="2088" w:type="dxa"/>
          </w:tcPr>
          <w:p w14:paraId="3A5B011D" w14:textId="77777777" w:rsidR="007B66B7" w:rsidRPr="005D0FC7" w:rsidRDefault="007B66B7">
            <w:r w:rsidRPr="005D0FC7">
              <w:t>Module T</w:t>
            </w:r>
          </w:p>
        </w:tc>
        <w:tc>
          <w:tcPr>
            <w:tcW w:w="4140" w:type="dxa"/>
          </w:tcPr>
          <w:p w14:paraId="50469957" w14:textId="77777777" w:rsidR="007B66B7" w:rsidRPr="005D0FC7" w:rsidRDefault="007B66B7">
            <w:r w:rsidRPr="005D0FC7">
              <w:t>Estimating Techniques</w:t>
            </w:r>
          </w:p>
        </w:tc>
        <w:tc>
          <w:tcPr>
            <w:tcW w:w="1080" w:type="dxa"/>
          </w:tcPr>
          <w:p w14:paraId="3F757659" w14:textId="77777777" w:rsidR="007B66B7" w:rsidRPr="005D0FC7" w:rsidRDefault="007B66B7">
            <w:pPr>
              <w:jc w:val="center"/>
            </w:pPr>
            <w:r w:rsidRPr="005D0FC7">
              <w:t>1</w:t>
            </w:r>
          </w:p>
        </w:tc>
      </w:tr>
      <w:tr w:rsidR="007B66B7" w:rsidRPr="005D0FC7" w14:paraId="140D12A8" w14:textId="77777777" w:rsidTr="007B66B7">
        <w:tc>
          <w:tcPr>
            <w:tcW w:w="2088" w:type="dxa"/>
          </w:tcPr>
          <w:p w14:paraId="1B2EE027" w14:textId="77777777" w:rsidR="007B66B7" w:rsidRPr="005D0FC7" w:rsidRDefault="007B66B7">
            <w:r w:rsidRPr="005D0FC7">
              <w:t>Module U</w:t>
            </w:r>
          </w:p>
        </w:tc>
        <w:tc>
          <w:tcPr>
            <w:tcW w:w="4140" w:type="dxa"/>
          </w:tcPr>
          <w:p w14:paraId="7059F36F" w14:textId="77777777" w:rsidR="007B66B7" w:rsidRPr="005D0FC7" w:rsidRDefault="007B66B7">
            <w:r w:rsidRPr="005D0FC7">
              <w:t>Marketing and Advertising</w:t>
            </w:r>
          </w:p>
        </w:tc>
        <w:tc>
          <w:tcPr>
            <w:tcW w:w="1080" w:type="dxa"/>
          </w:tcPr>
          <w:p w14:paraId="45DCDD2A" w14:textId="77777777" w:rsidR="007B66B7" w:rsidRPr="005D0FC7" w:rsidRDefault="007B66B7">
            <w:pPr>
              <w:jc w:val="center"/>
            </w:pPr>
            <w:r w:rsidRPr="005D0FC7">
              <w:t>.5</w:t>
            </w:r>
          </w:p>
        </w:tc>
      </w:tr>
      <w:tr w:rsidR="007B66B7" w:rsidRPr="005D0FC7" w14:paraId="38AF0A7A" w14:textId="77777777" w:rsidTr="007B66B7">
        <w:tc>
          <w:tcPr>
            <w:tcW w:w="2088" w:type="dxa"/>
          </w:tcPr>
          <w:p w14:paraId="54916590" w14:textId="77777777" w:rsidR="007B66B7" w:rsidRPr="005D0FC7" w:rsidRDefault="007B66B7">
            <w:r w:rsidRPr="005D0FC7">
              <w:t>Module V</w:t>
            </w:r>
          </w:p>
        </w:tc>
        <w:tc>
          <w:tcPr>
            <w:tcW w:w="4140" w:type="dxa"/>
          </w:tcPr>
          <w:p w14:paraId="68F2176F" w14:textId="77777777" w:rsidR="007B66B7" w:rsidRPr="005D0FC7" w:rsidRDefault="007B66B7">
            <w:r w:rsidRPr="005D0FC7">
              <w:t>Career Development</w:t>
            </w:r>
          </w:p>
        </w:tc>
        <w:tc>
          <w:tcPr>
            <w:tcW w:w="1080" w:type="dxa"/>
          </w:tcPr>
          <w:p w14:paraId="2A79DA29" w14:textId="77777777" w:rsidR="007B66B7" w:rsidRPr="005D0FC7" w:rsidRDefault="007B66B7">
            <w:pPr>
              <w:jc w:val="center"/>
            </w:pPr>
            <w:r w:rsidRPr="005D0FC7">
              <w:t>1</w:t>
            </w:r>
          </w:p>
        </w:tc>
      </w:tr>
      <w:tr w:rsidR="007B66B7" w:rsidRPr="005D0FC7" w14:paraId="78C7CEC6" w14:textId="77777777" w:rsidTr="007B66B7">
        <w:tc>
          <w:tcPr>
            <w:tcW w:w="2088" w:type="dxa"/>
          </w:tcPr>
          <w:p w14:paraId="2E31C788" w14:textId="77777777" w:rsidR="007B66B7" w:rsidRPr="005D0FC7" w:rsidRDefault="007B66B7"/>
        </w:tc>
        <w:tc>
          <w:tcPr>
            <w:tcW w:w="4140" w:type="dxa"/>
          </w:tcPr>
          <w:p w14:paraId="46C084BF" w14:textId="77777777" w:rsidR="007B66B7" w:rsidRPr="005D0FC7" w:rsidRDefault="007B66B7">
            <w:pPr>
              <w:jc w:val="right"/>
            </w:pPr>
            <w:r w:rsidRPr="005D0FC7">
              <w:t>Total</w:t>
            </w:r>
          </w:p>
        </w:tc>
        <w:tc>
          <w:tcPr>
            <w:tcW w:w="1080" w:type="dxa"/>
          </w:tcPr>
          <w:p w14:paraId="62B17325" w14:textId="77777777" w:rsidR="007B66B7" w:rsidRPr="005D0FC7" w:rsidRDefault="007B66B7">
            <w:pPr>
              <w:jc w:val="center"/>
              <w:rPr>
                <w:b/>
              </w:rPr>
            </w:pPr>
            <w:r w:rsidRPr="005D0FC7">
              <w:rPr>
                <w:b/>
              </w:rPr>
              <w:t>80</w:t>
            </w:r>
          </w:p>
        </w:tc>
      </w:tr>
    </w:tbl>
    <w:p w14:paraId="24546DC1" w14:textId="77777777" w:rsidR="006B6416" w:rsidRPr="005D0FC7" w:rsidRDefault="006B6416"/>
    <w:p w14:paraId="56034746" w14:textId="77777777" w:rsidR="006B6416" w:rsidRPr="0051141B" w:rsidRDefault="006B6416">
      <w:pPr>
        <w:rPr>
          <w:b/>
          <w:sz w:val="22"/>
          <w:szCs w:val="22"/>
        </w:rPr>
      </w:pPr>
      <w:r w:rsidRPr="0051141B">
        <w:rPr>
          <w:b/>
          <w:sz w:val="22"/>
          <w:szCs w:val="22"/>
        </w:rPr>
        <w:t>Curriculum Outline:</w:t>
      </w:r>
    </w:p>
    <w:p w14:paraId="56D2312E" w14:textId="77777777" w:rsidR="006B6416" w:rsidRPr="0051141B" w:rsidRDefault="006B6416">
      <w:pPr>
        <w:rPr>
          <w:b/>
          <w:sz w:val="22"/>
          <w:szCs w:val="22"/>
        </w:rPr>
      </w:pPr>
    </w:p>
    <w:p w14:paraId="58B58900" w14:textId="77777777" w:rsidR="006B6416" w:rsidRPr="0051141B" w:rsidRDefault="006B6416">
      <w:pPr>
        <w:jc w:val="both"/>
        <w:rPr>
          <w:b/>
          <w:sz w:val="22"/>
          <w:szCs w:val="22"/>
        </w:rPr>
      </w:pPr>
      <w:r w:rsidRPr="0051141B">
        <w:rPr>
          <w:b/>
          <w:sz w:val="22"/>
          <w:szCs w:val="22"/>
        </w:rPr>
        <w:t>Module A:</w:t>
      </w:r>
      <w:r w:rsidRPr="0051141B">
        <w:rPr>
          <w:b/>
          <w:sz w:val="22"/>
          <w:szCs w:val="22"/>
        </w:rPr>
        <w:tab/>
        <w:t>Introduction to Paintless Dent Repair</w:t>
      </w:r>
    </w:p>
    <w:p w14:paraId="4755B64B" w14:textId="77777777" w:rsidR="006B6416" w:rsidRPr="0051141B" w:rsidRDefault="006B6416">
      <w:pPr>
        <w:jc w:val="both"/>
        <w:rPr>
          <w:sz w:val="22"/>
          <w:szCs w:val="22"/>
        </w:rPr>
      </w:pPr>
    </w:p>
    <w:p w14:paraId="3E3F274C" w14:textId="77777777" w:rsidR="006B6416" w:rsidRPr="0051141B" w:rsidRDefault="006B6416">
      <w:pPr>
        <w:jc w:val="both"/>
        <w:rPr>
          <w:sz w:val="22"/>
          <w:szCs w:val="22"/>
        </w:rPr>
      </w:pPr>
      <w:r w:rsidRPr="0051141B">
        <w:rPr>
          <w:sz w:val="22"/>
          <w:szCs w:val="22"/>
        </w:rPr>
        <w:t>Students will review the PDR manual along with watching the instructional video.  They will learn the history, the advantages and benefits of PDR within the automotive industry.  They will also examine the vital importance of the success formula to becoming a dent technician.</w:t>
      </w:r>
    </w:p>
    <w:p w14:paraId="17D37676" w14:textId="77777777" w:rsidR="006B6416" w:rsidRPr="0051141B" w:rsidRDefault="006B6416">
      <w:pPr>
        <w:jc w:val="both"/>
        <w:rPr>
          <w:sz w:val="22"/>
          <w:szCs w:val="22"/>
        </w:rPr>
      </w:pPr>
    </w:p>
    <w:p w14:paraId="26745D44" w14:textId="77777777" w:rsidR="006B6416" w:rsidRPr="0051141B" w:rsidRDefault="006B6416">
      <w:pPr>
        <w:jc w:val="both"/>
        <w:rPr>
          <w:b/>
          <w:sz w:val="22"/>
          <w:szCs w:val="22"/>
        </w:rPr>
      </w:pPr>
      <w:r w:rsidRPr="0051141B">
        <w:rPr>
          <w:b/>
          <w:sz w:val="22"/>
          <w:szCs w:val="22"/>
        </w:rPr>
        <w:t>Module B:</w:t>
      </w:r>
      <w:r w:rsidRPr="0051141B">
        <w:rPr>
          <w:b/>
          <w:sz w:val="22"/>
          <w:szCs w:val="22"/>
        </w:rPr>
        <w:tab/>
        <w:t>Explanation of PDR Process</w:t>
      </w:r>
    </w:p>
    <w:p w14:paraId="592ACFB8" w14:textId="77777777" w:rsidR="006B6416" w:rsidRPr="0051141B" w:rsidRDefault="006B6416">
      <w:pPr>
        <w:jc w:val="both"/>
        <w:rPr>
          <w:sz w:val="22"/>
          <w:szCs w:val="22"/>
        </w:rPr>
      </w:pPr>
    </w:p>
    <w:p w14:paraId="5A6FB3C3" w14:textId="77777777" w:rsidR="006B6416" w:rsidRPr="0051141B" w:rsidRDefault="006B6416">
      <w:pPr>
        <w:jc w:val="both"/>
        <w:rPr>
          <w:sz w:val="22"/>
          <w:szCs w:val="22"/>
        </w:rPr>
      </w:pPr>
      <w:r w:rsidRPr="0051141B">
        <w:rPr>
          <w:sz w:val="22"/>
          <w:szCs w:val="22"/>
        </w:rPr>
        <w:t xml:space="preserve">Students will examine the process of PDR, including an overview of the steps involved in removing a dent. </w:t>
      </w:r>
    </w:p>
    <w:p w14:paraId="0A502B97" w14:textId="77777777" w:rsidR="006B6416" w:rsidRPr="0051141B" w:rsidRDefault="006B6416">
      <w:pPr>
        <w:jc w:val="both"/>
        <w:rPr>
          <w:sz w:val="22"/>
          <w:szCs w:val="22"/>
        </w:rPr>
      </w:pPr>
    </w:p>
    <w:p w14:paraId="40A4FAF9" w14:textId="77777777" w:rsidR="006B6416" w:rsidRPr="0051141B" w:rsidRDefault="006B6416">
      <w:pPr>
        <w:jc w:val="both"/>
        <w:rPr>
          <w:b/>
          <w:sz w:val="22"/>
          <w:szCs w:val="22"/>
        </w:rPr>
      </w:pPr>
      <w:r w:rsidRPr="0051141B">
        <w:rPr>
          <w:b/>
          <w:sz w:val="22"/>
          <w:szCs w:val="22"/>
        </w:rPr>
        <w:t>Module C:</w:t>
      </w:r>
      <w:r w:rsidRPr="0051141B">
        <w:rPr>
          <w:b/>
          <w:sz w:val="22"/>
          <w:szCs w:val="22"/>
        </w:rPr>
        <w:tab/>
        <w:t>Metal Characteristics</w:t>
      </w:r>
    </w:p>
    <w:p w14:paraId="143D085D" w14:textId="77777777" w:rsidR="006B6416" w:rsidRPr="0051141B" w:rsidRDefault="006B6416">
      <w:pPr>
        <w:jc w:val="both"/>
        <w:rPr>
          <w:b/>
          <w:sz w:val="22"/>
          <w:szCs w:val="22"/>
        </w:rPr>
      </w:pPr>
    </w:p>
    <w:p w14:paraId="04768C77" w14:textId="77777777" w:rsidR="006B6416" w:rsidRPr="0051141B" w:rsidRDefault="006B6416">
      <w:pPr>
        <w:jc w:val="both"/>
        <w:rPr>
          <w:sz w:val="22"/>
          <w:szCs w:val="22"/>
        </w:rPr>
      </w:pPr>
      <w:r w:rsidRPr="0051141B">
        <w:rPr>
          <w:sz w:val="22"/>
          <w:szCs w:val="22"/>
        </w:rPr>
        <w:t>Students will learn about the different types of vehicle metal, including the theory of metal, and when metal is incapable of withstanding a paintless dent repair, i.e., the dent is too deep and has stretched the metal, broken paint.</w:t>
      </w:r>
    </w:p>
    <w:p w14:paraId="52F758F1" w14:textId="77777777" w:rsidR="006B6416" w:rsidRPr="0051141B" w:rsidRDefault="006B6416">
      <w:pPr>
        <w:jc w:val="both"/>
        <w:rPr>
          <w:sz w:val="22"/>
          <w:szCs w:val="22"/>
        </w:rPr>
      </w:pPr>
    </w:p>
    <w:p w14:paraId="761BF9BA" w14:textId="77777777" w:rsidR="006B6416" w:rsidRPr="0051141B" w:rsidRDefault="006B6416">
      <w:pPr>
        <w:jc w:val="both"/>
        <w:rPr>
          <w:b/>
          <w:sz w:val="22"/>
          <w:szCs w:val="22"/>
        </w:rPr>
      </w:pPr>
      <w:r w:rsidRPr="0051141B">
        <w:rPr>
          <w:b/>
          <w:sz w:val="22"/>
          <w:szCs w:val="22"/>
        </w:rPr>
        <w:t>Module D:</w:t>
      </w:r>
      <w:r w:rsidRPr="0051141B">
        <w:rPr>
          <w:b/>
          <w:sz w:val="22"/>
          <w:szCs w:val="22"/>
        </w:rPr>
        <w:tab/>
        <w:t>Items Required for Training</w:t>
      </w:r>
    </w:p>
    <w:p w14:paraId="2A484F28" w14:textId="77777777" w:rsidR="006B6416" w:rsidRPr="0051141B" w:rsidRDefault="006B6416">
      <w:pPr>
        <w:jc w:val="both"/>
        <w:rPr>
          <w:sz w:val="22"/>
          <w:szCs w:val="22"/>
        </w:rPr>
      </w:pPr>
    </w:p>
    <w:p w14:paraId="33116B4D" w14:textId="77777777" w:rsidR="006B6416" w:rsidRPr="0051141B" w:rsidRDefault="006B6416">
      <w:pPr>
        <w:jc w:val="both"/>
        <w:rPr>
          <w:sz w:val="22"/>
          <w:szCs w:val="22"/>
        </w:rPr>
      </w:pPr>
      <w:r w:rsidRPr="0051141B">
        <w:rPr>
          <w:sz w:val="22"/>
          <w:szCs w:val="22"/>
        </w:rPr>
        <w:t xml:space="preserve">Students will learn which tools and accessories are required to conduct PDR training successfully. </w:t>
      </w:r>
    </w:p>
    <w:p w14:paraId="3E4E4489" w14:textId="77777777" w:rsidR="006B6416" w:rsidRPr="0051141B" w:rsidRDefault="006B6416">
      <w:pPr>
        <w:jc w:val="both"/>
        <w:rPr>
          <w:sz w:val="22"/>
          <w:szCs w:val="22"/>
        </w:rPr>
      </w:pPr>
    </w:p>
    <w:p w14:paraId="5BA81442" w14:textId="77777777" w:rsidR="00A7553C" w:rsidRDefault="00A7553C">
      <w:pPr>
        <w:jc w:val="both"/>
        <w:rPr>
          <w:b/>
          <w:sz w:val="22"/>
          <w:szCs w:val="22"/>
        </w:rPr>
      </w:pPr>
    </w:p>
    <w:p w14:paraId="5A1E15AC" w14:textId="77777777" w:rsidR="00A7553C" w:rsidRDefault="00A7553C">
      <w:pPr>
        <w:jc w:val="both"/>
        <w:rPr>
          <w:b/>
          <w:sz w:val="22"/>
          <w:szCs w:val="22"/>
        </w:rPr>
      </w:pPr>
    </w:p>
    <w:p w14:paraId="4F323E53" w14:textId="77777777" w:rsidR="00A7553C" w:rsidRDefault="00A7553C">
      <w:pPr>
        <w:jc w:val="both"/>
        <w:rPr>
          <w:b/>
          <w:sz w:val="22"/>
          <w:szCs w:val="22"/>
        </w:rPr>
      </w:pPr>
    </w:p>
    <w:p w14:paraId="558DE3FF" w14:textId="77777777" w:rsidR="00A7553C" w:rsidRDefault="00A7553C">
      <w:pPr>
        <w:jc w:val="both"/>
        <w:rPr>
          <w:b/>
          <w:sz w:val="22"/>
          <w:szCs w:val="22"/>
        </w:rPr>
      </w:pPr>
    </w:p>
    <w:p w14:paraId="3F70926A" w14:textId="052B3AB0" w:rsidR="00A7553C" w:rsidRPr="00A7553C" w:rsidRDefault="007D1CB5" w:rsidP="00A7553C">
      <w:pPr>
        <w:jc w:val="center"/>
        <w:rPr>
          <w:sz w:val="22"/>
          <w:szCs w:val="22"/>
        </w:rPr>
      </w:pPr>
      <w:r>
        <w:rPr>
          <w:sz w:val="22"/>
          <w:szCs w:val="22"/>
        </w:rPr>
        <w:t>20</w:t>
      </w:r>
    </w:p>
    <w:p w14:paraId="5CADD21C" w14:textId="77777777" w:rsidR="00A7553C" w:rsidRDefault="00A7553C">
      <w:pPr>
        <w:jc w:val="both"/>
        <w:rPr>
          <w:b/>
          <w:sz w:val="22"/>
          <w:szCs w:val="22"/>
        </w:rPr>
      </w:pPr>
    </w:p>
    <w:p w14:paraId="136261B4" w14:textId="77777777" w:rsidR="006B6416" w:rsidRPr="0051141B" w:rsidRDefault="006B6416">
      <w:pPr>
        <w:jc w:val="both"/>
        <w:rPr>
          <w:b/>
          <w:sz w:val="22"/>
          <w:szCs w:val="22"/>
        </w:rPr>
      </w:pPr>
      <w:r w:rsidRPr="0051141B">
        <w:rPr>
          <w:b/>
          <w:sz w:val="22"/>
          <w:szCs w:val="22"/>
        </w:rPr>
        <w:t>Module E:</w:t>
      </w:r>
      <w:r w:rsidRPr="0051141B">
        <w:rPr>
          <w:b/>
          <w:sz w:val="22"/>
          <w:szCs w:val="22"/>
        </w:rPr>
        <w:tab/>
        <w:t>The PDR Tool Set</w:t>
      </w:r>
    </w:p>
    <w:p w14:paraId="404AEE96" w14:textId="77777777" w:rsidR="006B6416" w:rsidRPr="0051141B" w:rsidRDefault="006B6416">
      <w:pPr>
        <w:jc w:val="both"/>
        <w:rPr>
          <w:sz w:val="22"/>
          <w:szCs w:val="22"/>
        </w:rPr>
      </w:pPr>
    </w:p>
    <w:p w14:paraId="15AFD32D" w14:textId="77777777" w:rsidR="006B6416" w:rsidRPr="0051141B" w:rsidRDefault="006B6416">
      <w:pPr>
        <w:jc w:val="both"/>
        <w:rPr>
          <w:sz w:val="22"/>
          <w:szCs w:val="22"/>
        </w:rPr>
      </w:pPr>
      <w:r w:rsidRPr="0051141B">
        <w:rPr>
          <w:sz w:val="22"/>
          <w:szCs w:val="22"/>
        </w:rPr>
        <w:t xml:space="preserve">Students will learn and examine the PDR tool set required for a beginning technician.  These tools </w:t>
      </w:r>
      <w:r w:rsidR="006A582D" w:rsidRPr="0051141B">
        <w:rPr>
          <w:sz w:val="22"/>
          <w:szCs w:val="22"/>
        </w:rPr>
        <w:t>include</w:t>
      </w:r>
      <w:r w:rsidRPr="0051141B">
        <w:rPr>
          <w:sz w:val="22"/>
          <w:szCs w:val="22"/>
        </w:rPr>
        <w:t xml:space="preserve"> rods, flat bars, super skinnies, window tools, pistol grips, super tools, and screw-on tools, etc</w:t>
      </w:r>
      <w:r w:rsidR="006A582D" w:rsidRPr="0051141B">
        <w:rPr>
          <w:sz w:val="22"/>
          <w:szCs w:val="22"/>
        </w:rPr>
        <w:t>.</w:t>
      </w:r>
      <w:r w:rsidRPr="0051141B">
        <w:rPr>
          <w:sz w:val="22"/>
          <w:szCs w:val="22"/>
        </w:rPr>
        <w:t xml:space="preserve">  Each PDR tool is designed for specific purposes, and students will understand that knowing the purpose of each tool is an on-going learning process. </w:t>
      </w:r>
    </w:p>
    <w:p w14:paraId="1545214B" w14:textId="77777777" w:rsidR="00A7553C" w:rsidRDefault="00A7553C" w:rsidP="0051141B">
      <w:pPr>
        <w:jc w:val="center"/>
        <w:rPr>
          <w:sz w:val="22"/>
          <w:szCs w:val="22"/>
        </w:rPr>
      </w:pPr>
    </w:p>
    <w:p w14:paraId="181AF9B7" w14:textId="77777777" w:rsidR="006B6416" w:rsidRPr="0051141B" w:rsidRDefault="006B6416" w:rsidP="0051141B">
      <w:pPr>
        <w:jc w:val="center"/>
        <w:rPr>
          <w:sz w:val="22"/>
          <w:szCs w:val="22"/>
        </w:rPr>
      </w:pPr>
    </w:p>
    <w:p w14:paraId="5DEA8F2F" w14:textId="77777777" w:rsidR="006B6416" w:rsidRPr="0051141B" w:rsidRDefault="006B6416">
      <w:pPr>
        <w:jc w:val="both"/>
        <w:rPr>
          <w:b/>
          <w:sz w:val="22"/>
          <w:szCs w:val="22"/>
        </w:rPr>
      </w:pPr>
      <w:r w:rsidRPr="0051141B">
        <w:rPr>
          <w:b/>
          <w:sz w:val="22"/>
          <w:szCs w:val="22"/>
        </w:rPr>
        <w:lastRenderedPageBreak/>
        <w:t>Module F:</w:t>
      </w:r>
      <w:r w:rsidRPr="0051141B">
        <w:rPr>
          <w:b/>
          <w:sz w:val="22"/>
          <w:szCs w:val="22"/>
        </w:rPr>
        <w:tab/>
        <w:t>The PDR Accessories</w:t>
      </w:r>
    </w:p>
    <w:p w14:paraId="0A83F6A3" w14:textId="77777777" w:rsidR="006B6416" w:rsidRPr="0051141B" w:rsidRDefault="006B6416">
      <w:pPr>
        <w:jc w:val="both"/>
        <w:rPr>
          <w:b/>
          <w:sz w:val="22"/>
          <w:szCs w:val="22"/>
        </w:rPr>
      </w:pPr>
    </w:p>
    <w:p w14:paraId="039988A9" w14:textId="77777777" w:rsidR="006B6416" w:rsidRPr="0051141B" w:rsidRDefault="006B6416">
      <w:pPr>
        <w:jc w:val="both"/>
        <w:rPr>
          <w:sz w:val="22"/>
          <w:szCs w:val="22"/>
        </w:rPr>
      </w:pPr>
      <w:r w:rsidRPr="0051141B">
        <w:rPr>
          <w:sz w:val="22"/>
          <w:szCs w:val="22"/>
        </w:rPr>
        <w:t>Students will learn about the functions and necessity of the variety of dent repair accessory items required for successful dent repair.</w:t>
      </w:r>
    </w:p>
    <w:p w14:paraId="341C6CC6" w14:textId="77777777" w:rsidR="006B6416" w:rsidRPr="0051141B" w:rsidRDefault="006B6416">
      <w:pPr>
        <w:jc w:val="both"/>
        <w:rPr>
          <w:sz w:val="22"/>
          <w:szCs w:val="22"/>
        </w:rPr>
      </w:pPr>
    </w:p>
    <w:p w14:paraId="4185B64E" w14:textId="77777777" w:rsidR="006B6416" w:rsidRPr="0051141B" w:rsidRDefault="006B6416">
      <w:pPr>
        <w:jc w:val="both"/>
        <w:rPr>
          <w:b/>
          <w:sz w:val="22"/>
          <w:szCs w:val="22"/>
        </w:rPr>
      </w:pPr>
      <w:r w:rsidRPr="0051141B">
        <w:rPr>
          <w:b/>
          <w:sz w:val="22"/>
          <w:szCs w:val="22"/>
        </w:rPr>
        <w:t>Module G:</w:t>
      </w:r>
      <w:r w:rsidRPr="0051141B">
        <w:rPr>
          <w:b/>
          <w:sz w:val="22"/>
          <w:szCs w:val="22"/>
        </w:rPr>
        <w:tab/>
        <w:t>Positioning and Reading the Light</w:t>
      </w:r>
    </w:p>
    <w:p w14:paraId="41AFA806" w14:textId="77777777" w:rsidR="006B6416" w:rsidRPr="0051141B" w:rsidRDefault="006B6416">
      <w:pPr>
        <w:jc w:val="both"/>
        <w:rPr>
          <w:b/>
          <w:sz w:val="22"/>
          <w:szCs w:val="22"/>
        </w:rPr>
      </w:pPr>
    </w:p>
    <w:p w14:paraId="0ACDD848" w14:textId="77777777" w:rsidR="006B6416" w:rsidRPr="0051141B" w:rsidRDefault="006B6416">
      <w:pPr>
        <w:jc w:val="both"/>
        <w:rPr>
          <w:sz w:val="22"/>
          <w:szCs w:val="22"/>
        </w:rPr>
      </w:pPr>
      <w:r w:rsidRPr="0051141B">
        <w:rPr>
          <w:sz w:val="22"/>
          <w:szCs w:val="22"/>
        </w:rPr>
        <w:t>Students will learn and understand that a tremendous part of success in PDR depends on the student’s ability to “read” the light.  Therefore, students will learn the specific techniques required in positioning and reading the light.</w:t>
      </w:r>
    </w:p>
    <w:p w14:paraId="15EEFD6D" w14:textId="77777777" w:rsidR="006B6416" w:rsidRPr="0051141B" w:rsidRDefault="006B6416">
      <w:pPr>
        <w:jc w:val="both"/>
        <w:rPr>
          <w:sz w:val="22"/>
          <w:szCs w:val="22"/>
        </w:rPr>
      </w:pPr>
    </w:p>
    <w:p w14:paraId="0C7D0C14" w14:textId="77777777" w:rsidR="006B6416" w:rsidRPr="0051141B" w:rsidRDefault="006B6416">
      <w:pPr>
        <w:jc w:val="both"/>
        <w:rPr>
          <w:b/>
          <w:sz w:val="22"/>
          <w:szCs w:val="22"/>
        </w:rPr>
      </w:pPr>
      <w:r w:rsidRPr="0051141B">
        <w:rPr>
          <w:b/>
          <w:sz w:val="22"/>
          <w:szCs w:val="22"/>
        </w:rPr>
        <w:t>Module H:</w:t>
      </w:r>
      <w:r w:rsidRPr="0051141B">
        <w:rPr>
          <w:b/>
          <w:sz w:val="22"/>
          <w:szCs w:val="22"/>
        </w:rPr>
        <w:tab/>
        <w:t>Locating the Tip of the Tool</w:t>
      </w:r>
    </w:p>
    <w:p w14:paraId="344507B3" w14:textId="77777777" w:rsidR="006B6416" w:rsidRPr="0051141B" w:rsidRDefault="006B6416">
      <w:pPr>
        <w:jc w:val="both"/>
        <w:rPr>
          <w:sz w:val="22"/>
          <w:szCs w:val="22"/>
        </w:rPr>
      </w:pPr>
    </w:p>
    <w:p w14:paraId="57452CDA" w14:textId="77777777" w:rsidR="006B6416" w:rsidRPr="0051141B" w:rsidRDefault="006B6416">
      <w:pPr>
        <w:jc w:val="both"/>
        <w:rPr>
          <w:sz w:val="22"/>
          <w:szCs w:val="22"/>
        </w:rPr>
      </w:pPr>
      <w:r w:rsidRPr="0051141B">
        <w:rPr>
          <w:sz w:val="22"/>
          <w:szCs w:val="22"/>
        </w:rPr>
        <w:t xml:space="preserve">Prior to performing dent repair, students must successfully learn how locate the tip of the tool they will be using to repair the dent.  The success rate of this module varies per individual.  Locating the tip of the tool is vital for the success of dent repair.  Students will utilize various items in order to optimize their individual results, i.e., the light, hoodstand, dent tool, s-hook, etc.  The students will be given special exercises and procedures in locating the tip of the tool.   </w:t>
      </w:r>
    </w:p>
    <w:p w14:paraId="13D68456" w14:textId="77777777" w:rsidR="006B6416" w:rsidRPr="0051141B" w:rsidRDefault="006B6416">
      <w:pPr>
        <w:jc w:val="both"/>
        <w:rPr>
          <w:sz w:val="22"/>
          <w:szCs w:val="22"/>
        </w:rPr>
      </w:pPr>
    </w:p>
    <w:p w14:paraId="279F8241" w14:textId="77777777" w:rsidR="006B6416" w:rsidRPr="0051141B" w:rsidRDefault="006B6416">
      <w:pPr>
        <w:jc w:val="both"/>
        <w:rPr>
          <w:b/>
          <w:sz w:val="22"/>
          <w:szCs w:val="22"/>
        </w:rPr>
      </w:pPr>
      <w:r w:rsidRPr="0051141B">
        <w:rPr>
          <w:b/>
          <w:sz w:val="22"/>
          <w:szCs w:val="22"/>
        </w:rPr>
        <w:t>Module I:</w:t>
      </w:r>
      <w:r w:rsidRPr="0051141B">
        <w:rPr>
          <w:b/>
          <w:sz w:val="22"/>
          <w:szCs w:val="22"/>
        </w:rPr>
        <w:tab/>
        <w:t>Removing High Points</w:t>
      </w:r>
    </w:p>
    <w:p w14:paraId="2D54B522" w14:textId="77777777" w:rsidR="006B6416" w:rsidRPr="0051141B" w:rsidRDefault="006B6416">
      <w:pPr>
        <w:jc w:val="both"/>
        <w:rPr>
          <w:sz w:val="22"/>
          <w:szCs w:val="22"/>
        </w:rPr>
      </w:pPr>
    </w:p>
    <w:p w14:paraId="25B591B3" w14:textId="77777777" w:rsidR="006B6416" w:rsidRPr="0051141B" w:rsidRDefault="006B6416">
      <w:pPr>
        <w:jc w:val="both"/>
        <w:rPr>
          <w:sz w:val="22"/>
          <w:szCs w:val="22"/>
        </w:rPr>
      </w:pPr>
      <w:r w:rsidRPr="0051141B">
        <w:rPr>
          <w:sz w:val="22"/>
          <w:szCs w:val="22"/>
        </w:rPr>
        <w:t xml:space="preserve">High points are the result of exerting upward pressure from the bottom-side of the metal.  The result is an outward protrusion of the metal, a high point.  Dent technicians do not want this to happen.  Therefore, students will learn the proper techniques in avoiding a high point from occurring, as well as learning the techniques necessary to remove the high point. </w:t>
      </w:r>
    </w:p>
    <w:p w14:paraId="41A34A48" w14:textId="77777777" w:rsidR="006B6416" w:rsidRPr="0051141B" w:rsidRDefault="006B6416">
      <w:pPr>
        <w:jc w:val="both"/>
        <w:rPr>
          <w:sz w:val="22"/>
          <w:szCs w:val="22"/>
        </w:rPr>
      </w:pPr>
    </w:p>
    <w:p w14:paraId="30658639" w14:textId="77777777" w:rsidR="006B6416" w:rsidRPr="0051141B" w:rsidRDefault="006B6416">
      <w:pPr>
        <w:jc w:val="both"/>
        <w:rPr>
          <w:b/>
          <w:sz w:val="22"/>
          <w:szCs w:val="22"/>
        </w:rPr>
      </w:pPr>
      <w:r w:rsidRPr="0051141B">
        <w:rPr>
          <w:b/>
          <w:sz w:val="22"/>
          <w:szCs w:val="22"/>
        </w:rPr>
        <w:t>Module J:</w:t>
      </w:r>
      <w:r w:rsidRPr="0051141B">
        <w:rPr>
          <w:b/>
          <w:sz w:val="22"/>
          <w:szCs w:val="22"/>
        </w:rPr>
        <w:tab/>
        <w:t>Removing Low Spots</w:t>
      </w:r>
    </w:p>
    <w:p w14:paraId="41DAF8EC" w14:textId="77777777" w:rsidR="006B6416" w:rsidRPr="0051141B" w:rsidRDefault="006B6416">
      <w:pPr>
        <w:jc w:val="both"/>
        <w:rPr>
          <w:sz w:val="22"/>
          <w:szCs w:val="22"/>
        </w:rPr>
      </w:pPr>
    </w:p>
    <w:p w14:paraId="088C42C4" w14:textId="77777777" w:rsidR="006B6416" w:rsidRPr="0051141B" w:rsidRDefault="006B6416">
      <w:pPr>
        <w:jc w:val="both"/>
        <w:rPr>
          <w:sz w:val="22"/>
          <w:szCs w:val="22"/>
        </w:rPr>
      </w:pPr>
      <w:r w:rsidRPr="0051141B">
        <w:rPr>
          <w:sz w:val="22"/>
          <w:szCs w:val="22"/>
        </w:rPr>
        <w:t>Low spots are the result of pressure being applied from the topside of the metal surface in a downward direction.  The metal then stretches, causing a small depression.  Students will learn the proper techniques involved removing low spots by properly using the dent hammer and tap down.</w:t>
      </w:r>
    </w:p>
    <w:p w14:paraId="07EA0231" w14:textId="77777777" w:rsidR="006B6416" w:rsidRPr="0051141B" w:rsidRDefault="006B6416">
      <w:pPr>
        <w:jc w:val="both"/>
        <w:rPr>
          <w:sz w:val="22"/>
          <w:szCs w:val="22"/>
        </w:rPr>
      </w:pPr>
    </w:p>
    <w:p w14:paraId="3762D2FD" w14:textId="77777777" w:rsidR="006B6416" w:rsidRPr="0051141B" w:rsidRDefault="006B6416">
      <w:pPr>
        <w:jc w:val="both"/>
        <w:rPr>
          <w:b/>
          <w:sz w:val="22"/>
          <w:szCs w:val="22"/>
        </w:rPr>
      </w:pPr>
      <w:r w:rsidRPr="0051141B">
        <w:rPr>
          <w:b/>
          <w:sz w:val="22"/>
          <w:szCs w:val="22"/>
        </w:rPr>
        <w:t>Module K:</w:t>
      </w:r>
      <w:r w:rsidRPr="0051141B">
        <w:rPr>
          <w:b/>
          <w:sz w:val="22"/>
          <w:szCs w:val="22"/>
        </w:rPr>
        <w:tab/>
        <w:t>Removing Dents</w:t>
      </w:r>
    </w:p>
    <w:p w14:paraId="65450ECC" w14:textId="77777777" w:rsidR="006B6416" w:rsidRPr="0051141B" w:rsidRDefault="006B6416">
      <w:pPr>
        <w:jc w:val="both"/>
        <w:rPr>
          <w:sz w:val="22"/>
          <w:szCs w:val="22"/>
        </w:rPr>
      </w:pPr>
    </w:p>
    <w:p w14:paraId="25558E9D" w14:textId="77777777" w:rsidR="006B6416" w:rsidRPr="0051141B" w:rsidRDefault="006B6416">
      <w:pPr>
        <w:jc w:val="both"/>
        <w:rPr>
          <w:sz w:val="22"/>
          <w:szCs w:val="22"/>
        </w:rPr>
      </w:pPr>
      <w:r w:rsidRPr="0051141B">
        <w:rPr>
          <w:sz w:val="22"/>
          <w:szCs w:val="22"/>
        </w:rPr>
        <w:t>Students will learn how to remove dents by following specific techniques and guidelines illustrated for them in a diagram that is provided to each student.  Removing dents of any size is a process, which takes constant practice, patience, and focus.</w:t>
      </w:r>
    </w:p>
    <w:p w14:paraId="5E4CE317" w14:textId="77777777" w:rsidR="006B6416" w:rsidRPr="0051141B" w:rsidRDefault="006B6416">
      <w:pPr>
        <w:jc w:val="both"/>
        <w:rPr>
          <w:b/>
          <w:sz w:val="22"/>
          <w:szCs w:val="22"/>
        </w:rPr>
      </w:pPr>
    </w:p>
    <w:p w14:paraId="46B0E330" w14:textId="77777777" w:rsidR="006B6416" w:rsidRPr="0051141B" w:rsidRDefault="006B6416">
      <w:pPr>
        <w:jc w:val="both"/>
        <w:rPr>
          <w:b/>
          <w:sz w:val="22"/>
          <w:szCs w:val="22"/>
        </w:rPr>
      </w:pPr>
      <w:r w:rsidRPr="0051141B">
        <w:rPr>
          <w:b/>
          <w:sz w:val="22"/>
          <w:szCs w:val="22"/>
        </w:rPr>
        <w:t>Module L:</w:t>
      </w:r>
      <w:r w:rsidRPr="0051141B">
        <w:rPr>
          <w:b/>
          <w:sz w:val="22"/>
          <w:szCs w:val="22"/>
        </w:rPr>
        <w:tab/>
        <w:t>Types of Dents</w:t>
      </w:r>
    </w:p>
    <w:p w14:paraId="0B088F9E" w14:textId="77777777" w:rsidR="006B6416" w:rsidRPr="0051141B" w:rsidRDefault="006B6416">
      <w:pPr>
        <w:jc w:val="both"/>
        <w:rPr>
          <w:b/>
          <w:sz w:val="22"/>
          <w:szCs w:val="22"/>
        </w:rPr>
      </w:pPr>
    </w:p>
    <w:p w14:paraId="627A5871" w14:textId="77777777" w:rsidR="006B6416" w:rsidRPr="0051141B" w:rsidRDefault="006B6416">
      <w:pPr>
        <w:jc w:val="both"/>
        <w:rPr>
          <w:sz w:val="22"/>
          <w:szCs w:val="22"/>
        </w:rPr>
      </w:pPr>
      <w:r w:rsidRPr="0051141B">
        <w:rPr>
          <w:sz w:val="22"/>
          <w:szCs w:val="22"/>
        </w:rPr>
        <w:t xml:space="preserve">Students will learn and examine the various types of dents and learn how to apply the techniques required </w:t>
      </w:r>
      <w:r w:rsidR="0030738F" w:rsidRPr="0051141B">
        <w:rPr>
          <w:sz w:val="22"/>
          <w:szCs w:val="22"/>
        </w:rPr>
        <w:t>removing</w:t>
      </w:r>
      <w:r w:rsidRPr="0051141B">
        <w:rPr>
          <w:sz w:val="22"/>
          <w:szCs w:val="22"/>
        </w:rPr>
        <w:t xml:space="preserve"> each type of dent.  The different types of dents include different sizes, shapes, and creases.</w:t>
      </w:r>
    </w:p>
    <w:p w14:paraId="0A9FE229" w14:textId="77777777" w:rsidR="006B6416" w:rsidRPr="0051141B" w:rsidRDefault="006B6416">
      <w:pPr>
        <w:jc w:val="both"/>
        <w:rPr>
          <w:sz w:val="22"/>
          <w:szCs w:val="22"/>
        </w:rPr>
      </w:pPr>
    </w:p>
    <w:p w14:paraId="32B40315" w14:textId="77777777" w:rsidR="006B6416" w:rsidRPr="0051141B" w:rsidRDefault="006B6416">
      <w:pPr>
        <w:jc w:val="both"/>
        <w:rPr>
          <w:b/>
          <w:sz w:val="22"/>
          <w:szCs w:val="22"/>
        </w:rPr>
      </w:pPr>
      <w:r w:rsidRPr="0051141B">
        <w:rPr>
          <w:b/>
          <w:sz w:val="22"/>
          <w:szCs w:val="22"/>
        </w:rPr>
        <w:t>Module M:</w:t>
      </w:r>
      <w:r w:rsidRPr="0051141B">
        <w:rPr>
          <w:b/>
          <w:sz w:val="22"/>
          <w:szCs w:val="22"/>
        </w:rPr>
        <w:tab/>
        <w:t>Finishing the Dent</w:t>
      </w:r>
    </w:p>
    <w:p w14:paraId="3EE6FB58" w14:textId="77777777" w:rsidR="006B6416" w:rsidRPr="0051141B" w:rsidRDefault="006B6416">
      <w:pPr>
        <w:jc w:val="both"/>
        <w:rPr>
          <w:sz w:val="22"/>
          <w:szCs w:val="22"/>
        </w:rPr>
      </w:pPr>
      <w:r w:rsidRPr="0051141B">
        <w:rPr>
          <w:sz w:val="22"/>
          <w:szCs w:val="22"/>
        </w:rPr>
        <w:t>Students will learn and examine the refined techniques necessary to finalize a dent repair.</w:t>
      </w:r>
    </w:p>
    <w:p w14:paraId="3E453A15" w14:textId="77777777" w:rsidR="006B6416" w:rsidRPr="0051141B" w:rsidRDefault="006B6416">
      <w:pPr>
        <w:jc w:val="both"/>
        <w:rPr>
          <w:sz w:val="22"/>
          <w:szCs w:val="22"/>
        </w:rPr>
      </w:pPr>
    </w:p>
    <w:p w14:paraId="00D20CAD" w14:textId="77777777" w:rsidR="006B6416" w:rsidRPr="0051141B" w:rsidRDefault="006B6416">
      <w:pPr>
        <w:jc w:val="both"/>
        <w:rPr>
          <w:sz w:val="22"/>
          <w:szCs w:val="22"/>
        </w:rPr>
      </w:pPr>
    </w:p>
    <w:p w14:paraId="153D028C" w14:textId="77777777" w:rsidR="00A7553C" w:rsidRDefault="00A7553C">
      <w:pPr>
        <w:jc w:val="both"/>
        <w:rPr>
          <w:b/>
          <w:sz w:val="22"/>
          <w:szCs w:val="22"/>
        </w:rPr>
      </w:pPr>
    </w:p>
    <w:p w14:paraId="60976317" w14:textId="77777777" w:rsidR="00A7553C" w:rsidRDefault="00A7553C">
      <w:pPr>
        <w:jc w:val="both"/>
        <w:rPr>
          <w:b/>
          <w:sz w:val="22"/>
          <w:szCs w:val="22"/>
        </w:rPr>
      </w:pPr>
    </w:p>
    <w:p w14:paraId="555F3E29" w14:textId="01E37C34" w:rsidR="00A7553C" w:rsidRPr="00A7553C" w:rsidRDefault="00A7553C" w:rsidP="00A7553C">
      <w:pPr>
        <w:jc w:val="center"/>
        <w:rPr>
          <w:sz w:val="22"/>
          <w:szCs w:val="22"/>
        </w:rPr>
      </w:pPr>
      <w:r w:rsidRPr="00A7553C">
        <w:rPr>
          <w:sz w:val="22"/>
          <w:szCs w:val="22"/>
        </w:rPr>
        <w:t>2</w:t>
      </w:r>
      <w:r w:rsidR="007D1CB5">
        <w:rPr>
          <w:sz w:val="22"/>
          <w:szCs w:val="22"/>
        </w:rPr>
        <w:t>1</w:t>
      </w:r>
    </w:p>
    <w:p w14:paraId="41E0955E" w14:textId="77777777" w:rsidR="006B6416" w:rsidRPr="0051141B" w:rsidRDefault="006B6416">
      <w:pPr>
        <w:jc w:val="both"/>
        <w:rPr>
          <w:b/>
          <w:sz w:val="22"/>
          <w:szCs w:val="22"/>
        </w:rPr>
      </w:pPr>
      <w:r w:rsidRPr="0051141B">
        <w:rPr>
          <w:b/>
          <w:sz w:val="22"/>
          <w:szCs w:val="22"/>
        </w:rPr>
        <w:t>Module N:</w:t>
      </w:r>
      <w:r w:rsidRPr="0051141B">
        <w:rPr>
          <w:b/>
          <w:sz w:val="22"/>
          <w:szCs w:val="22"/>
        </w:rPr>
        <w:tab/>
        <w:t>Wet Sanding Techniques</w:t>
      </w:r>
    </w:p>
    <w:p w14:paraId="5FCF1542" w14:textId="77777777" w:rsidR="006B6416" w:rsidRPr="0051141B" w:rsidRDefault="006B6416">
      <w:pPr>
        <w:jc w:val="both"/>
        <w:rPr>
          <w:sz w:val="22"/>
          <w:szCs w:val="22"/>
        </w:rPr>
      </w:pPr>
    </w:p>
    <w:p w14:paraId="266F6436" w14:textId="77777777" w:rsidR="006B6416" w:rsidRPr="0051141B" w:rsidRDefault="006B6416">
      <w:pPr>
        <w:jc w:val="both"/>
        <w:rPr>
          <w:sz w:val="22"/>
          <w:szCs w:val="22"/>
        </w:rPr>
      </w:pPr>
      <w:r w:rsidRPr="0051141B">
        <w:rPr>
          <w:sz w:val="22"/>
          <w:szCs w:val="22"/>
        </w:rPr>
        <w:t>Students will learn the advantages, techniques, and proper supplies utilized when conducting wet sanding to the areas where dent repair has been performed.  Students will notice as their skill level progresses, the less they will rely on wet sanding techniques.</w:t>
      </w:r>
    </w:p>
    <w:p w14:paraId="1A64404A" w14:textId="77777777" w:rsidR="006B6416" w:rsidRPr="0051141B" w:rsidRDefault="006B6416">
      <w:pPr>
        <w:jc w:val="both"/>
        <w:rPr>
          <w:sz w:val="22"/>
          <w:szCs w:val="22"/>
        </w:rPr>
      </w:pPr>
    </w:p>
    <w:p w14:paraId="1303141A" w14:textId="77777777" w:rsidR="006B6416" w:rsidRPr="0051141B" w:rsidRDefault="006B6416">
      <w:pPr>
        <w:jc w:val="both"/>
        <w:rPr>
          <w:b/>
          <w:sz w:val="22"/>
          <w:szCs w:val="22"/>
        </w:rPr>
      </w:pPr>
      <w:r w:rsidRPr="0051141B">
        <w:rPr>
          <w:b/>
          <w:sz w:val="22"/>
          <w:szCs w:val="22"/>
        </w:rPr>
        <w:t>Module O:</w:t>
      </w:r>
      <w:r w:rsidRPr="0051141B">
        <w:rPr>
          <w:b/>
          <w:sz w:val="22"/>
          <w:szCs w:val="22"/>
        </w:rPr>
        <w:tab/>
        <w:t>Access</w:t>
      </w:r>
    </w:p>
    <w:p w14:paraId="7826EC47" w14:textId="77777777" w:rsidR="006B6416" w:rsidRPr="0051141B" w:rsidRDefault="006B6416">
      <w:pPr>
        <w:jc w:val="both"/>
        <w:rPr>
          <w:sz w:val="22"/>
          <w:szCs w:val="22"/>
        </w:rPr>
      </w:pPr>
    </w:p>
    <w:p w14:paraId="084360E6" w14:textId="77777777" w:rsidR="006B6416" w:rsidRPr="0051141B" w:rsidRDefault="006B6416">
      <w:pPr>
        <w:pStyle w:val="BodyText"/>
        <w:rPr>
          <w:sz w:val="22"/>
          <w:szCs w:val="22"/>
        </w:rPr>
      </w:pPr>
      <w:r w:rsidRPr="0051141B">
        <w:rPr>
          <w:sz w:val="22"/>
          <w:szCs w:val="22"/>
        </w:rPr>
        <w:lastRenderedPageBreak/>
        <w:t>Students will examine the many techniques and situations necessary to successfully accessing any dent on a vehicle.  They will also learn to utilize the various components throughout a vehicle for leverage in order to maximize dent access and success of repair.</w:t>
      </w:r>
    </w:p>
    <w:p w14:paraId="1BE909D6" w14:textId="77777777" w:rsidR="006B6416" w:rsidRPr="0051141B" w:rsidRDefault="006B6416">
      <w:pPr>
        <w:pStyle w:val="BodyText"/>
        <w:rPr>
          <w:sz w:val="22"/>
          <w:szCs w:val="22"/>
        </w:rPr>
      </w:pPr>
    </w:p>
    <w:p w14:paraId="562B05A5" w14:textId="77777777" w:rsidR="006B6416" w:rsidRPr="0051141B" w:rsidRDefault="006B6416">
      <w:pPr>
        <w:jc w:val="both"/>
        <w:rPr>
          <w:b/>
          <w:sz w:val="22"/>
          <w:szCs w:val="22"/>
        </w:rPr>
      </w:pPr>
      <w:r w:rsidRPr="0051141B">
        <w:rPr>
          <w:b/>
          <w:sz w:val="22"/>
          <w:szCs w:val="22"/>
        </w:rPr>
        <w:t>Module P:</w:t>
      </w:r>
      <w:r w:rsidRPr="0051141B">
        <w:rPr>
          <w:b/>
          <w:sz w:val="22"/>
          <w:szCs w:val="22"/>
        </w:rPr>
        <w:tab/>
        <w:t>Drilling &amp; Plugging Techniques</w:t>
      </w:r>
    </w:p>
    <w:p w14:paraId="4B847FE7" w14:textId="77777777" w:rsidR="006B6416" w:rsidRPr="0051141B" w:rsidRDefault="006B6416">
      <w:pPr>
        <w:jc w:val="both"/>
        <w:rPr>
          <w:sz w:val="22"/>
          <w:szCs w:val="22"/>
        </w:rPr>
      </w:pPr>
    </w:p>
    <w:p w14:paraId="352BAF83" w14:textId="77777777" w:rsidR="006B6416" w:rsidRPr="0051141B" w:rsidRDefault="006B6416">
      <w:pPr>
        <w:jc w:val="both"/>
        <w:rPr>
          <w:sz w:val="22"/>
          <w:szCs w:val="22"/>
        </w:rPr>
      </w:pPr>
      <w:r w:rsidRPr="0051141B">
        <w:rPr>
          <w:sz w:val="22"/>
          <w:szCs w:val="22"/>
        </w:rPr>
        <w:t xml:space="preserve">Students will learn how to properly use the drill and plugs.  They will learn when it is absolutely necessary for drilling and understand that drilling is done only when there is no other alternative.   </w:t>
      </w:r>
    </w:p>
    <w:p w14:paraId="67F91253" w14:textId="77777777" w:rsidR="006B6416" w:rsidRPr="0051141B" w:rsidRDefault="006B6416">
      <w:pPr>
        <w:jc w:val="both"/>
        <w:rPr>
          <w:sz w:val="22"/>
          <w:szCs w:val="22"/>
        </w:rPr>
      </w:pPr>
    </w:p>
    <w:p w14:paraId="5940DCE8" w14:textId="77777777" w:rsidR="006B6416" w:rsidRPr="0051141B" w:rsidRDefault="006B6416">
      <w:pPr>
        <w:jc w:val="both"/>
        <w:rPr>
          <w:b/>
          <w:sz w:val="22"/>
          <w:szCs w:val="22"/>
        </w:rPr>
      </w:pPr>
      <w:r w:rsidRPr="0051141B">
        <w:rPr>
          <w:b/>
          <w:sz w:val="22"/>
          <w:szCs w:val="22"/>
        </w:rPr>
        <w:t>Module Q:</w:t>
      </w:r>
      <w:r w:rsidRPr="0051141B">
        <w:rPr>
          <w:b/>
          <w:sz w:val="22"/>
          <w:szCs w:val="22"/>
        </w:rPr>
        <w:tab/>
        <w:t>Working in Different Environments</w:t>
      </w:r>
    </w:p>
    <w:p w14:paraId="2867998F" w14:textId="77777777" w:rsidR="006B6416" w:rsidRPr="0051141B" w:rsidRDefault="006B6416">
      <w:pPr>
        <w:jc w:val="both"/>
        <w:rPr>
          <w:sz w:val="22"/>
          <w:szCs w:val="22"/>
        </w:rPr>
      </w:pPr>
    </w:p>
    <w:p w14:paraId="297ABE4B" w14:textId="77777777" w:rsidR="006B6416" w:rsidRPr="0051141B" w:rsidRDefault="006B6416">
      <w:pPr>
        <w:jc w:val="both"/>
        <w:rPr>
          <w:sz w:val="22"/>
          <w:szCs w:val="22"/>
        </w:rPr>
      </w:pPr>
      <w:r w:rsidRPr="0051141B">
        <w:rPr>
          <w:sz w:val="22"/>
          <w:szCs w:val="22"/>
        </w:rPr>
        <w:t xml:space="preserve">Students will examine which equipment is most appropriate to use when conducting dent repair in direct sunlight, outdoors, and indoors.  Unique lighting systems and specific positioning techniques are required to successfully complete dent repair in these different environments. </w:t>
      </w:r>
    </w:p>
    <w:p w14:paraId="64E317B0" w14:textId="77777777" w:rsidR="006B6416" w:rsidRPr="0051141B" w:rsidRDefault="006B6416">
      <w:pPr>
        <w:jc w:val="both"/>
        <w:rPr>
          <w:sz w:val="22"/>
          <w:szCs w:val="22"/>
        </w:rPr>
      </w:pPr>
    </w:p>
    <w:p w14:paraId="7710AFF9" w14:textId="77777777" w:rsidR="006B6416" w:rsidRPr="0051141B" w:rsidRDefault="006B6416">
      <w:pPr>
        <w:jc w:val="both"/>
        <w:rPr>
          <w:b/>
          <w:sz w:val="22"/>
          <w:szCs w:val="22"/>
        </w:rPr>
      </w:pPr>
      <w:r w:rsidRPr="0051141B">
        <w:rPr>
          <w:b/>
          <w:sz w:val="22"/>
          <w:szCs w:val="22"/>
        </w:rPr>
        <w:t>Module R:</w:t>
      </w:r>
      <w:r w:rsidRPr="0051141B">
        <w:rPr>
          <w:b/>
          <w:sz w:val="22"/>
          <w:szCs w:val="22"/>
        </w:rPr>
        <w:tab/>
        <w:t>Problem Solving Techniques</w:t>
      </w:r>
    </w:p>
    <w:p w14:paraId="563BD905" w14:textId="77777777" w:rsidR="006B6416" w:rsidRPr="0051141B" w:rsidRDefault="006B6416">
      <w:pPr>
        <w:jc w:val="both"/>
        <w:rPr>
          <w:sz w:val="22"/>
          <w:szCs w:val="22"/>
        </w:rPr>
      </w:pPr>
    </w:p>
    <w:p w14:paraId="51016E81" w14:textId="77777777" w:rsidR="006B6416" w:rsidRPr="0051141B" w:rsidRDefault="006B6416">
      <w:pPr>
        <w:jc w:val="both"/>
        <w:rPr>
          <w:sz w:val="22"/>
          <w:szCs w:val="22"/>
        </w:rPr>
      </w:pPr>
      <w:r w:rsidRPr="0051141B">
        <w:rPr>
          <w:sz w:val="22"/>
          <w:szCs w:val="22"/>
        </w:rPr>
        <w:t>Students will learn how to assess a potential problem and how to approach solving the problem in the most effective possible way.</w:t>
      </w:r>
    </w:p>
    <w:p w14:paraId="3EF934F6" w14:textId="77777777" w:rsidR="006B6416" w:rsidRPr="0051141B" w:rsidRDefault="006B6416">
      <w:pPr>
        <w:jc w:val="both"/>
        <w:rPr>
          <w:sz w:val="22"/>
          <w:szCs w:val="22"/>
        </w:rPr>
      </w:pPr>
    </w:p>
    <w:p w14:paraId="7971A2FF" w14:textId="77777777" w:rsidR="006B6416" w:rsidRPr="0051141B" w:rsidRDefault="006B6416">
      <w:pPr>
        <w:tabs>
          <w:tab w:val="left" w:pos="2520"/>
        </w:tabs>
        <w:jc w:val="both"/>
        <w:rPr>
          <w:b/>
          <w:sz w:val="22"/>
          <w:szCs w:val="22"/>
        </w:rPr>
      </w:pPr>
      <w:r w:rsidRPr="0051141B">
        <w:rPr>
          <w:b/>
          <w:sz w:val="22"/>
          <w:szCs w:val="22"/>
        </w:rPr>
        <w:t>Module S:</w:t>
      </w:r>
      <w:r w:rsidR="0030738F" w:rsidRPr="0051141B">
        <w:rPr>
          <w:b/>
          <w:sz w:val="22"/>
          <w:szCs w:val="22"/>
        </w:rPr>
        <w:t xml:space="preserve">         </w:t>
      </w:r>
      <w:r w:rsidRPr="0051141B">
        <w:rPr>
          <w:b/>
          <w:sz w:val="22"/>
          <w:szCs w:val="22"/>
        </w:rPr>
        <w:t>Externship</w:t>
      </w:r>
    </w:p>
    <w:p w14:paraId="1787047B" w14:textId="77777777" w:rsidR="006B6416" w:rsidRPr="0051141B" w:rsidRDefault="006B6416">
      <w:pPr>
        <w:tabs>
          <w:tab w:val="left" w:pos="2520"/>
        </w:tabs>
        <w:jc w:val="both"/>
        <w:rPr>
          <w:sz w:val="22"/>
          <w:szCs w:val="22"/>
        </w:rPr>
      </w:pPr>
    </w:p>
    <w:p w14:paraId="31C38F44" w14:textId="77777777" w:rsidR="006B6416" w:rsidRPr="0051141B" w:rsidRDefault="006B6416">
      <w:pPr>
        <w:jc w:val="both"/>
        <w:rPr>
          <w:sz w:val="22"/>
          <w:szCs w:val="22"/>
        </w:rPr>
      </w:pPr>
      <w:r w:rsidRPr="0051141B">
        <w:rPr>
          <w:sz w:val="22"/>
          <w:szCs w:val="22"/>
        </w:rPr>
        <w:t>This module is designed to provide the student with on-the-job training under the guidance of the instructor and/or auto reconditioning technician in the field.  The student is given the opportunity to apply the knowledge gained in the classroom to actual situations, while receiving support from the school.  Each student will be evaluated twice during this experience, to strengthen areas of weakness, build self-confidence, and gain a better understanding of the skills needed to be successful in their chosen career.</w:t>
      </w:r>
    </w:p>
    <w:p w14:paraId="365C0077" w14:textId="77777777" w:rsidR="006B6416" w:rsidRPr="0051141B" w:rsidRDefault="006B6416">
      <w:pPr>
        <w:jc w:val="both"/>
        <w:rPr>
          <w:sz w:val="22"/>
          <w:szCs w:val="22"/>
        </w:rPr>
      </w:pPr>
    </w:p>
    <w:p w14:paraId="028AAA21" w14:textId="77777777" w:rsidR="006B6416" w:rsidRPr="0051141B" w:rsidRDefault="006B6416">
      <w:pPr>
        <w:jc w:val="both"/>
        <w:rPr>
          <w:b/>
          <w:sz w:val="22"/>
          <w:szCs w:val="22"/>
        </w:rPr>
      </w:pPr>
      <w:r w:rsidRPr="0051141B">
        <w:rPr>
          <w:b/>
          <w:sz w:val="22"/>
          <w:szCs w:val="22"/>
        </w:rPr>
        <w:t>Module T:</w:t>
      </w:r>
      <w:r w:rsidRPr="0051141B">
        <w:rPr>
          <w:b/>
          <w:sz w:val="22"/>
          <w:szCs w:val="22"/>
        </w:rPr>
        <w:tab/>
        <w:t>Estimating Techniques</w:t>
      </w:r>
    </w:p>
    <w:p w14:paraId="1CAD5FC0" w14:textId="77777777" w:rsidR="006B6416" w:rsidRPr="0051141B" w:rsidRDefault="006B6416">
      <w:pPr>
        <w:jc w:val="both"/>
        <w:rPr>
          <w:b/>
          <w:sz w:val="22"/>
          <w:szCs w:val="22"/>
        </w:rPr>
      </w:pPr>
    </w:p>
    <w:p w14:paraId="423EFF3A" w14:textId="77777777" w:rsidR="006B6416" w:rsidRPr="0051141B" w:rsidRDefault="006B6416">
      <w:pPr>
        <w:jc w:val="both"/>
        <w:rPr>
          <w:sz w:val="22"/>
          <w:szCs w:val="22"/>
        </w:rPr>
      </w:pPr>
      <w:r w:rsidRPr="0051141B">
        <w:rPr>
          <w:sz w:val="22"/>
          <w:szCs w:val="22"/>
        </w:rPr>
        <w:t>Students will learn how to estimate the cost of a paintless dent repair for all types of business.</w:t>
      </w:r>
    </w:p>
    <w:p w14:paraId="05D22093" w14:textId="77777777" w:rsidR="006B6416" w:rsidRPr="0051141B" w:rsidRDefault="006B6416">
      <w:pPr>
        <w:jc w:val="both"/>
        <w:rPr>
          <w:sz w:val="22"/>
          <w:szCs w:val="22"/>
        </w:rPr>
      </w:pPr>
    </w:p>
    <w:p w14:paraId="69386C56" w14:textId="77777777" w:rsidR="006B6416" w:rsidRPr="0051141B" w:rsidRDefault="006B6416">
      <w:pPr>
        <w:jc w:val="both"/>
        <w:rPr>
          <w:b/>
          <w:sz w:val="22"/>
          <w:szCs w:val="22"/>
        </w:rPr>
      </w:pPr>
      <w:r w:rsidRPr="0051141B">
        <w:rPr>
          <w:b/>
          <w:sz w:val="22"/>
          <w:szCs w:val="22"/>
        </w:rPr>
        <w:t>Module U:</w:t>
      </w:r>
      <w:r w:rsidRPr="0051141B">
        <w:rPr>
          <w:b/>
          <w:sz w:val="22"/>
          <w:szCs w:val="22"/>
        </w:rPr>
        <w:tab/>
        <w:t>Marketing and Advertising</w:t>
      </w:r>
    </w:p>
    <w:p w14:paraId="34A0FD47" w14:textId="77777777" w:rsidR="006B6416" w:rsidRPr="0051141B" w:rsidRDefault="006B6416">
      <w:pPr>
        <w:jc w:val="both"/>
        <w:rPr>
          <w:b/>
          <w:sz w:val="22"/>
          <w:szCs w:val="22"/>
        </w:rPr>
      </w:pPr>
    </w:p>
    <w:p w14:paraId="1F216510" w14:textId="77777777" w:rsidR="006B6416" w:rsidRPr="0051141B" w:rsidRDefault="006B6416">
      <w:pPr>
        <w:jc w:val="both"/>
        <w:rPr>
          <w:sz w:val="22"/>
          <w:szCs w:val="22"/>
        </w:rPr>
      </w:pPr>
      <w:r w:rsidRPr="0051141B">
        <w:rPr>
          <w:sz w:val="22"/>
          <w:szCs w:val="22"/>
        </w:rPr>
        <w:t>Students will learn a wide range of advertising and marketing techniques designed to allow students to earn new business.</w:t>
      </w:r>
    </w:p>
    <w:p w14:paraId="5F2EC93D" w14:textId="77777777" w:rsidR="006B6416" w:rsidRPr="0051141B" w:rsidRDefault="006B6416">
      <w:pPr>
        <w:jc w:val="both"/>
        <w:rPr>
          <w:sz w:val="22"/>
          <w:szCs w:val="22"/>
        </w:rPr>
      </w:pPr>
    </w:p>
    <w:p w14:paraId="20EB0C5E" w14:textId="77777777" w:rsidR="006B6416" w:rsidRPr="0051141B" w:rsidRDefault="006B6416">
      <w:pPr>
        <w:jc w:val="both"/>
        <w:rPr>
          <w:b/>
          <w:sz w:val="22"/>
          <w:szCs w:val="22"/>
        </w:rPr>
      </w:pPr>
      <w:r w:rsidRPr="0051141B">
        <w:rPr>
          <w:b/>
          <w:sz w:val="22"/>
          <w:szCs w:val="22"/>
        </w:rPr>
        <w:t>Module V:</w:t>
      </w:r>
      <w:r w:rsidRPr="0051141B">
        <w:rPr>
          <w:b/>
          <w:sz w:val="22"/>
          <w:szCs w:val="22"/>
        </w:rPr>
        <w:tab/>
        <w:t>Career Development</w:t>
      </w:r>
    </w:p>
    <w:p w14:paraId="74463881" w14:textId="77777777" w:rsidR="006B6416" w:rsidRPr="0051141B" w:rsidRDefault="006B6416">
      <w:pPr>
        <w:jc w:val="both"/>
        <w:rPr>
          <w:sz w:val="22"/>
          <w:szCs w:val="22"/>
        </w:rPr>
      </w:pPr>
    </w:p>
    <w:p w14:paraId="44F29C35" w14:textId="77777777" w:rsidR="006B6416" w:rsidRPr="0051141B" w:rsidRDefault="006B6416">
      <w:pPr>
        <w:jc w:val="both"/>
        <w:rPr>
          <w:sz w:val="22"/>
          <w:szCs w:val="22"/>
        </w:rPr>
      </w:pPr>
      <w:r w:rsidRPr="0051141B">
        <w:rPr>
          <w:sz w:val="22"/>
          <w:szCs w:val="22"/>
        </w:rPr>
        <w:t>Students will focus on developing a positive mental attitude, verbal communication skills, and interview techniques, which will help them to further their career.</w:t>
      </w:r>
    </w:p>
    <w:p w14:paraId="2A5F7419" w14:textId="77777777" w:rsidR="006B6416" w:rsidRPr="0051141B" w:rsidRDefault="006B6416">
      <w:pPr>
        <w:rPr>
          <w:sz w:val="22"/>
          <w:szCs w:val="22"/>
        </w:rPr>
      </w:pPr>
    </w:p>
    <w:p w14:paraId="2AF5AA91" w14:textId="77777777" w:rsidR="00A7553C" w:rsidRDefault="00A7553C">
      <w:pPr>
        <w:pStyle w:val="Title"/>
        <w:rPr>
          <w:b w:val="0"/>
          <w:sz w:val="22"/>
          <w:szCs w:val="22"/>
          <w:u w:val="none"/>
        </w:rPr>
      </w:pPr>
      <w:r w:rsidRPr="00A7553C">
        <w:rPr>
          <w:b w:val="0"/>
          <w:sz w:val="22"/>
          <w:szCs w:val="22"/>
          <w:u w:val="none"/>
        </w:rPr>
        <w:t xml:space="preserve"> </w:t>
      </w:r>
    </w:p>
    <w:p w14:paraId="2D9D3B18" w14:textId="77777777" w:rsidR="00A7553C" w:rsidRDefault="00A7553C">
      <w:pPr>
        <w:pStyle w:val="Title"/>
        <w:rPr>
          <w:b w:val="0"/>
          <w:sz w:val="22"/>
          <w:szCs w:val="22"/>
          <w:u w:val="none"/>
        </w:rPr>
      </w:pPr>
    </w:p>
    <w:p w14:paraId="03F0C6F6" w14:textId="77777777" w:rsidR="00A7553C" w:rsidRDefault="00A7553C">
      <w:pPr>
        <w:pStyle w:val="Title"/>
        <w:rPr>
          <w:b w:val="0"/>
          <w:sz w:val="22"/>
          <w:szCs w:val="22"/>
          <w:u w:val="none"/>
        </w:rPr>
      </w:pPr>
    </w:p>
    <w:p w14:paraId="470D8A88" w14:textId="77777777" w:rsidR="00A7553C" w:rsidRDefault="00A7553C">
      <w:pPr>
        <w:pStyle w:val="Title"/>
        <w:rPr>
          <w:b w:val="0"/>
          <w:sz w:val="22"/>
          <w:szCs w:val="22"/>
          <w:u w:val="none"/>
        </w:rPr>
      </w:pPr>
    </w:p>
    <w:p w14:paraId="6D8861F7" w14:textId="77777777" w:rsidR="00A7553C" w:rsidRDefault="00A7553C">
      <w:pPr>
        <w:pStyle w:val="Title"/>
        <w:rPr>
          <w:b w:val="0"/>
          <w:sz w:val="22"/>
          <w:szCs w:val="22"/>
          <w:u w:val="none"/>
        </w:rPr>
      </w:pPr>
    </w:p>
    <w:p w14:paraId="2423236A" w14:textId="6F0A0294" w:rsidR="006B6416" w:rsidRPr="005D0FC7" w:rsidRDefault="00A7553C">
      <w:pPr>
        <w:pStyle w:val="Title"/>
        <w:rPr>
          <w:sz w:val="28"/>
          <w:szCs w:val="28"/>
        </w:rPr>
      </w:pPr>
      <w:r w:rsidRPr="00A7553C">
        <w:rPr>
          <w:b w:val="0"/>
          <w:sz w:val="22"/>
          <w:szCs w:val="22"/>
          <w:u w:val="none"/>
        </w:rPr>
        <w:t>2</w:t>
      </w:r>
      <w:r w:rsidR="007D1CB5">
        <w:rPr>
          <w:b w:val="0"/>
          <w:sz w:val="22"/>
          <w:szCs w:val="22"/>
          <w:u w:val="none"/>
        </w:rPr>
        <w:t>2</w:t>
      </w:r>
      <w:r w:rsidR="006B6416" w:rsidRPr="0051141B">
        <w:rPr>
          <w:sz w:val="22"/>
          <w:szCs w:val="22"/>
        </w:rPr>
        <w:br w:type="page"/>
      </w:r>
      <w:r w:rsidR="006B6416" w:rsidRPr="005D0FC7">
        <w:rPr>
          <w:sz w:val="28"/>
          <w:szCs w:val="28"/>
        </w:rPr>
        <w:lastRenderedPageBreak/>
        <w:t>PDR 40</w:t>
      </w:r>
    </w:p>
    <w:p w14:paraId="73125586" w14:textId="77777777" w:rsidR="006B6416" w:rsidRPr="005D0FC7" w:rsidRDefault="006B6416">
      <w:pPr>
        <w:pStyle w:val="Title"/>
        <w:rPr>
          <w:i/>
          <w:sz w:val="28"/>
          <w:szCs w:val="28"/>
        </w:rPr>
      </w:pPr>
      <w:r w:rsidRPr="005D0FC7">
        <w:rPr>
          <w:i/>
          <w:sz w:val="28"/>
          <w:szCs w:val="28"/>
        </w:rPr>
        <w:t>Paintless Dent Repair</w:t>
      </w:r>
    </w:p>
    <w:p w14:paraId="2167E27A" w14:textId="77777777" w:rsidR="006B6416" w:rsidRPr="005D0FC7" w:rsidRDefault="006B6416">
      <w:pPr>
        <w:rPr>
          <w:sz w:val="28"/>
          <w:szCs w:val="28"/>
        </w:rPr>
      </w:pPr>
    </w:p>
    <w:p w14:paraId="29683245" w14:textId="77777777" w:rsidR="006B6416" w:rsidRPr="005D0FC7" w:rsidRDefault="006B6416">
      <w:pPr>
        <w:rPr>
          <w:b/>
        </w:rPr>
      </w:pPr>
    </w:p>
    <w:p w14:paraId="1D5D53A4" w14:textId="77777777" w:rsidR="006B6416" w:rsidRPr="00A7553C" w:rsidRDefault="006B6416">
      <w:pPr>
        <w:rPr>
          <w:b/>
          <w:sz w:val="22"/>
          <w:szCs w:val="22"/>
        </w:rPr>
      </w:pPr>
      <w:r w:rsidRPr="00A7553C">
        <w:rPr>
          <w:b/>
          <w:sz w:val="22"/>
          <w:szCs w:val="22"/>
        </w:rPr>
        <w:t>Program Description:</w:t>
      </w:r>
    </w:p>
    <w:p w14:paraId="205E7480" w14:textId="77777777" w:rsidR="006B6416" w:rsidRPr="00A7553C" w:rsidRDefault="006B6416">
      <w:pPr>
        <w:rPr>
          <w:b/>
          <w:sz w:val="22"/>
          <w:szCs w:val="22"/>
        </w:rPr>
      </w:pPr>
    </w:p>
    <w:p w14:paraId="62A815A2" w14:textId="77777777" w:rsidR="006B6416" w:rsidRPr="00A7553C" w:rsidRDefault="006B6416">
      <w:pPr>
        <w:jc w:val="both"/>
        <w:rPr>
          <w:sz w:val="22"/>
          <w:szCs w:val="22"/>
        </w:rPr>
      </w:pPr>
      <w:r w:rsidRPr="00A7553C">
        <w:rPr>
          <w:sz w:val="22"/>
          <w:szCs w:val="22"/>
        </w:rPr>
        <w:t xml:space="preserve">PDR is a highly skilled process in which minor dings and dents are removed from an automobile's exterior without creating the costly and time consuming need for traditional body shop repairs.  The PDR process involves the use of custom designed dent removal tools that are applied to the inside, skin of a vehicle's sheet metal.  To begin the repair process a dent technician gains access to the inside skin of the metal via an automobile's windows, headlights or other access point.  A fluorescent light is then used to magnify the damaged area. The technician then drags the tip of the dent removal tool with leverage, over the damaged area in a fluid, pumping motion.  In less than an hour, dings and dents become "massaged out” without any damage to the paint. With continuous practice, DKTI graduates will be able to repair dings and dents on any panel of any metal vehicle, as long as the paint has not been fractured or damaged prior to the repair process.  </w:t>
      </w:r>
    </w:p>
    <w:p w14:paraId="6552DE76" w14:textId="77777777" w:rsidR="006B6416" w:rsidRPr="00A7553C" w:rsidRDefault="006B6416">
      <w:pPr>
        <w:jc w:val="both"/>
        <w:rPr>
          <w:sz w:val="22"/>
          <w:szCs w:val="22"/>
        </w:rPr>
      </w:pPr>
    </w:p>
    <w:p w14:paraId="372D4350" w14:textId="77777777" w:rsidR="006B6416" w:rsidRPr="00A7553C" w:rsidRDefault="006B6416">
      <w:pPr>
        <w:jc w:val="both"/>
        <w:rPr>
          <w:sz w:val="22"/>
          <w:szCs w:val="22"/>
        </w:rPr>
      </w:pPr>
      <w:r w:rsidRPr="00A7553C">
        <w:rPr>
          <w:sz w:val="22"/>
          <w:szCs w:val="22"/>
        </w:rPr>
        <w:t>With the PDR process, a PDR technician can repair minor dings and dents in a fraction of the time required by conventional body shops.  Most body shops repair dings and dents with the same techniques that are used to repair major damage.  These techniques involve pounding out the dent with force, which cause imperfections in the metal's exterior.  Once this occurs, the paint becomes damaged, and the car's panel must be filled, sanded, primed and repainted.  Since this process requires the need for paint, a customer runs the risk that the paint will not match the original factory finish and risk objections by a potential buyer at some future date.  In addition, the above process takes days to complete, leaving the customer without their car for some time.  By contrast, PDR jobs are performed in less than one hour, save the customer 70% versus body shop prices, require no painting and are 100% environmentally friendly.</w:t>
      </w:r>
    </w:p>
    <w:p w14:paraId="5E7C23DC" w14:textId="77777777" w:rsidR="006B6416" w:rsidRPr="00A7553C" w:rsidRDefault="006B6416">
      <w:pPr>
        <w:jc w:val="both"/>
        <w:rPr>
          <w:sz w:val="22"/>
          <w:szCs w:val="22"/>
        </w:rPr>
      </w:pPr>
    </w:p>
    <w:p w14:paraId="5B7899EB" w14:textId="77777777" w:rsidR="006B6416" w:rsidRPr="00A7553C" w:rsidRDefault="006B6416">
      <w:pPr>
        <w:jc w:val="both"/>
        <w:rPr>
          <w:sz w:val="22"/>
          <w:szCs w:val="22"/>
        </w:rPr>
      </w:pPr>
      <w:r w:rsidRPr="00A7553C">
        <w:rPr>
          <w:sz w:val="22"/>
          <w:szCs w:val="22"/>
        </w:rPr>
        <w:t xml:space="preserve">The majority of the PDR repairs performed by PDR technicians involve dents in surface areas smaller than a baseball, which do not involve paint damage. </w:t>
      </w:r>
    </w:p>
    <w:p w14:paraId="3CB5B4E6" w14:textId="77777777" w:rsidR="006B6416" w:rsidRPr="00A7553C" w:rsidRDefault="006B6416">
      <w:pPr>
        <w:jc w:val="both"/>
        <w:rPr>
          <w:sz w:val="22"/>
          <w:szCs w:val="22"/>
        </w:rPr>
      </w:pPr>
    </w:p>
    <w:p w14:paraId="21E99DF1" w14:textId="77777777" w:rsidR="006B6416" w:rsidRPr="00A7553C" w:rsidRDefault="006B6416">
      <w:pPr>
        <w:jc w:val="both"/>
        <w:rPr>
          <w:b/>
          <w:sz w:val="22"/>
          <w:szCs w:val="22"/>
        </w:rPr>
      </w:pPr>
      <w:r w:rsidRPr="00A7553C">
        <w:rPr>
          <w:b/>
          <w:sz w:val="22"/>
          <w:szCs w:val="22"/>
        </w:rPr>
        <w:t>Program Objectives:</w:t>
      </w:r>
    </w:p>
    <w:p w14:paraId="1A5CFDD8" w14:textId="77777777" w:rsidR="006B6416" w:rsidRPr="00A7553C" w:rsidRDefault="006B6416">
      <w:pPr>
        <w:jc w:val="both"/>
        <w:rPr>
          <w:sz w:val="22"/>
          <w:szCs w:val="22"/>
        </w:rPr>
      </w:pPr>
    </w:p>
    <w:p w14:paraId="7C831265" w14:textId="77777777" w:rsidR="006B6416" w:rsidRPr="00A7553C" w:rsidRDefault="006B6416">
      <w:pPr>
        <w:jc w:val="both"/>
        <w:rPr>
          <w:sz w:val="22"/>
          <w:szCs w:val="22"/>
        </w:rPr>
      </w:pPr>
      <w:r w:rsidRPr="00A7553C">
        <w:rPr>
          <w:sz w:val="22"/>
          <w:szCs w:val="22"/>
        </w:rPr>
        <w:t>The objective of the PDR 40 course is to provide intensive training to an individual who has the goal to continue their hands-on training at home or on-the-job upon graduation.  Graduates will have the knowledge to properly access and remove door dings and minor dents from a vehicle without sanding, filling, or painting.  They will also receive on-going technical support by phone.  There are no prerequisites for this course.  However, is recommended for and individual who intends on continuing his/her hands-on portion of this course at home or on-the-job</w:t>
      </w:r>
    </w:p>
    <w:p w14:paraId="4B659F1B" w14:textId="77777777" w:rsidR="006B6416" w:rsidRPr="00A7553C" w:rsidRDefault="006B6416">
      <w:pPr>
        <w:jc w:val="both"/>
        <w:rPr>
          <w:sz w:val="22"/>
          <w:szCs w:val="22"/>
        </w:rPr>
      </w:pPr>
    </w:p>
    <w:p w14:paraId="1495B6BD" w14:textId="77777777" w:rsidR="006B6416" w:rsidRPr="00A7553C" w:rsidRDefault="006B6416">
      <w:pPr>
        <w:jc w:val="both"/>
        <w:rPr>
          <w:b/>
          <w:sz w:val="22"/>
          <w:szCs w:val="22"/>
        </w:rPr>
      </w:pPr>
      <w:r w:rsidRPr="00A7553C">
        <w:rPr>
          <w:b/>
          <w:sz w:val="22"/>
          <w:szCs w:val="22"/>
        </w:rPr>
        <w:t>Occupational Objectives:</w:t>
      </w:r>
    </w:p>
    <w:p w14:paraId="4E9021AA" w14:textId="77777777" w:rsidR="006B6416" w:rsidRPr="00A7553C" w:rsidRDefault="006B6416">
      <w:pPr>
        <w:jc w:val="both"/>
        <w:rPr>
          <w:b/>
          <w:sz w:val="22"/>
          <w:szCs w:val="22"/>
        </w:rPr>
      </w:pPr>
    </w:p>
    <w:p w14:paraId="0A6848A8" w14:textId="77777777" w:rsidR="006B6416" w:rsidRPr="00A7553C" w:rsidRDefault="006B6416">
      <w:pPr>
        <w:jc w:val="both"/>
        <w:rPr>
          <w:sz w:val="22"/>
          <w:szCs w:val="22"/>
        </w:rPr>
      </w:pPr>
      <w:r w:rsidRPr="00A7553C">
        <w:rPr>
          <w:sz w:val="22"/>
          <w:szCs w:val="22"/>
        </w:rPr>
        <w:t>Depending on the graduate’s individual skill level, they may be qualified for an entry-level position with any business offering paintless dent repair.  They may also be prepared to perform entry-level paintless dent repair for customers in their own business. D.O.T</w:t>
      </w:r>
      <w:r w:rsidR="006A582D" w:rsidRPr="00A7553C">
        <w:rPr>
          <w:sz w:val="22"/>
          <w:szCs w:val="22"/>
        </w:rPr>
        <w:t>. #</w:t>
      </w:r>
      <w:r w:rsidRPr="00A7553C">
        <w:rPr>
          <w:sz w:val="22"/>
          <w:szCs w:val="22"/>
        </w:rPr>
        <w:t>807.381-010</w:t>
      </w:r>
    </w:p>
    <w:p w14:paraId="5DB81CF6" w14:textId="77777777" w:rsidR="006B6416" w:rsidRPr="00A7553C" w:rsidRDefault="006B6416">
      <w:pPr>
        <w:jc w:val="both"/>
        <w:rPr>
          <w:sz w:val="22"/>
          <w:szCs w:val="22"/>
        </w:rPr>
      </w:pPr>
    </w:p>
    <w:p w14:paraId="7B3BF197" w14:textId="77777777" w:rsidR="006B6416" w:rsidRPr="00A7553C" w:rsidRDefault="006B6416">
      <w:pPr>
        <w:jc w:val="both"/>
        <w:rPr>
          <w:sz w:val="22"/>
          <w:szCs w:val="22"/>
        </w:rPr>
      </w:pPr>
      <w:r w:rsidRPr="00A7553C">
        <w:rPr>
          <w:sz w:val="22"/>
          <w:szCs w:val="22"/>
        </w:rPr>
        <w:t>This is a 40 hour course and classes commence each Monday.  Students must contact their account representative for class schedule and availability.  8 ho</w:t>
      </w:r>
      <w:r w:rsidR="0030738F" w:rsidRPr="00A7553C">
        <w:rPr>
          <w:sz w:val="22"/>
          <w:szCs w:val="22"/>
        </w:rPr>
        <w:t>u</w:t>
      </w:r>
      <w:r w:rsidRPr="00A7553C">
        <w:rPr>
          <w:sz w:val="22"/>
          <w:szCs w:val="22"/>
        </w:rPr>
        <w:t>rs a day for 5 days, or 4 hours a day for 10 days.</w:t>
      </w:r>
    </w:p>
    <w:p w14:paraId="45B02118" w14:textId="77777777" w:rsidR="006B6416" w:rsidRPr="00A7553C" w:rsidRDefault="006B6416">
      <w:pPr>
        <w:rPr>
          <w:sz w:val="22"/>
          <w:szCs w:val="22"/>
        </w:rPr>
      </w:pPr>
    </w:p>
    <w:p w14:paraId="10F27DA6" w14:textId="77777777" w:rsidR="008D3FE2" w:rsidRPr="00A7553C" w:rsidRDefault="008D3FE2">
      <w:pPr>
        <w:rPr>
          <w:sz w:val="22"/>
          <w:szCs w:val="22"/>
        </w:rPr>
      </w:pPr>
    </w:p>
    <w:p w14:paraId="41CAFA4F" w14:textId="77777777" w:rsidR="00B32815" w:rsidRPr="00A7553C" w:rsidRDefault="00B32815">
      <w:pPr>
        <w:rPr>
          <w:sz w:val="22"/>
          <w:szCs w:val="22"/>
        </w:rPr>
      </w:pPr>
    </w:p>
    <w:p w14:paraId="22F17A99" w14:textId="77777777" w:rsidR="00B32815" w:rsidRPr="00A7553C" w:rsidRDefault="00B32815">
      <w:pPr>
        <w:rPr>
          <w:sz w:val="22"/>
          <w:szCs w:val="22"/>
        </w:rPr>
      </w:pPr>
    </w:p>
    <w:p w14:paraId="24F90784" w14:textId="77777777" w:rsidR="00B32815" w:rsidRPr="005D0FC7" w:rsidRDefault="00B32815"/>
    <w:p w14:paraId="00A214D2" w14:textId="77777777" w:rsidR="00B32815" w:rsidRPr="005D0FC7" w:rsidRDefault="00B32815"/>
    <w:p w14:paraId="650562CD" w14:textId="77777777" w:rsidR="005D0FC7" w:rsidRDefault="005D0FC7"/>
    <w:p w14:paraId="1AAC3A41" w14:textId="77777777" w:rsidR="00550480" w:rsidRDefault="00550480"/>
    <w:p w14:paraId="5C437E24" w14:textId="3D876317" w:rsidR="00A7553C" w:rsidRPr="00A7553C" w:rsidRDefault="00A7553C" w:rsidP="00A7553C">
      <w:pPr>
        <w:jc w:val="center"/>
        <w:rPr>
          <w:sz w:val="22"/>
          <w:szCs w:val="22"/>
        </w:rPr>
      </w:pPr>
      <w:r w:rsidRPr="00A7553C">
        <w:rPr>
          <w:sz w:val="22"/>
          <w:szCs w:val="22"/>
        </w:rPr>
        <w:t>2</w:t>
      </w:r>
      <w:r w:rsidR="007D1CB5">
        <w:rPr>
          <w:sz w:val="22"/>
          <w:szCs w:val="22"/>
        </w:rPr>
        <w:t>3</w:t>
      </w:r>
    </w:p>
    <w:p w14:paraId="244B2391" w14:textId="77777777" w:rsidR="00550480" w:rsidRPr="00A7553C" w:rsidRDefault="00550480">
      <w:pPr>
        <w:rPr>
          <w:sz w:val="22"/>
          <w:szCs w:val="22"/>
        </w:rPr>
      </w:pPr>
    </w:p>
    <w:p w14:paraId="71A02825" w14:textId="77777777" w:rsidR="005D0FC7" w:rsidRPr="005D0FC7" w:rsidRDefault="005D0FC7"/>
    <w:p w14:paraId="283115AB" w14:textId="77777777" w:rsidR="008D3FE2" w:rsidRDefault="008D3FE2"/>
    <w:p w14:paraId="20AAE95E" w14:textId="5CE870F2" w:rsidR="007D1CB5" w:rsidRDefault="007D1CB5" w:rsidP="007D1CB5">
      <w:pPr>
        <w:jc w:val="center"/>
        <w:rPr>
          <w:b/>
          <w:u w:val="single"/>
        </w:rPr>
      </w:pPr>
      <w:r w:rsidRPr="00B30803">
        <w:rPr>
          <w:b/>
          <w:u w:val="single"/>
        </w:rPr>
        <w:t xml:space="preserve">INSTRUCTION MODULE FOR PDR </w:t>
      </w:r>
      <w:r>
        <w:rPr>
          <w:b/>
          <w:u w:val="single"/>
        </w:rPr>
        <w:t>40</w:t>
      </w:r>
    </w:p>
    <w:p w14:paraId="57C784E0" w14:textId="77777777" w:rsidR="007D1CB5" w:rsidRPr="00B30803" w:rsidRDefault="007D1CB5" w:rsidP="007D1CB5">
      <w:pPr>
        <w:jc w:val="center"/>
        <w:rPr>
          <w:b/>
          <w:u w:val="single"/>
        </w:rPr>
      </w:pPr>
      <w:r>
        <w:rPr>
          <w:b/>
          <w:u w:val="single"/>
        </w:rPr>
        <w:lastRenderedPageBreak/>
        <w:t>Classroom Instruction with textbooks</w:t>
      </w:r>
    </w:p>
    <w:tbl>
      <w:tblPr>
        <w:tblW w:w="0" w:type="auto"/>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40"/>
        <w:gridCol w:w="1080"/>
      </w:tblGrid>
      <w:tr w:rsidR="007B66B7" w:rsidRPr="005D0FC7" w14:paraId="68F5E1C0" w14:textId="77777777" w:rsidTr="007B66B7">
        <w:tc>
          <w:tcPr>
            <w:tcW w:w="2088" w:type="dxa"/>
          </w:tcPr>
          <w:p w14:paraId="7E190F45" w14:textId="77777777" w:rsidR="007B66B7" w:rsidRPr="005D0FC7" w:rsidRDefault="007B66B7">
            <w:pPr>
              <w:jc w:val="center"/>
            </w:pPr>
          </w:p>
        </w:tc>
        <w:tc>
          <w:tcPr>
            <w:tcW w:w="4140" w:type="dxa"/>
          </w:tcPr>
          <w:p w14:paraId="226BB537" w14:textId="77777777" w:rsidR="007B66B7" w:rsidRPr="005D0FC7" w:rsidRDefault="007B66B7">
            <w:pPr>
              <w:jc w:val="center"/>
              <w:rPr>
                <w:b/>
              </w:rPr>
            </w:pPr>
            <w:r w:rsidRPr="005D0FC7">
              <w:rPr>
                <w:b/>
              </w:rPr>
              <w:t>Lecture Modules</w:t>
            </w:r>
          </w:p>
        </w:tc>
        <w:tc>
          <w:tcPr>
            <w:tcW w:w="1080" w:type="dxa"/>
          </w:tcPr>
          <w:p w14:paraId="1913CF3B" w14:textId="77777777" w:rsidR="007B66B7" w:rsidRPr="005D0FC7" w:rsidRDefault="007B66B7">
            <w:pPr>
              <w:jc w:val="center"/>
              <w:rPr>
                <w:b/>
              </w:rPr>
            </w:pPr>
            <w:r w:rsidRPr="005D0FC7">
              <w:rPr>
                <w:b/>
              </w:rPr>
              <w:t>Total Hours</w:t>
            </w:r>
          </w:p>
        </w:tc>
      </w:tr>
      <w:tr w:rsidR="007B66B7" w:rsidRPr="005D0FC7" w14:paraId="0BA90E38" w14:textId="77777777" w:rsidTr="007B66B7">
        <w:tc>
          <w:tcPr>
            <w:tcW w:w="2088" w:type="dxa"/>
          </w:tcPr>
          <w:p w14:paraId="3BE26DC0" w14:textId="77777777" w:rsidR="007B66B7" w:rsidRPr="005D0FC7" w:rsidRDefault="007B66B7">
            <w:r w:rsidRPr="005D0FC7">
              <w:t>Module A</w:t>
            </w:r>
          </w:p>
        </w:tc>
        <w:tc>
          <w:tcPr>
            <w:tcW w:w="4140" w:type="dxa"/>
          </w:tcPr>
          <w:p w14:paraId="789920E9" w14:textId="77777777" w:rsidR="007B66B7" w:rsidRPr="005D0FC7" w:rsidRDefault="007B66B7">
            <w:r w:rsidRPr="005D0FC7">
              <w:t>Introduction to Paintless Dent Repair</w:t>
            </w:r>
          </w:p>
        </w:tc>
        <w:tc>
          <w:tcPr>
            <w:tcW w:w="1080" w:type="dxa"/>
          </w:tcPr>
          <w:p w14:paraId="25907365" w14:textId="77777777" w:rsidR="007B66B7" w:rsidRPr="005D0FC7" w:rsidRDefault="007B66B7">
            <w:pPr>
              <w:jc w:val="center"/>
            </w:pPr>
            <w:r w:rsidRPr="005D0FC7">
              <w:t>2</w:t>
            </w:r>
          </w:p>
        </w:tc>
      </w:tr>
      <w:tr w:rsidR="007B66B7" w:rsidRPr="005D0FC7" w14:paraId="67267B74" w14:textId="77777777" w:rsidTr="007B66B7">
        <w:trPr>
          <w:trHeight w:val="60"/>
        </w:trPr>
        <w:tc>
          <w:tcPr>
            <w:tcW w:w="2088" w:type="dxa"/>
          </w:tcPr>
          <w:p w14:paraId="6F933E27" w14:textId="77777777" w:rsidR="007B66B7" w:rsidRPr="005D0FC7" w:rsidRDefault="007B66B7">
            <w:r w:rsidRPr="005D0FC7">
              <w:t>Module B</w:t>
            </w:r>
          </w:p>
        </w:tc>
        <w:tc>
          <w:tcPr>
            <w:tcW w:w="4140" w:type="dxa"/>
          </w:tcPr>
          <w:p w14:paraId="7EC446C4" w14:textId="77777777" w:rsidR="007B66B7" w:rsidRPr="005D0FC7" w:rsidRDefault="007B66B7">
            <w:r w:rsidRPr="005D0FC7">
              <w:t>Demonstration of PDR Process</w:t>
            </w:r>
          </w:p>
        </w:tc>
        <w:tc>
          <w:tcPr>
            <w:tcW w:w="1080" w:type="dxa"/>
          </w:tcPr>
          <w:p w14:paraId="4ADBBCEC" w14:textId="77777777" w:rsidR="007B66B7" w:rsidRPr="005D0FC7" w:rsidRDefault="007B66B7">
            <w:pPr>
              <w:jc w:val="center"/>
            </w:pPr>
            <w:r w:rsidRPr="005D0FC7">
              <w:t>1</w:t>
            </w:r>
          </w:p>
        </w:tc>
      </w:tr>
      <w:tr w:rsidR="007B66B7" w:rsidRPr="005D0FC7" w14:paraId="3538F2BF" w14:textId="77777777" w:rsidTr="007B66B7">
        <w:trPr>
          <w:trHeight w:val="60"/>
        </w:trPr>
        <w:tc>
          <w:tcPr>
            <w:tcW w:w="2088" w:type="dxa"/>
          </w:tcPr>
          <w:p w14:paraId="4A5AFC10" w14:textId="77777777" w:rsidR="007B66B7" w:rsidRPr="005D0FC7" w:rsidRDefault="007B66B7">
            <w:r w:rsidRPr="005D0FC7">
              <w:t>Module C</w:t>
            </w:r>
          </w:p>
        </w:tc>
        <w:tc>
          <w:tcPr>
            <w:tcW w:w="4140" w:type="dxa"/>
          </w:tcPr>
          <w:p w14:paraId="1F84D35F" w14:textId="77777777" w:rsidR="007B66B7" w:rsidRPr="005D0FC7" w:rsidRDefault="007B66B7">
            <w:r w:rsidRPr="005D0FC7">
              <w:t>Metal Characteristics</w:t>
            </w:r>
          </w:p>
        </w:tc>
        <w:tc>
          <w:tcPr>
            <w:tcW w:w="1080" w:type="dxa"/>
          </w:tcPr>
          <w:p w14:paraId="45ADAA05" w14:textId="77777777" w:rsidR="007B66B7" w:rsidRPr="005D0FC7" w:rsidRDefault="007B66B7">
            <w:pPr>
              <w:jc w:val="center"/>
            </w:pPr>
            <w:r w:rsidRPr="005D0FC7">
              <w:t>.5</w:t>
            </w:r>
          </w:p>
        </w:tc>
      </w:tr>
      <w:tr w:rsidR="007B66B7" w:rsidRPr="005D0FC7" w14:paraId="1FD335A1" w14:textId="77777777" w:rsidTr="007B66B7">
        <w:trPr>
          <w:trHeight w:val="60"/>
        </w:trPr>
        <w:tc>
          <w:tcPr>
            <w:tcW w:w="2088" w:type="dxa"/>
          </w:tcPr>
          <w:p w14:paraId="64C56A0B" w14:textId="77777777" w:rsidR="007B66B7" w:rsidRPr="005D0FC7" w:rsidRDefault="007B66B7">
            <w:r w:rsidRPr="005D0FC7">
              <w:t>Module D</w:t>
            </w:r>
          </w:p>
        </w:tc>
        <w:tc>
          <w:tcPr>
            <w:tcW w:w="4140" w:type="dxa"/>
          </w:tcPr>
          <w:p w14:paraId="04820DFA" w14:textId="77777777" w:rsidR="007B66B7" w:rsidRPr="005D0FC7" w:rsidRDefault="007B66B7">
            <w:r w:rsidRPr="005D0FC7">
              <w:t>Items Used During Training</w:t>
            </w:r>
          </w:p>
        </w:tc>
        <w:tc>
          <w:tcPr>
            <w:tcW w:w="1080" w:type="dxa"/>
          </w:tcPr>
          <w:p w14:paraId="0C5EEB77" w14:textId="77777777" w:rsidR="007B66B7" w:rsidRPr="005D0FC7" w:rsidRDefault="007B66B7">
            <w:pPr>
              <w:jc w:val="center"/>
            </w:pPr>
            <w:r w:rsidRPr="005D0FC7">
              <w:t>.5</w:t>
            </w:r>
          </w:p>
        </w:tc>
      </w:tr>
      <w:tr w:rsidR="007B66B7" w:rsidRPr="005D0FC7" w14:paraId="6D89E742" w14:textId="77777777" w:rsidTr="007B66B7">
        <w:trPr>
          <w:trHeight w:val="60"/>
        </w:trPr>
        <w:tc>
          <w:tcPr>
            <w:tcW w:w="2088" w:type="dxa"/>
          </w:tcPr>
          <w:p w14:paraId="04BD3231" w14:textId="77777777" w:rsidR="007B66B7" w:rsidRPr="005D0FC7" w:rsidRDefault="007B66B7">
            <w:r w:rsidRPr="005D0FC7">
              <w:t>Module E</w:t>
            </w:r>
          </w:p>
        </w:tc>
        <w:tc>
          <w:tcPr>
            <w:tcW w:w="4140" w:type="dxa"/>
          </w:tcPr>
          <w:p w14:paraId="693B26F7" w14:textId="77777777" w:rsidR="007B66B7" w:rsidRPr="005D0FC7" w:rsidRDefault="007B66B7">
            <w:r w:rsidRPr="005D0FC7">
              <w:t>The PDR Tool Set</w:t>
            </w:r>
          </w:p>
        </w:tc>
        <w:tc>
          <w:tcPr>
            <w:tcW w:w="1080" w:type="dxa"/>
          </w:tcPr>
          <w:p w14:paraId="1D52AF2B" w14:textId="77777777" w:rsidR="007B66B7" w:rsidRPr="005D0FC7" w:rsidRDefault="007B66B7">
            <w:pPr>
              <w:jc w:val="center"/>
            </w:pPr>
            <w:r w:rsidRPr="005D0FC7">
              <w:t>1</w:t>
            </w:r>
          </w:p>
        </w:tc>
      </w:tr>
      <w:tr w:rsidR="007B66B7" w:rsidRPr="005D0FC7" w14:paraId="02A07A83" w14:textId="77777777" w:rsidTr="007B66B7">
        <w:trPr>
          <w:trHeight w:val="60"/>
        </w:trPr>
        <w:tc>
          <w:tcPr>
            <w:tcW w:w="2088" w:type="dxa"/>
          </w:tcPr>
          <w:p w14:paraId="5E79AF2F" w14:textId="77777777" w:rsidR="007B66B7" w:rsidRPr="005D0FC7" w:rsidRDefault="007B66B7">
            <w:r w:rsidRPr="005D0FC7">
              <w:t>Module F</w:t>
            </w:r>
          </w:p>
        </w:tc>
        <w:tc>
          <w:tcPr>
            <w:tcW w:w="4140" w:type="dxa"/>
          </w:tcPr>
          <w:p w14:paraId="7D42809A" w14:textId="77777777" w:rsidR="007B66B7" w:rsidRPr="005D0FC7" w:rsidRDefault="007B66B7">
            <w:r w:rsidRPr="005D0FC7">
              <w:t>PDR Accessories</w:t>
            </w:r>
          </w:p>
        </w:tc>
        <w:tc>
          <w:tcPr>
            <w:tcW w:w="1080" w:type="dxa"/>
          </w:tcPr>
          <w:p w14:paraId="7B4C8EAD" w14:textId="77777777" w:rsidR="007B66B7" w:rsidRPr="005D0FC7" w:rsidRDefault="007B66B7">
            <w:pPr>
              <w:jc w:val="center"/>
            </w:pPr>
            <w:r w:rsidRPr="005D0FC7">
              <w:t>.5</w:t>
            </w:r>
          </w:p>
        </w:tc>
      </w:tr>
      <w:tr w:rsidR="007B66B7" w:rsidRPr="005D0FC7" w14:paraId="034605F6" w14:textId="77777777" w:rsidTr="007B66B7">
        <w:trPr>
          <w:cantSplit/>
          <w:trHeight w:val="60"/>
        </w:trPr>
        <w:tc>
          <w:tcPr>
            <w:tcW w:w="7308" w:type="dxa"/>
            <w:gridSpan w:val="3"/>
          </w:tcPr>
          <w:p w14:paraId="05678012" w14:textId="77777777" w:rsidR="007B66B7" w:rsidRPr="005D0FC7" w:rsidRDefault="007B66B7" w:rsidP="007B66B7">
            <w:pPr>
              <w:pStyle w:val="Heading1"/>
            </w:pPr>
            <w:r w:rsidRPr="005D0FC7">
              <w:t>Hands-on Modules</w:t>
            </w:r>
          </w:p>
          <w:p w14:paraId="4A8E8DEE" w14:textId="6EA8F406" w:rsidR="007B66B7" w:rsidRPr="005D0FC7" w:rsidRDefault="007B66B7" w:rsidP="007B66B7">
            <w:pPr>
              <w:jc w:val="center"/>
            </w:pPr>
            <w:r w:rsidRPr="005D0FC7">
              <w:t>The following modules listed below are conducted with hands-on training.  This will enable the student to excel more rapidly once he/she enters a natural setting.</w:t>
            </w:r>
          </w:p>
        </w:tc>
      </w:tr>
      <w:tr w:rsidR="007B66B7" w:rsidRPr="005D0FC7" w14:paraId="03BF7670" w14:textId="77777777" w:rsidTr="007B66B7">
        <w:tc>
          <w:tcPr>
            <w:tcW w:w="2088" w:type="dxa"/>
          </w:tcPr>
          <w:p w14:paraId="305F6A29" w14:textId="77777777" w:rsidR="007B66B7" w:rsidRPr="005D0FC7" w:rsidRDefault="007B66B7">
            <w:r w:rsidRPr="005D0FC7">
              <w:t>Module G</w:t>
            </w:r>
          </w:p>
        </w:tc>
        <w:tc>
          <w:tcPr>
            <w:tcW w:w="4140" w:type="dxa"/>
          </w:tcPr>
          <w:p w14:paraId="57787EC9" w14:textId="77777777" w:rsidR="007B66B7" w:rsidRPr="005D0FC7" w:rsidRDefault="007B66B7">
            <w:r w:rsidRPr="005D0FC7">
              <w:t>Positioning and Reading the Light</w:t>
            </w:r>
          </w:p>
        </w:tc>
        <w:tc>
          <w:tcPr>
            <w:tcW w:w="1080" w:type="dxa"/>
          </w:tcPr>
          <w:p w14:paraId="44A4D856" w14:textId="77777777" w:rsidR="007B66B7" w:rsidRPr="005D0FC7" w:rsidRDefault="007B66B7">
            <w:pPr>
              <w:jc w:val="center"/>
            </w:pPr>
            <w:r w:rsidRPr="005D0FC7">
              <w:t>5</w:t>
            </w:r>
          </w:p>
        </w:tc>
      </w:tr>
      <w:tr w:rsidR="007B66B7" w:rsidRPr="005D0FC7" w14:paraId="27EB9FD3" w14:textId="77777777" w:rsidTr="007B66B7">
        <w:tc>
          <w:tcPr>
            <w:tcW w:w="2088" w:type="dxa"/>
          </w:tcPr>
          <w:p w14:paraId="632F5AD7" w14:textId="77777777" w:rsidR="007B66B7" w:rsidRPr="005D0FC7" w:rsidRDefault="007B66B7">
            <w:r w:rsidRPr="005D0FC7">
              <w:t>Module H</w:t>
            </w:r>
          </w:p>
        </w:tc>
        <w:tc>
          <w:tcPr>
            <w:tcW w:w="4140" w:type="dxa"/>
          </w:tcPr>
          <w:p w14:paraId="2ABCC4C3" w14:textId="77777777" w:rsidR="007B66B7" w:rsidRPr="005D0FC7" w:rsidRDefault="007B66B7">
            <w:r w:rsidRPr="005D0FC7">
              <w:t>Locating the Tip of the Tool</w:t>
            </w:r>
          </w:p>
        </w:tc>
        <w:tc>
          <w:tcPr>
            <w:tcW w:w="1080" w:type="dxa"/>
          </w:tcPr>
          <w:p w14:paraId="26D52F27" w14:textId="77777777" w:rsidR="007B66B7" w:rsidRPr="005D0FC7" w:rsidRDefault="007B66B7">
            <w:pPr>
              <w:jc w:val="center"/>
            </w:pPr>
            <w:r w:rsidRPr="005D0FC7">
              <w:t>5</w:t>
            </w:r>
          </w:p>
        </w:tc>
      </w:tr>
      <w:tr w:rsidR="007B66B7" w:rsidRPr="005D0FC7" w14:paraId="7E0491D2" w14:textId="77777777" w:rsidTr="007B66B7">
        <w:tc>
          <w:tcPr>
            <w:tcW w:w="2088" w:type="dxa"/>
          </w:tcPr>
          <w:p w14:paraId="155F2D55" w14:textId="77777777" w:rsidR="007B66B7" w:rsidRPr="005D0FC7" w:rsidRDefault="007B66B7">
            <w:r w:rsidRPr="005D0FC7">
              <w:t>Module I</w:t>
            </w:r>
          </w:p>
        </w:tc>
        <w:tc>
          <w:tcPr>
            <w:tcW w:w="4140" w:type="dxa"/>
          </w:tcPr>
          <w:p w14:paraId="7F5ADAE2" w14:textId="77777777" w:rsidR="007B66B7" w:rsidRPr="005D0FC7" w:rsidRDefault="007B66B7">
            <w:r w:rsidRPr="005D0FC7">
              <w:t>Removing High Points</w:t>
            </w:r>
          </w:p>
        </w:tc>
        <w:tc>
          <w:tcPr>
            <w:tcW w:w="1080" w:type="dxa"/>
          </w:tcPr>
          <w:p w14:paraId="5B8C1B78" w14:textId="77777777" w:rsidR="007B66B7" w:rsidRPr="005D0FC7" w:rsidRDefault="007B66B7">
            <w:pPr>
              <w:jc w:val="center"/>
            </w:pPr>
            <w:r w:rsidRPr="005D0FC7">
              <w:t>2</w:t>
            </w:r>
          </w:p>
        </w:tc>
      </w:tr>
      <w:tr w:rsidR="007B66B7" w:rsidRPr="005D0FC7" w14:paraId="6DE18B8C" w14:textId="77777777" w:rsidTr="007B66B7">
        <w:tc>
          <w:tcPr>
            <w:tcW w:w="2088" w:type="dxa"/>
          </w:tcPr>
          <w:p w14:paraId="105B2B57" w14:textId="77777777" w:rsidR="007B66B7" w:rsidRPr="005D0FC7" w:rsidRDefault="007B66B7">
            <w:r w:rsidRPr="005D0FC7">
              <w:t>Module J</w:t>
            </w:r>
          </w:p>
        </w:tc>
        <w:tc>
          <w:tcPr>
            <w:tcW w:w="4140" w:type="dxa"/>
          </w:tcPr>
          <w:p w14:paraId="149A5A70" w14:textId="77777777" w:rsidR="007B66B7" w:rsidRPr="005D0FC7" w:rsidRDefault="007B66B7">
            <w:r w:rsidRPr="005D0FC7">
              <w:t>Removing Low Spots</w:t>
            </w:r>
          </w:p>
        </w:tc>
        <w:tc>
          <w:tcPr>
            <w:tcW w:w="1080" w:type="dxa"/>
          </w:tcPr>
          <w:p w14:paraId="008C2626" w14:textId="77777777" w:rsidR="007B66B7" w:rsidRPr="005D0FC7" w:rsidRDefault="007B66B7">
            <w:pPr>
              <w:jc w:val="center"/>
            </w:pPr>
            <w:r w:rsidRPr="005D0FC7">
              <w:t>1</w:t>
            </w:r>
          </w:p>
        </w:tc>
      </w:tr>
      <w:tr w:rsidR="007B66B7" w:rsidRPr="005D0FC7" w14:paraId="573E68CE" w14:textId="77777777" w:rsidTr="007B66B7">
        <w:tc>
          <w:tcPr>
            <w:tcW w:w="2088" w:type="dxa"/>
          </w:tcPr>
          <w:p w14:paraId="00B3783B" w14:textId="77777777" w:rsidR="007B66B7" w:rsidRPr="005D0FC7" w:rsidRDefault="007B66B7">
            <w:r w:rsidRPr="005D0FC7">
              <w:t>Module K</w:t>
            </w:r>
          </w:p>
        </w:tc>
        <w:tc>
          <w:tcPr>
            <w:tcW w:w="4140" w:type="dxa"/>
          </w:tcPr>
          <w:p w14:paraId="00181CC5" w14:textId="77777777" w:rsidR="007B66B7" w:rsidRPr="005D0FC7" w:rsidRDefault="007B66B7">
            <w:r w:rsidRPr="005D0FC7">
              <w:t>Removing Dents</w:t>
            </w:r>
          </w:p>
        </w:tc>
        <w:tc>
          <w:tcPr>
            <w:tcW w:w="1080" w:type="dxa"/>
          </w:tcPr>
          <w:p w14:paraId="381460EC" w14:textId="77777777" w:rsidR="007B66B7" w:rsidRPr="005D0FC7" w:rsidRDefault="007B66B7">
            <w:pPr>
              <w:jc w:val="center"/>
            </w:pPr>
            <w:r w:rsidRPr="005D0FC7">
              <w:t>5</w:t>
            </w:r>
          </w:p>
        </w:tc>
      </w:tr>
      <w:tr w:rsidR="007B66B7" w:rsidRPr="005D0FC7" w14:paraId="693A12D3" w14:textId="77777777" w:rsidTr="007B66B7">
        <w:tc>
          <w:tcPr>
            <w:tcW w:w="2088" w:type="dxa"/>
          </w:tcPr>
          <w:p w14:paraId="104783E7" w14:textId="77777777" w:rsidR="007B66B7" w:rsidRPr="005D0FC7" w:rsidRDefault="007B66B7">
            <w:r w:rsidRPr="005D0FC7">
              <w:t>Module L</w:t>
            </w:r>
          </w:p>
        </w:tc>
        <w:tc>
          <w:tcPr>
            <w:tcW w:w="4140" w:type="dxa"/>
          </w:tcPr>
          <w:p w14:paraId="229BE46D" w14:textId="77777777" w:rsidR="007B66B7" w:rsidRPr="005D0FC7" w:rsidRDefault="007B66B7">
            <w:r w:rsidRPr="005D0FC7">
              <w:t>Types of Dents</w:t>
            </w:r>
          </w:p>
        </w:tc>
        <w:tc>
          <w:tcPr>
            <w:tcW w:w="1080" w:type="dxa"/>
          </w:tcPr>
          <w:p w14:paraId="5196E337" w14:textId="77777777" w:rsidR="007B66B7" w:rsidRPr="005D0FC7" w:rsidRDefault="007B66B7">
            <w:pPr>
              <w:jc w:val="center"/>
            </w:pPr>
            <w:r w:rsidRPr="005D0FC7">
              <w:t>1</w:t>
            </w:r>
          </w:p>
        </w:tc>
      </w:tr>
      <w:tr w:rsidR="007B66B7" w:rsidRPr="005D0FC7" w14:paraId="275511A1" w14:textId="77777777" w:rsidTr="007B66B7">
        <w:tc>
          <w:tcPr>
            <w:tcW w:w="2088" w:type="dxa"/>
          </w:tcPr>
          <w:p w14:paraId="73F11598" w14:textId="77777777" w:rsidR="007B66B7" w:rsidRPr="005D0FC7" w:rsidRDefault="007B66B7">
            <w:r w:rsidRPr="005D0FC7">
              <w:t>Module M</w:t>
            </w:r>
          </w:p>
        </w:tc>
        <w:tc>
          <w:tcPr>
            <w:tcW w:w="4140" w:type="dxa"/>
          </w:tcPr>
          <w:p w14:paraId="02D66C79" w14:textId="77777777" w:rsidR="007B66B7" w:rsidRPr="005D0FC7" w:rsidRDefault="007B66B7">
            <w:r w:rsidRPr="005D0FC7">
              <w:t>Finishing the Dent</w:t>
            </w:r>
          </w:p>
        </w:tc>
        <w:tc>
          <w:tcPr>
            <w:tcW w:w="1080" w:type="dxa"/>
          </w:tcPr>
          <w:p w14:paraId="770C01FF" w14:textId="77777777" w:rsidR="007B66B7" w:rsidRPr="005D0FC7" w:rsidRDefault="007B66B7">
            <w:pPr>
              <w:jc w:val="center"/>
            </w:pPr>
            <w:r w:rsidRPr="005D0FC7">
              <w:t>5</w:t>
            </w:r>
          </w:p>
        </w:tc>
      </w:tr>
      <w:tr w:rsidR="007B66B7" w:rsidRPr="005D0FC7" w14:paraId="0A3A358A" w14:textId="77777777" w:rsidTr="007B66B7">
        <w:tc>
          <w:tcPr>
            <w:tcW w:w="2088" w:type="dxa"/>
          </w:tcPr>
          <w:p w14:paraId="0592192B" w14:textId="77777777" w:rsidR="007B66B7" w:rsidRPr="005D0FC7" w:rsidRDefault="007B66B7">
            <w:r w:rsidRPr="005D0FC7">
              <w:t>Module N</w:t>
            </w:r>
          </w:p>
        </w:tc>
        <w:tc>
          <w:tcPr>
            <w:tcW w:w="4140" w:type="dxa"/>
          </w:tcPr>
          <w:p w14:paraId="50DC4BA1" w14:textId="77777777" w:rsidR="007B66B7" w:rsidRPr="005D0FC7" w:rsidRDefault="007B66B7">
            <w:r w:rsidRPr="005D0FC7">
              <w:t>Wet Sanding Techniques</w:t>
            </w:r>
          </w:p>
        </w:tc>
        <w:tc>
          <w:tcPr>
            <w:tcW w:w="1080" w:type="dxa"/>
          </w:tcPr>
          <w:p w14:paraId="2E4E447E" w14:textId="77777777" w:rsidR="007B66B7" w:rsidRPr="005D0FC7" w:rsidRDefault="007B66B7">
            <w:pPr>
              <w:jc w:val="center"/>
            </w:pPr>
            <w:r w:rsidRPr="005D0FC7">
              <w:t>1</w:t>
            </w:r>
          </w:p>
        </w:tc>
      </w:tr>
      <w:tr w:rsidR="007B66B7" w:rsidRPr="005D0FC7" w14:paraId="182E52B6" w14:textId="77777777" w:rsidTr="007B66B7">
        <w:tc>
          <w:tcPr>
            <w:tcW w:w="2088" w:type="dxa"/>
          </w:tcPr>
          <w:p w14:paraId="7624A873" w14:textId="77777777" w:rsidR="007B66B7" w:rsidRPr="005D0FC7" w:rsidRDefault="007B66B7">
            <w:r w:rsidRPr="005D0FC7">
              <w:t>Module O</w:t>
            </w:r>
          </w:p>
        </w:tc>
        <w:tc>
          <w:tcPr>
            <w:tcW w:w="4140" w:type="dxa"/>
          </w:tcPr>
          <w:p w14:paraId="775F4241" w14:textId="77777777" w:rsidR="007B66B7" w:rsidRPr="005D0FC7" w:rsidRDefault="007B66B7">
            <w:r w:rsidRPr="005D0FC7">
              <w:t>Access</w:t>
            </w:r>
          </w:p>
        </w:tc>
        <w:tc>
          <w:tcPr>
            <w:tcW w:w="1080" w:type="dxa"/>
          </w:tcPr>
          <w:p w14:paraId="1C7DA8D5" w14:textId="77777777" w:rsidR="007B66B7" w:rsidRPr="005D0FC7" w:rsidRDefault="007B66B7">
            <w:pPr>
              <w:jc w:val="center"/>
            </w:pPr>
            <w:r w:rsidRPr="005D0FC7">
              <w:t>1</w:t>
            </w:r>
          </w:p>
        </w:tc>
      </w:tr>
      <w:tr w:rsidR="007B66B7" w:rsidRPr="005D0FC7" w14:paraId="344F6816" w14:textId="77777777" w:rsidTr="007B66B7">
        <w:tc>
          <w:tcPr>
            <w:tcW w:w="2088" w:type="dxa"/>
          </w:tcPr>
          <w:p w14:paraId="4427DC05" w14:textId="77777777" w:rsidR="007B66B7" w:rsidRPr="005D0FC7" w:rsidRDefault="007B66B7">
            <w:r w:rsidRPr="005D0FC7">
              <w:t>Module P</w:t>
            </w:r>
          </w:p>
        </w:tc>
        <w:tc>
          <w:tcPr>
            <w:tcW w:w="4140" w:type="dxa"/>
          </w:tcPr>
          <w:p w14:paraId="483085BB" w14:textId="77777777" w:rsidR="007B66B7" w:rsidRPr="005D0FC7" w:rsidRDefault="007B66B7">
            <w:r w:rsidRPr="005D0FC7">
              <w:t>Drilling &amp; Plugging Techniques</w:t>
            </w:r>
          </w:p>
        </w:tc>
        <w:tc>
          <w:tcPr>
            <w:tcW w:w="1080" w:type="dxa"/>
          </w:tcPr>
          <w:p w14:paraId="08872F94" w14:textId="77777777" w:rsidR="007B66B7" w:rsidRPr="005D0FC7" w:rsidRDefault="007B66B7">
            <w:pPr>
              <w:jc w:val="center"/>
            </w:pPr>
            <w:r w:rsidRPr="005D0FC7">
              <w:t>.5</w:t>
            </w:r>
          </w:p>
        </w:tc>
      </w:tr>
      <w:tr w:rsidR="007B66B7" w:rsidRPr="005D0FC7" w14:paraId="2D1978F4" w14:textId="77777777" w:rsidTr="007B66B7">
        <w:tc>
          <w:tcPr>
            <w:tcW w:w="2088" w:type="dxa"/>
          </w:tcPr>
          <w:p w14:paraId="6558DC39" w14:textId="77777777" w:rsidR="007B66B7" w:rsidRPr="005D0FC7" w:rsidRDefault="007B66B7">
            <w:r w:rsidRPr="005D0FC7">
              <w:t>Module Q</w:t>
            </w:r>
          </w:p>
        </w:tc>
        <w:tc>
          <w:tcPr>
            <w:tcW w:w="4140" w:type="dxa"/>
          </w:tcPr>
          <w:p w14:paraId="1D055472" w14:textId="77777777" w:rsidR="007B66B7" w:rsidRPr="005D0FC7" w:rsidRDefault="007B66B7">
            <w:r w:rsidRPr="005D0FC7">
              <w:t>Working in Different Environments</w:t>
            </w:r>
          </w:p>
        </w:tc>
        <w:tc>
          <w:tcPr>
            <w:tcW w:w="1080" w:type="dxa"/>
          </w:tcPr>
          <w:p w14:paraId="708555CE" w14:textId="77777777" w:rsidR="007B66B7" w:rsidRPr="005D0FC7" w:rsidRDefault="007B66B7">
            <w:pPr>
              <w:jc w:val="center"/>
            </w:pPr>
            <w:r w:rsidRPr="005D0FC7">
              <w:t>5</w:t>
            </w:r>
          </w:p>
        </w:tc>
      </w:tr>
      <w:tr w:rsidR="007B66B7" w:rsidRPr="005D0FC7" w14:paraId="5A497CDD" w14:textId="77777777" w:rsidTr="007B66B7">
        <w:tc>
          <w:tcPr>
            <w:tcW w:w="2088" w:type="dxa"/>
          </w:tcPr>
          <w:p w14:paraId="4542040E" w14:textId="77777777" w:rsidR="007B66B7" w:rsidRPr="005D0FC7" w:rsidRDefault="007B66B7">
            <w:r w:rsidRPr="005D0FC7">
              <w:t>Module R</w:t>
            </w:r>
          </w:p>
        </w:tc>
        <w:tc>
          <w:tcPr>
            <w:tcW w:w="4140" w:type="dxa"/>
          </w:tcPr>
          <w:p w14:paraId="10A257A5" w14:textId="77777777" w:rsidR="007B66B7" w:rsidRPr="005D0FC7" w:rsidRDefault="007B66B7">
            <w:r w:rsidRPr="005D0FC7">
              <w:t>Problem Solving Techniques</w:t>
            </w:r>
          </w:p>
        </w:tc>
        <w:tc>
          <w:tcPr>
            <w:tcW w:w="1080" w:type="dxa"/>
          </w:tcPr>
          <w:p w14:paraId="3F08FE27" w14:textId="77777777" w:rsidR="007B66B7" w:rsidRPr="005D0FC7" w:rsidRDefault="007B66B7">
            <w:pPr>
              <w:jc w:val="center"/>
            </w:pPr>
            <w:r w:rsidRPr="005D0FC7">
              <w:t>.5</w:t>
            </w:r>
          </w:p>
        </w:tc>
      </w:tr>
      <w:tr w:rsidR="007B66B7" w:rsidRPr="005D0FC7" w14:paraId="7C6638A9" w14:textId="77777777" w:rsidTr="007B66B7">
        <w:tc>
          <w:tcPr>
            <w:tcW w:w="2088" w:type="dxa"/>
          </w:tcPr>
          <w:p w14:paraId="504811E9" w14:textId="77777777" w:rsidR="007B66B7" w:rsidRPr="005D0FC7" w:rsidRDefault="007B66B7"/>
        </w:tc>
        <w:tc>
          <w:tcPr>
            <w:tcW w:w="4140" w:type="dxa"/>
          </w:tcPr>
          <w:p w14:paraId="77E3F97F" w14:textId="77777777" w:rsidR="007B66B7" w:rsidRPr="005D0FC7" w:rsidRDefault="007B66B7">
            <w:pPr>
              <w:pStyle w:val="Heading1"/>
            </w:pPr>
            <w:r w:rsidRPr="005D0FC7">
              <w:t>Lecture Modules</w:t>
            </w:r>
          </w:p>
        </w:tc>
        <w:tc>
          <w:tcPr>
            <w:tcW w:w="1080" w:type="dxa"/>
          </w:tcPr>
          <w:p w14:paraId="7FE785E1" w14:textId="77777777" w:rsidR="007B66B7" w:rsidRPr="005D0FC7" w:rsidRDefault="007B66B7">
            <w:pPr>
              <w:jc w:val="center"/>
            </w:pPr>
          </w:p>
        </w:tc>
      </w:tr>
      <w:tr w:rsidR="007B66B7" w:rsidRPr="005D0FC7" w14:paraId="0AC4E44E" w14:textId="77777777" w:rsidTr="007B66B7">
        <w:tc>
          <w:tcPr>
            <w:tcW w:w="2088" w:type="dxa"/>
          </w:tcPr>
          <w:p w14:paraId="7898A73F" w14:textId="77777777" w:rsidR="007B66B7" w:rsidRPr="005D0FC7" w:rsidRDefault="007B66B7">
            <w:r w:rsidRPr="005D0FC7">
              <w:t>Module S</w:t>
            </w:r>
          </w:p>
        </w:tc>
        <w:tc>
          <w:tcPr>
            <w:tcW w:w="4140" w:type="dxa"/>
          </w:tcPr>
          <w:p w14:paraId="135525D5" w14:textId="77777777" w:rsidR="007B66B7" w:rsidRPr="005D0FC7" w:rsidRDefault="007B66B7">
            <w:r w:rsidRPr="005D0FC7">
              <w:t>Estimating Techniques</w:t>
            </w:r>
          </w:p>
        </w:tc>
        <w:tc>
          <w:tcPr>
            <w:tcW w:w="1080" w:type="dxa"/>
          </w:tcPr>
          <w:p w14:paraId="44991F4A" w14:textId="77777777" w:rsidR="007B66B7" w:rsidRPr="005D0FC7" w:rsidRDefault="007B66B7">
            <w:pPr>
              <w:jc w:val="center"/>
            </w:pPr>
            <w:r w:rsidRPr="005D0FC7">
              <w:t>1</w:t>
            </w:r>
          </w:p>
        </w:tc>
      </w:tr>
      <w:tr w:rsidR="007B66B7" w:rsidRPr="005D0FC7" w14:paraId="1D80359B" w14:textId="77777777" w:rsidTr="007B66B7">
        <w:tc>
          <w:tcPr>
            <w:tcW w:w="2088" w:type="dxa"/>
          </w:tcPr>
          <w:p w14:paraId="3E772CA6" w14:textId="77777777" w:rsidR="007B66B7" w:rsidRPr="005D0FC7" w:rsidRDefault="007B66B7">
            <w:r w:rsidRPr="005D0FC7">
              <w:t>Module T</w:t>
            </w:r>
          </w:p>
        </w:tc>
        <w:tc>
          <w:tcPr>
            <w:tcW w:w="4140" w:type="dxa"/>
          </w:tcPr>
          <w:p w14:paraId="7CF8AB80" w14:textId="77777777" w:rsidR="007B66B7" w:rsidRPr="005D0FC7" w:rsidRDefault="007B66B7">
            <w:r w:rsidRPr="005D0FC7">
              <w:t>Marketing and Advertising</w:t>
            </w:r>
          </w:p>
        </w:tc>
        <w:tc>
          <w:tcPr>
            <w:tcW w:w="1080" w:type="dxa"/>
          </w:tcPr>
          <w:p w14:paraId="6AD84D7A" w14:textId="77777777" w:rsidR="007B66B7" w:rsidRPr="005D0FC7" w:rsidRDefault="007B66B7">
            <w:pPr>
              <w:jc w:val="center"/>
            </w:pPr>
            <w:r w:rsidRPr="005D0FC7">
              <w:t>.5</w:t>
            </w:r>
          </w:p>
        </w:tc>
      </w:tr>
      <w:tr w:rsidR="007B66B7" w:rsidRPr="005D0FC7" w14:paraId="72E0554E" w14:textId="77777777" w:rsidTr="007B66B7">
        <w:tc>
          <w:tcPr>
            <w:tcW w:w="2088" w:type="dxa"/>
          </w:tcPr>
          <w:p w14:paraId="5A954F60" w14:textId="77777777" w:rsidR="007B66B7" w:rsidRPr="005D0FC7" w:rsidRDefault="007B66B7">
            <w:r w:rsidRPr="005D0FC7">
              <w:t>Module U</w:t>
            </w:r>
          </w:p>
        </w:tc>
        <w:tc>
          <w:tcPr>
            <w:tcW w:w="4140" w:type="dxa"/>
          </w:tcPr>
          <w:p w14:paraId="2D130E70" w14:textId="77777777" w:rsidR="007B66B7" w:rsidRPr="005D0FC7" w:rsidRDefault="007B66B7">
            <w:r w:rsidRPr="005D0FC7">
              <w:t>Career Development</w:t>
            </w:r>
          </w:p>
        </w:tc>
        <w:tc>
          <w:tcPr>
            <w:tcW w:w="1080" w:type="dxa"/>
          </w:tcPr>
          <w:p w14:paraId="4F1D9C21" w14:textId="77777777" w:rsidR="007B66B7" w:rsidRPr="005D0FC7" w:rsidRDefault="007B66B7">
            <w:pPr>
              <w:jc w:val="center"/>
            </w:pPr>
            <w:r w:rsidRPr="005D0FC7">
              <w:t>1</w:t>
            </w:r>
          </w:p>
        </w:tc>
      </w:tr>
      <w:tr w:rsidR="007B66B7" w:rsidRPr="005D0FC7" w14:paraId="48E947E7" w14:textId="77777777" w:rsidTr="007B66B7">
        <w:tc>
          <w:tcPr>
            <w:tcW w:w="2088" w:type="dxa"/>
          </w:tcPr>
          <w:p w14:paraId="23359164" w14:textId="77777777" w:rsidR="007B66B7" w:rsidRPr="005D0FC7" w:rsidRDefault="007B66B7"/>
        </w:tc>
        <w:tc>
          <w:tcPr>
            <w:tcW w:w="4140" w:type="dxa"/>
          </w:tcPr>
          <w:p w14:paraId="59176D23" w14:textId="77777777" w:rsidR="007B66B7" w:rsidRPr="005D0FC7" w:rsidRDefault="007B66B7">
            <w:pPr>
              <w:pStyle w:val="Heading2"/>
            </w:pPr>
            <w:r w:rsidRPr="005D0FC7">
              <w:t>Total</w:t>
            </w:r>
          </w:p>
        </w:tc>
        <w:tc>
          <w:tcPr>
            <w:tcW w:w="1080" w:type="dxa"/>
          </w:tcPr>
          <w:p w14:paraId="72C2C050" w14:textId="77777777" w:rsidR="007B66B7" w:rsidRPr="005D0FC7" w:rsidRDefault="007B66B7">
            <w:pPr>
              <w:jc w:val="center"/>
              <w:rPr>
                <w:b/>
              </w:rPr>
            </w:pPr>
            <w:r w:rsidRPr="005D0FC7">
              <w:rPr>
                <w:b/>
              </w:rPr>
              <w:t>40</w:t>
            </w:r>
          </w:p>
        </w:tc>
      </w:tr>
    </w:tbl>
    <w:p w14:paraId="38783B31" w14:textId="77777777" w:rsidR="006B6416" w:rsidRPr="005D0FC7" w:rsidRDefault="006B6416"/>
    <w:p w14:paraId="77838B35" w14:textId="77777777" w:rsidR="006B6416" w:rsidRPr="00A7553C" w:rsidRDefault="006B6416">
      <w:pPr>
        <w:rPr>
          <w:b/>
          <w:sz w:val="22"/>
          <w:szCs w:val="22"/>
        </w:rPr>
      </w:pPr>
      <w:r w:rsidRPr="00A7553C">
        <w:rPr>
          <w:b/>
          <w:sz w:val="22"/>
          <w:szCs w:val="22"/>
        </w:rPr>
        <w:t>Curriculum Outline:</w:t>
      </w:r>
    </w:p>
    <w:p w14:paraId="0C806A3E" w14:textId="77777777" w:rsidR="006B6416" w:rsidRPr="00A7553C" w:rsidRDefault="006B6416">
      <w:pPr>
        <w:rPr>
          <w:b/>
          <w:sz w:val="22"/>
          <w:szCs w:val="22"/>
        </w:rPr>
      </w:pPr>
    </w:p>
    <w:p w14:paraId="357874E9" w14:textId="77777777" w:rsidR="006B6416" w:rsidRPr="00A7553C" w:rsidRDefault="006B6416">
      <w:pPr>
        <w:jc w:val="both"/>
        <w:rPr>
          <w:b/>
          <w:sz w:val="22"/>
          <w:szCs w:val="22"/>
        </w:rPr>
      </w:pPr>
      <w:r w:rsidRPr="00A7553C">
        <w:rPr>
          <w:b/>
          <w:sz w:val="22"/>
          <w:szCs w:val="22"/>
        </w:rPr>
        <w:t>Module A:</w:t>
      </w:r>
      <w:r w:rsidRPr="00A7553C">
        <w:rPr>
          <w:b/>
          <w:sz w:val="22"/>
          <w:szCs w:val="22"/>
        </w:rPr>
        <w:tab/>
        <w:t>Introduction to Paintless Dent Repair</w:t>
      </w:r>
    </w:p>
    <w:p w14:paraId="6929E4CF" w14:textId="77777777" w:rsidR="006B6416" w:rsidRPr="007D1CB5" w:rsidRDefault="006B6416">
      <w:pPr>
        <w:jc w:val="both"/>
        <w:rPr>
          <w:sz w:val="18"/>
          <w:szCs w:val="18"/>
        </w:rPr>
      </w:pPr>
    </w:p>
    <w:p w14:paraId="073BD50F" w14:textId="77777777" w:rsidR="006B6416" w:rsidRPr="00A7553C" w:rsidRDefault="006B6416">
      <w:pPr>
        <w:jc w:val="both"/>
        <w:rPr>
          <w:sz w:val="22"/>
          <w:szCs w:val="22"/>
        </w:rPr>
      </w:pPr>
      <w:r w:rsidRPr="00A7553C">
        <w:rPr>
          <w:sz w:val="22"/>
          <w:szCs w:val="22"/>
        </w:rPr>
        <w:t>Students will review the PDR manual along with watching the instructional video.  They will learn the history, the advantages and benefits of PDR within the automotive industry.  They will also examine the vital importance of the success formula to becoming a dent technician.</w:t>
      </w:r>
    </w:p>
    <w:p w14:paraId="1D695D98" w14:textId="77777777" w:rsidR="006B6416" w:rsidRPr="007D1CB5" w:rsidRDefault="006B6416">
      <w:pPr>
        <w:jc w:val="both"/>
        <w:rPr>
          <w:sz w:val="18"/>
          <w:szCs w:val="18"/>
        </w:rPr>
      </w:pPr>
    </w:p>
    <w:p w14:paraId="6E384C15" w14:textId="77777777" w:rsidR="006B6416" w:rsidRPr="00A7553C" w:rsidRDefault="006B6416">
      <w:pPr>
        <w:jc w:val="both"/>
        <w:rPr>
          <w:b/>
          <w:sz w:val="22"/>
          <w:szCs w:val="22"/>
        </w:rPr>
      </w:pPr>
      <w:r w:rsidRPr="00A7553C">
        <w:rPr>
          <w:b/>
          <w:sz w:val="22"/>
          <w:szCs w:val="22"/>
        </w:rPr>
        <w:t>Module B:</w:t>
      </w:r>
      <w:r w:rsidRPr="00A7553C">
        <w:rPr>
          <w:b/>
          <w:sz w:val="22"/>
          <w:szCs w:val="22"/>
        </w:rPr>
        <w:tab/>
        <w:t>Demonstration of PDR Process</w:t>
      </w:r>
    </w:p>
    <w:p w14:paraId="00CBC6DB" w14:textId="77777777" w:rsidR="006B6416" w:rsidRPr="007D1CB5" w:rsidRDefault="006B6416">
      <w:pPr>
        <w:jc w:val="both"/>
        <w:rPr>
          <w:sz w:val="18"/>
          <w:szCs w:val="18"/>
        </w:rPr>
      </w:pPr>
    </w:p>
    <w:p w14:paraId="2498718A" w14:textId="77777777" w:rsidR="006B6416" w:rsidRPr="00A7553C" w:rsidRDefault="006B6416">
      <w:pPr>
        <w:tabs>
          <w:tab w:val="left" w:pos="2340"/>
        </w:tabs>
        <w:jc w:val="both"/>
        <w:rPr>
          <w:sz w:val="22"/>
          <w:szCs w:val="22"/>
        </w:rPr>
      </w:pPr>
      <w:r w:rsidRPr="00A7553C">
        <w:rPr>
          <w:sz w:val="22"/>
          <w:szCs w:val="22"/>
        </w:rPr>
        <w:t>Students will observe while the instructor demonstrates the PDR process.</w:t>
      </w:r>
    </w:p>
    <w:p w14:paraId="07487488" w14:textId="77777777" w:rsidR="006B6416" w:rsidRPr="007D1CB5" w:rsidRDefault="006B6416">
      <w:pPr>
        <w:jc w:val="both"/>
        <w:rPr>
          <w:sz w:val="18"/>
          <w:szCs w:val="18"/>
        </w:rPr>
      </w:pPr>
    </w:p>
    <w:p w14:paraId="01AB49A2" w14:textId="77777777" w:rsidR="006B6416" w:rsidRPr="00A7553C" w:rsidRDefault="006B6416">
      <w:pPr>
        <w:jc w:val="both"/>
        <w:rPr>
          <w:b/>
          <w:sz w:val="22"/>
          <w:szCs w:val="22"/>
        </w:rPr>
      </w:pPr>
      <w:r w:rsidRPr="00A7553C">
        <w:rPr>
          <w:b/>
          <w:sz w:val="22"/>
          <w:szCs w:val="22"/>
        </w:rPr>
        <w:t>Module C:</w:t>
      </w:r>
      <w:r w:rsidRPr="00A7553C">
        <w:rPr>
          <w:b/>
          <w:sz w:val="22"/>
          <w:szCs w:val="22"/>
        </w:rPr>
        <w:tab/>
        <w:t>Metal Characteristics</w:t>
      </w:r>
    </w:p>
    <w:p w14:paraId="23347ADF" w14:textId="77777777" w:rsidR="006B6416" w:rsidRPr="007D1CB5" w:rsidRDefault="006B6416">
      <w:pPr>
        <w:jc w:val="both"/>
        <w:rPr>
          <w:sz w:val="18"/>
          <w:szCs w:val="18"/>
        </w:rPr>
      </w:pPr>
    </w:p>
    <w:p w14:paraId="2F5A82E3" w14:textId="77777777" w:rsidR="006B6416" w:rsidRPr="00A7553C" w:rsidRDefault="006B6416">
      <w:pPr>
        <w:jc w:val="both"/>
        <w:rPr>
          <w:sz w:val="22"/>
          <w:szCs w:val="22"/>
        </w:rPr>
      </w:pPr>
      <w:r w:rsidRPr="00A7553C">
        <w:rPr>
          <w:sz w:val="22"/>
          <w:szCs w:val="22"/>
        </w:rPr>
        <w:t>Students will learn about the different types of vehicle metal, including the theory of metal, and when metal is incapable of withstanding a paintless dent repair, i.e., the dent is too deep and has stretched the metal, broken paint.</w:t>
      </w:r>
    </w:p>
    <w:p w14:paraId="3E5C0456" w14:textId="77777777" w:rsidR="006B6416" w:rsidRPr="007D1CB5" w:rsidRDefault="006B6416">
      <w:pPr>
        <w:jc w:val="both"/>
        <w:rPr>
          <w:sz w:val="18"/>
          <w:szCs w:val="18"/>
        </w:rPr>
      </w:pPr>
    </w:p>
    <w:p w14:paraId="6B1F2C79" w14:textId="77777777" w:rsidR="006B6416" w:rsidRPr="00A7553C" w:rsidRDefault="006B6416">
      <w:pPr>
        <w:jc w:val="both"/>
        <w:rPr>
          <w:b/>
          <w:sz w:val="22"/>
          <w:szCs w:val="22"/>
        </w:rPr>
      </w:pPr>
      <w:r w:rsidRPr="00A7553C">
        <w:rPr>
          <w:b/>
          <w:sz w:val="22"/>
          <w:szCs w:val="22"/>
        </w:rPr>
        <w:t>Module D:</w:t>
      </w:r>
      <w:r w:rsidRPr="00A7553C">
        <w:rPr>
          <w:b/>
          <w:sz w:val="22"/>
          <w:szCs w:val="22"/>
        </w:rPr>
        <w:tab/>
        <w:t>Items Used During Training</w:t>
      </w:r>
    </w:p>
    <w:p w14:paraId="25F9FC38" w14:textId="77777777" w:rsidR="006B6416" w:rsidRPr="007D1CB5" w:rsidRDefault="006B6416">
      <w:pPr>
        <w:jc w:val="both"/>
        <w:rPr>
          <w:b/>
          <w:sz w:val="18"/>
          <w:szCs w:val="18"/>
        </w:rPr>
      </w:pPr>
    </w:p>
    <w:p w14:paraId="024DB74E" w14:textId="77777777" w:rsidR="006B6416" w:rsidRPr="00A7553C" w:rsidRDefault="006B6416">
      <w:pPr>
        <w:jc w:val="both"/>
        <w:rPr>
          <w:sz w:val="22"/>
          <w:szCs w:val="22"/>
        </w:rPr>
      </w:pPr>
      <w:r w:rsidRPr="00A7553C">
        <w:rPr>
          <w:sz w:val="22"/>
          <w:szCs w:val="22"/>
        </w:rPr>
        <w:t xml:space="preserve">Students will learn which tools and accessories are used during their PDR training course. </w:t>
      </w:r>
    </w:p>
    <w:p w14:paraId="7A7DDF55" w14:textId="77777777" w:rsidR="006B6416" w:rsidRPr="007D1CB5" w:rsidRDefault="006B6416">
      <w:pPr>
        <w:jc w:val="both"/>
        <w:rPr>
          <w:sz w:val="18"/>
          <w:szCs w:val="18"/>
        </w:rPr>
      </w:pPr>
    </w:p>
    <w:p w14:paraId="49EDC255" w14:textId="77777777" w:rsidR="006B6416" w:rsidRPr="00A7553C" w:rsidRDefault="006B6416">
      <w:pPr>
        <w:jc w:val="both"/>
        <w:rPr>
          <w:b/>
          <w:sz w:val="22"/>
          <w:szCs w:val="22"/>
        </w:rPr>
      </w:pPr>
      <w:r w:rsidRPr="00A7553C">
        <w:rPr>
          <w:b/>
          <w:sz w:val="22"/>
          <w:szCs w:val="22"/>
        </w:rPr>
        <w:t>Module E:</w:t>
      </w:r>
      <w:r w:rsidRPr="00A7553C">
        <w:rPr>
          <w:b/>
          <w:sz w:val="22"/>
          <w:szCs w:val="22"/>
        </w:rPr>
        <w:tab/>
        <w:t>The PDR Tool Set</w:t>
      </w:r>
    </w:p>
    <w:p w14:paraId="41450A6D" w14:textId="77777777" w:rsidR="006B6416" w:rsidRPr="007D1CB5" w:rsidRDefault="006B6416">
      <w:pPr>
        <w:jc w:val="both"/>
        <w:rPr>
          <w:b/>
          <w:sz w:val="18"/>
          <w:szCs w:val="18"/>
        </w:rPr>
      </w:pPr>
    </w:p>
    <w:p w14:paraId="10ADBF62" w14:textId="77777777" w:rsidR="006B6416" w:rsidRPr="00A7553C" w:rsidRDefault="006B6416">
      <w:pPr>
        <w:jc w:val="both"/>
        <w:rPr>
          <w:sz w:val="22"/>
          <w:szCs w:val="22"/>
        </w:rPr>
      </w:pPr>
      <w:r w:rsidRPr="00A7553C">
        <w:rPr>
          <w:sz w:val="22"/>
          <w:szCs w:val="22"/>
        </w:rPr>
        <w:t xml:space="preserve">Students will learn and examine the PDR tool set required for a beginning technician.  These tools </w:t>
      </w:r>
      <w:r w:rsidR="006A582D" w:rsidRPr="00A7553C">
        <w:rPr>
          <w:sz w:val="22"/>
          <w:szCs w:val="22"/>
        </w:rPr>
        <w:t>include</w:t>
      </w:r>
      <w:r w:rsidRPr="00A7553C">
        <w:rPr>
          <w:sz w:val="22"/>
          <w:szCs w:val="22"/>
        </w:rPr>
        <w:t xml:space="preserve"> rods, flat bars, super skinnies, window tools, pistol grips, super tools, and screw-on tools, etc</w:t>
      </w:r>
      <w:r w:rsidR="006A582D" w:rsidRPr="00A7553C">
        <w:rPr>
          <w:sz w:val="22"/>
          <w:szCs w:val="22"/>
        </w:rPr>
        <w:t>.</w:t>
      </w:r>
      <w:r w:rsidRPr="00A7553C">
        <w:rPr>
          <w:sz w:val="22"/>
          <w:szCs w:val="22"/>
        </w:rPr>
        <w:t xml:space="preserve">  Each PDR tool is designed for specific purposes, and students will understand that knowing the purpose of each tool is an on-going learning process. </w:t>
      </w:r>
    </w:p>
    <w:p w14:paraId="44243611" w14:textId="77777777" w:rsidR="007D1CB5" w:rsidRDefault="007D1CB5" w:rsidP="00A7553C">
      <w:pPr>
        <w:jc w:val="center"/>
        <w:rPr>
          <w:sz w:val="22"/>
          <w:szCs w:val="22"/>
        </w:rPr>
      </w:pPr>
    </w:p>
    <w:p w14:paraId="39AA51EC" w14:textId="659E7E57" w:rsidR="00A7553C" w:rsidRDefault="00A7553C" w:rsidP="00A7553C">
      <w:pPr>
        <w:jc w:val="center"/>
        <w:rPr>
          <w:sz w:val="22"/>
          <w:szCs w:val="22"/>
        </w:rPr>
      </w:pPr>
      <w:r w:rsidRPr="00A7553C">
        <w:rPr>
          <w:sz w:val="22"/>
          <w:szCs w:val="22"/>
        </w:rPr>
        <w:t>2</w:t>
      </w:r>
      <w:r w:rsidR="007D1CB5">
        <w:rPr>
          <w:sz w:val="22"/>
          <w:szCs w:val="22"/>
        </w:rPr>
        <w:t>4</w:t>
      </w:r>
    </w:p>
    <w:p w14:paraId="55B644F4" w14:textId="77777777" w:rsidR="007D1CB5" w:rsidRPr="00A7553C" w:rsidRDefault="007D1CB5" w:rsidP="00A7553C">
      <w:pPr>
        <w:jc w:val="center"/>
        <w:rPr>
          <w:sz w:val="22"/>
          <w:szCs w:val="22"/>
        </w:rPr>
      </w:pPr>
    </w:p>
    <w:p w14:paraId="56159B35" w14:textId="77777777" w:rsidR="006B6416" w:rsidRPr="00A7553C" w:rsidRDefault="006B6416">
      <w:pPr>
        <w:jc w:val="both"/>
        <w:rPr>
          <w:b/>
          <w:sz w:val="22"/>
          <w:szCs w:val="22"/>
        </w:rPr>
      </w:pPr>
      <w:r w:rsidRPr="00A7553C">
        <w:rPr>
          <w:b/>
          <w:sz w:val="22"/>
          <w:szCs w:val="22"/>
        </w:rPr>
        <w:t>Module F:</w:t>
      </w:r>
      <w:r w:rsidRPr="00A7553C">
        <w:rPr>
          <w:b/>
          <w:sz w:val="22"/>
          <w:szCs w:val="22"/>
        </w:rPr>
        <w:tab/>
        <w:t>The PDR Accessories</w:t>
      </w:r>
    </w:p>
    <w:p w14:paraId="15F01D3E" w14:textId="77777777" w:rsidR="006B6416" w:rsidRPr="00A7553C" w:rsidRDefault="006B6416">
      <w:pPr>
        <w:jc w:val="both"/>
        <w:rPr>
          <w:sz w:val="22"/>
          <w:szCs w:val="22"/>
        </w:rPr>
      </w:pPr>
    </w:p>
    <w:p w14:paraId="379E96F6" w14:textId="77777777" w:rsidR="006B6416" w:rsidRPr="00A7553C" w:rsidRDefault="006B6416">
      <w:pPr>
        <w:jc w:val="both"/>
        <w:rPr>
          <w:sz w:val="22"/>
          <w:szCs w:val="22"/>
        </w:rPr>
      </w:pPr>
      <w:r w:rsidRPr="00A7553C">
        <w:rPr>
          <w:sz w:val="22"/>
          <w:szCs w:val="22"/>
        </w:rPr>
        <w:t>Students will learn about the functions and necessity of the variety of dent repair accessory items required for successful dent repair.</w:t>
      </w:r>
    </w:p>
    <w:p w14:paraId="5A122120" w14:textId="77777777" w:rsidR="006B6416" w:rsidRPr="00A7553C" w:rsidRDefault="006B6416">
      <w:pPr>
        <w:jc w:val="both"/>
        <w:rPr>
          <w:sz w:val="22"/>
          <w:szCs w:val="22"/>
        </w:rPr>
      </w:pPr>
    </w:p>
    <w:p w14:paraId="048DA697" w14:textId="77777777" w:rsidR="006B6416" w:rsidRPr="00A7553C" w:rsidRDefault="006B6416">
      <w:pPr>
        <w:jc w:val="both"/>
        <w:rPr>
          <w:b/>
          <w:sz w:val="22"/>
          <w:szCs w:val="22"/>
        </w:rPr>
      </w:pPr>
      <w:r w:rsidRPr="00A7553C">
        <w:rPr>
          <w:b/>
          <w:sz w:val="22"/>
          <w:szCs w:val="22"/>
        </w:rPr>
        <w:t>Module G:</w:t>
      </w:r>
      <w:r w:rsidRPr="00A7553C">
        <w:rPr>
          <w:b/>
          <w:sz w:val="22"/>
          <w:szCs w:val="22"/>
        </w:rPr>
        <w:tab/>
        <w:t>Positioning and Reading the Light</w:t>
      </w:r>
    </w:p>
    <w:p w14:paraId="493C99CA" w14:textId="77777777" w:rsidR="006B6416" w:rsidRPr="00A7553C" w:rsidRDefault="006B6416">
      <w:pPr>
        <w:jc w:val="both"/>
        <w:rPr>
          <w:sz w:val="22"/>
          <w:szCs w:val="22"/>
        </w:rPr>
      </w:pPr>
    </w:p>
    <w:p w14:paraId="34E4B74B" w14:textId="77777777" w:rsidR="006B6416" w:rsidRPr="00A7553C" w:rsidRDefault="006B6416">
      <w:pPr>
        <w:jc w:val="both"/>
        <w:rPr>
          <w:sz w:val="22"/>
          <w:szCs w:val="22"/>
        </w:rPr>
      </w:pPr>
      <w:r w:rsidRPr="00A7553C">
        <w:rPr>
          <w:sz w:val="22"/>
          <w:szCs w:val="22"/>
        </w:rPr>
        <w:t>Students will learn and understand that a tremendous part of success in PDR depends on the student’s ability to “read” the light.  Therefore, students will learn the specific techniques required in positioning and reading the light.</w:t>
      </w:r>
    </w:p>
    <w:p w14:paraId="45589B14" w14:textId="77777777" w:rsidR="006B6416" w:rsidRPr="00A7553C" w:rsidRDefault="006B6416">
      <w:pPr>
        <w:jc w:val="both"/>
        <w:rPr>
          <w:b/>
          <w:sz w:val="22"/>
          <w:szCs w:val="22"/>
        </w:rPr>
      </w:pPr>
    </w:p>
    <w:p w14:paraId="73421824" w14:textId="77777777" w:rsidR="006B6416" w:rsidRPr="00A7553C" w:rsidRDefault="006B6416">
      <w:pPr>
        <w:jc w:val="both"/>
        <w:rPr>
          <w:b/>
          <w:sz w:val="22"/>
          <w:szCs w:val="22"/>
        </w:rPr>
      </w:pPr>
      <w:r w:rsidRPr="00A7553C">
        <w:rPr>
          <w:b/>
          <w:sz w:val="22"/>
          <w:szCs w:val="22"/>
        </w:rPr>
        <w:t>Module H:</w:t>
      </w:r>
      <w:r w:rsidRPr="00A7553C">
        <w:rPr>
          <w:b/>
          <w:sz w:val="22"/>
          <w:szCs w:val="22"/>
        </w:rPr>
        <w:tab/>
        <w:t>Locating the Tip of the Tool</w:t>
      </w:r>
    </w:p>
    <w:p w14:paraId="49A52107" w14:textId="77777777" w:rsidR="006B6416" w:rsidRPr="00A7553C" w:rsidRDefault="006B6416">
      <w:pPr>
        <w:jc w:val="both"/>
        <w:rPr>
          <w:sz w:val="22"/>
          <w:szCs w:val="22"/>
        </w:rPr>
      </w:pPr>
    </w:p>
    <w:p w14:paraId="5EF0DE6F" w14:textId="77777777" w:rsidR="006B6416" w:rsidRPr="00A7553C" w:rsidRDefault="006B6416">
      <w:pPr>
        <w:jc w:val="both"/>
        <w:rPr>
          <w:sz w:val="22"/>
          <w:szCs w:val="22"/>
        </w:rPr>
      </w:pPr>
      <w:r w:rsidRPr="00A7553C">
        <w:rPr>
          <w:sz w:val="22"/>
          <w:szCs w:val="22"/>
        </w:rPr>
        <w:t xml:space="preserve">Prior to performing dent repair, students must successfully learn how locate the tip of the tool they will be using to repair the dent.  The success rate of this module varies per individual.  Locating the tip of the tool is vital for the success of dent repair.  Students will utilize various items in order to optimize their individual results, i.e., the light, hoodstand, dent tool, s-hook, etc.  The students will be given special exercises and procedures in locating the tip of the tool.  </w:t>
      </w:r>
    </w:p>
    <w:p w14:paraId="599240CF" w14:textId="77777777" w:rsidR="006B6416" w:rsidRPr="00A7553C" w:rsidRDefault="006B6416">
      <w:pPr>
        <w:jc w:val="both"/>
        <w:rPr>
          <w:sz w:val="22"/>
          <w:szCs w:val="22"/>
        </w:rPr>
      </w:pPr>
    </w:p>
    <w:p w14:paraId="5ACD2209" w14:textId="77777777" w:rsidR="006B6416" w:rsidRPr="00A7553C" w:rsidRDefault="006B6416">
      <w:pPr>
        <w:jc w:val="both"/>
        <w:rPr>
          <w:b/>
          <w:sz w:val="22"/>
          <w:szCs w:val="22"/>
        </w:rPr>
      </w:pPr>
      <w:r w:rsidRPr="00A7553C">
        <w:rPr>
          <w:b/>
          <w:sz w:val="22"/>
          <w:szCs w:val="22"/>
        </w:rPr>
        <w:t>Module I:</w:t>
      </w:r>
      <w:r w:rsidRPr="00A7553C">
        <w:rPr>
          <w:b/>
          <w:sz w:val="22"/>
          <w:szCs w:val="22"/>
        </w:rPr>
        <w:tab/>
        <w:t>Removing High Points</w:t>
      </w:r>
    </w:p>
    <w:p w14:paraId="0A9F8F23" w14:textId="77777777" w:rsidR="006B6416" w:rsidRPr="00A7553C" w:rsidRDefault="006B6416">
      <w:pPr>
        <w:jc w:val="both"/>
        <w:rPr>
          <w:b/>
          <w:sz w:val="22"/>
          <w:szCs w:val="22"/>
        </w:rPr>
      </w:pPr>
    </w:p>
    <w:p w14:paraId="2642D95B" w14:textId="77777777" w:rsidR="006B6416" w:rsidRPr="00A7553C" w:rsidRDefault="006B6416">
      <w:pPr>
        <w:jc w:val="both"/>
        <w:rPr>
          <w:sz w:val="22"/>
          <w:szCs w:val="22"/>
        </w:rPr>
      </w:pPr>
      <w:r w:rsidRPr="00A7553C">
        <w:rPr>
          <w:sz w:val="22"/>
          <w:szCs w:val="22"/>
        </w:rPr>
        <w:t>High points are the result of exerting upward pressure from the bottom-side of the metal.  The result is an outward protrusion of the metal, a high point.  Dent technicians do not want this to happen.  Therefore, students will learn the proper techniques in avoiding a high point from occurring, as well as learning the techniques necessary to remove the high point.</w:t>
      </w:r>
    </w:p>
    <w:p w14:paraId="6D992EE7" w14:textId="77777777" w:rsidR="006B6416" w:rsidRPr="00A7553C" w:rsidRDefault="006B6416">
      <w:pPr>
        <w:jc w:val="both"/>
        <w:rPr>
          <w:sz w:val="22"/>
          <w:szCs w:val="22"/>
        </w:rPr>
      </w:pPr>
    </w:p>
    <w:p w14:paraId="28A952A0" w14:textId="77777777" w:rsidR="006B6416" w:rsidRPr="00A7553C" w:rsidRDefault="006B6416">
      <w:pPr>
        <w:jc w:val="both"/>
        <w:rPr>
          <w:b/>
          <w:sz w:val="22"/>
          <w:szCs w:val="22"/>
        </w:rPr>
      </w:pPr>
      <w:r w:rsidRPr="00A7553C">
        <w:rPr>
          <w:b/>
          <w:sz w:val="22"/>
          <w:szCs w:val="22"/>
        </w:rPr>
        <w:t>Module J:</w:t>
      </w:r>
      <w:r w:rsidRPr="00A7553C">
        <w:rPr>
          <w:b/>
          <w:sz w:val="22"/>
          <w:szCs w:val="22"/>
        </w:rPr>
        <w:tab/>
        <w:t>Removing Low Spots</w:t>
      </w:r>
    </w:p>
    <w:p w14:paraId="02D37D99" w14:textId="77777777" w:rsidR="006B6416" w:rsidRPr="00A7553C" w:rsidRDefault="006B6416">
      <w:pPr>
        <w:jc w:val="both"/>
        <w:rPr>
          <w:sz w:val="22"/>
          <w:szCs w:val="22"/>
        </w:rPr>
      </w:pPr>
    </w:p>
    <w:p w14:paraId="06861646" w14:textId="77777777" w:rsidR="006B6416" w:rsidRPr="00A7553C" w:rsidRDefault="006B6416">
      <w:pPr>
        <w:jc w:val="both"/>
        <w:rPr>
          <w:sz w:val="22"/>
          <w:szCs w:val="22"/>
        </w:rPr>
      </w:pPr>
      <w:r w:rsidRPr="00A7553C">
        <w:rPr>
          <w:sz w:val="22"/>
          <w:szCs w:val="22"/>
        </w:rPr>
        <w:t>Low spots are the result of pressure being applied from the topside of the metal surface in a downward direction.  The metal then stretches, causing a small depression.  Students will learn the proper techniques involved removing low spots by properly using the dent hammer and tap down.</w:t>
      </w:r>
    </w:p>
    <w:p w14:paraId="61113E0B" w14:textId="77777777" w:rsidR="006B6416" w:rsidRPr="00A7553C" w:rsidRDefault="006B6416">
      <w:pPr>
        <w:jc w:val="both"/>
        <w:rPr>
          <w:sz w:val="22"/>
          <w:szCs w:val="22"/>
        </w:rPr>
      </w:pPr>
    </w:p>
    <w:p w14:paraId="6D8608D2" w14:textId="77777777" w:rsidR="006B6416" w:rsidRPr="00A7553C" w:rsidRDefault="006B6416">
      <w:pPr>
        <w:jc w:val="both"/>
        <w:rPr>
          <w:b/>
          <w:sz w:val="22"/>
          <w:szCs w:val="22"/>
        </w:rPr>
      </w:pPr>
      <w:r w:rsidRPr="00A7553C">
        <w:rPr>
          <w:b/>
          <w:sz w:val="22"/>
          <w:szCs w:val="22"/>
        </w:rPr>
        <w:t>Module K:</w:t>
      </w:r>
      <w:r w:rsidRPr="00A7553C">
        <w:rPr>
          <w:b/>
          <w:sz w:val="22"/>
          <w:szCs w:val="22"/>
        </w:rPr>
        <w:tab/>
        <w:t>Removing Dents</w:t>
      </w:r>
    </w:p>
    <w:p w14:paraId="4A0D533B" w14:textId="77777777" w:rsidR="006B6416" w:rsidRPr="00A7553C" w:rsidRDefault="006B6416">
      <w:pPr>
        <w:jc w:val="both"/>
        <w:rPr>
          <w:sz w:val="22"/>
          <w:szCs w:val="22"/>
        </w:rPr>
      </w:pPr>
    </w:p>
    <w:p w14:paraId="7C3ECA7C" w14:textId="77777777" w:rsidR="006B6416" w:rsidRPr="00A7553C" w:rsidRDefault="006B6416">
      <w:pPr>
        <w:jc w:val="both"/>
        <w:rPr>
          <w:sz w:val="22"/>
          <w:szCs w:val="22"/>
        </w:rPr>
      </w:pPr>
      <w:r w:rsidRPr="00A7553C">
        <w:rPr>
          <w:sz w:val="22"/>
          <w:szCs w:val="22"/>
        </w:rPr>
        <w:t>Students will learn how to remove dents by following specific techniques and guidelines illustrated for them in a diagram that is provided to each student.  Removing dents of any size is a process, which takes constant practice, patience, and focus.</w:t>
      </w:r>
    </w:p>
    <w:p w14:paraId="0FEADEE7" w14:textId="77777777" w:rsidR="006B6416" w:rsidRPr="00A7553C" w:rsidRDefault="006B6416">
      <w:pPr>
        <w:jc w:val="both"/>
        <w:rPr>
          <w:sz w:val="22"/>
          <w:szCs w:val="22"/>
        </w:rPr>
      </w:pPr>
    </w:p>
    <w:p w14:paraId="4075EE1A" w14:textId="77777777" w:rsidR="006B6416" w:rsidRPr="00A7553C" w:rsidRDefault="006B6416">
      <w:pPr>
        <w:jc w:val="both"/>
        <w:rPr>
          <w:b/>
          <w:sz w:val="22"/>
          <w:szCs w:val="22"/>
        </w:rPr>
      </w:pPr>
      <w:r w:rsidRPr="00A7553C">
        <w:rPr>
          <w:b/>
          <w:sz w:val="22"/>
          <w:szCs w:val="22"/>
        </w:rPr>
        <w:t>Module L:</w:t>
      </w:r>
      <w:r w:rsidRPr="00A7553C">
        <w:rPr>
          <w:b/>
          <w:sz w:val="22"/>
          <w:szCs w:val="22"/>
        </w:rPr>
        <w:tab/>
        <w:t>Types of Dents</w:t>
      </w:r>
    </w:p>
    <w:p w14:paraId="073C3F67" w14:textId="77777777" w:rsidR="006B6416" w:rsidRPr="00A7553C" w:rsidRDefault="006B6416">
      <w:pPr>
        <w:jc w:val="both"/>
        <w:rPr>
          <w:sz w:val="22"/>
          <w:szCs w:val="22"/>
        </w:rPr>
      </w:pPr>
    </w:p>
    <w:p w14:paraId="2D5911BC" w14:textId="77777777" w:rsidR="006B6416" w:rsidRPr="00A7553C" w:rsidRDefault="006B6416">
      <w:pPr>
        <w:jc w:val="both"/>
        <w:rPr>
          <w:sz w:val="22"/>
          <w:szCs w:val="22"/>
        </w:rPr>
      </w:pPr>
      <w:r w:rsidRPr="00A7553C">
        <w:rPr>
          <w:sz w:val="22"/>
          <w:szCs w:val="22"/>
        </w:rPr>
        <w:t xml:space="preserve">Students will learn and examine the various types of dents and learn how to apply the techniques required </w:t>
      </w:r>
      <w:r w:rsidR="00D034FB" w:rsidRPr="00A7553C">
        <w:rPr>
          <w:sz w:val="22"/>
          <w:szCs w:val="22"/>
        </w:rPr>
        <w:t>in removing</w:t>
      </w:r>
      <w:r w:rsidRPr="00A7553C">
        <w:rPr>
          <w:sz w:val="22"/>
          <w:szCs w:val="22"/>
        </w:rPr>
        <w:t xml:space="preserve"> each type of dent.  The different types of dents include different sizes, shapes, and creases.</w:t>
      </w:r>
    </w:p>
    <w:p w14:paraId="4D0A1F6E" w14:textId="77777777" w:rsidR="006B6416" w:rsidRPr="00A7553C" w:rsidRDefault="006B6416">
      <w:pPr>
        <w:jc w:val="both"/>
        <w:rPr>
          <w:sz w:val="22"/>
          <w:szCs w:val="22"/>
        </w:rPr>
      </w:pPr>
    </w:p>
    <w:p w14:paraId="18649967" w14:textId="77777777" w:rsidR="006B6416" w:rsidRPr="00A7553C" w:rsidRDefault="006B6416">
      <w:pPr>
        <w:jc w:val="both"/>
        <w:rPr>
          <w:b/>
          <w:sz w:val="22"/>
          <w:szCs w:val="22"/>
        </w:rPr>
      </w:pPr>
      <w:r w:rsidRPr="00A7553C">
        <w:rPr>
          <w:b/>
          <w:sz w:val="22"/>
          <w:szCs w:val="22"/>
        </w:rPr>
        <w:t>Module M:</w:t>
      </w:r>
      <w:r w:rsidRPr="00A7553C">
        <w:rPr>
          <w:b/>
          <w:sz w:val="22"/>
          <w:szCs w:val="22"/>
        </w:rPr>
        <w:tab/>
        <w:t>Finishing the Dent</w:t>
      </w:r>
    </w:p>
    <w:p w14:paraId="665DC11C" w14:textId="77777777" w:rsidR="006B6416" w:rsidRPr="00A7553C" w:rsidRDefault="006B6416">
      <w:pPr>
        <w:jc w:val="both"/>
        <w:rPr>
          <w:sz w:val="22"/>
          <w:szCs w:val="22"/>
        </w:rPr>
      </w:pPr>
    </w:p>
    <w:p w14:paraId="35C62DF5" w14:textId="77777777" w:rsidR="006B6416" w:rsidRPr="00A7553C" w:rsidRDefault="006B6416">
      <w:pPr>
        <w:jc w:val="both"/>
        <w:rPr>
          <w:sz w:val="22"/>
          <w:szCs w:val="22"/>
        </w:rPr>
      </w:pPr>
      <w:r w:rsidRPr="00A7553C">
        <w:rPr>
          <w:sz w:val="22"/>
          <w:szCs w:val="22"/>
        </w:rPr>
        <w:t>Students will learn and examine the refined techniques necessary to finalize a dent repair.</w:t>
      </w:r>
    </w:p>
    <w:p w14:paraId="0EDDE13B" w14:textId="77777777" w:rsidR="006B6416" w:rsidRPr="00A7553C" w:rsidRDefault="006B6416">
      <w:pPr>
        <w:jc w:val="both"/>
        <w:rPr>
          <w:sz w:val="22"/>
          <w:szCs w:val="22"/>
        </w:rPr>
      </w:pPr>
    </w:p>
    <w:p w14:paraId="71164403" w14:textId="77777777" w:rsidR="006B6416" w:rsidRPr="00A7553C" w:rsidRDefault="006B6416">
      <w:pPr>
        <w:jc w:val="both"/>
        <w:rPr>
          <w:b/>
          <w:sz w:val="22"/>
          <w:szCs w:val="22"/>
        </w:rPr>
      </w:pPr>
      <w:r w:rsidRPr="00A7553C">
        <w:rPr>
          <w:b/>
          <w:sz w:val="22"/>
          <w:szCs w:val="22"/>
        </w:rPr>
        <w:t>Module N:</w:t>
      </w:r>
      <w:r w:rsidRPr="00A7553C">
        <w:rPr>
          <w:b/>
          <w:sz w:val="22"/>
          <w:szCs w:val="22"/>
        </w:rPr>
        <w:tab/>
        <w:t>Wet Sanding Techniques</w:t>
      </w:r>
    </w:p>
    <w:p w14:paraId="7E3C0E0A" w14:textId="77777777" w:rsidR="006B6416" w:rsidRPr="00A7553C" w:rsidRDefault="006B6416">
      <w:pPr>
        <w:jc w:val="both"/>
        <w:rPr>
          <w:b/>
          <w:sz w:val="22"/>
          <w:szCs w:val="22"/>
        </w:rPr>
      </w:pPr>
    </w:p>
    <w:p w14:paraId="60F385A6" w14:textId="77777777" w:rsidR="006B6416" w:rsidRPr="00A7553C" w:rsidRDefault="006B6416">
      <w:pPr>
        <w:jc w:val="both"/>
        <w:rPr>
          <w:sz w:val="22"/>
          <w:szCs w:val="22"/>
        </w:rPr>
      </w:pPr>
      <w:r w:rsidRPr="00A7553C">
        <w:rPr>
          <w:sz w:val="22"/>
          <w:szCs w:val="22"/>
        </w:rPr>
        <w:t>Students will learn the advantages, techniques, and proper supplies utilized when conducting wet sanding to the areas where dent repair has been performed.  Students will notice as their skill level progresses, the less they will rely on wet sanding techniques.</w:t>
      </w:r>
    </w:p>
    <w:p w14:paraId="795B206C" w14:textId="77777777" w:rsidR="006B6416" w:rsidRPr="00A7553C" w:rsidRDefault="006B6416">
      <w:pPr>
        <w:jc w:val="both"/>
        <w:rPr>
          <w:sz w:val="22"/>
          <w:szCs w:val="22"/>
        </w:rPr>
      </w:pPr>
    </w:p>
    <w:p w14:paraId="37F7B763" w14:textId="77777777" w:rsidR="00A7553C" w:rsidRDefault="00A7553C">
      <w:pPr>
        <w:jc w:val="both"/>
        <w:rPr>
          <w:b/>
          <w:sz w:val="22"/>
          <w:szCs w:val="22"/>
        </w:rPr>
      </w:pPr>
    </w:p>
    <w:p w14:paraId="35431706" w14:textId="77777777" w:rsidR="00A7553C" w:rsidRDefault="00A7553C">
      <w:pPr>
        <w:jc w:val="both"/>
        <w:rPr>
          <w:b/>
          <w:sz w:val="22"/>
          <w:szCs w:val="22"/>
        </w:rPr>
      </w:pPr>
    </w:p>
    <w:p w14:paraId="69D714A6" w14:textId="77777777" w:rsidR="00A7553C" w:rsidRDefault="00A7553C">
      <w:pPr>
        <w:jc w:val="both"/>
        <w:rPr>
          <w:b/>
          <w:sz w:val="22"/>
          <w:szCs w:val="22"/>
        </w:rPr>
      </w:pPr>
    </w:p>
    <w:p w14:paraId="7B400B7A" w14:textId="77777777" w:rsidR="00A7553C" w:rsidRDefault="00A7553C">
      <w:pPr>
        <w:jc w:val="both"/>
        <w:rPr>
          <w:b/>
          <w:sz w:val="22"/>
          <w:szCs w:val="22"/>
        </w:rPr>
      </w:pPr>
    </w:p>
    <w:p w14:paraId="63054C17" w14:textId="6DCCFBEF" w:rsidR="00A7553C" w:rsidRPr="00A7553C" w:rsidRDefault="00A7553C" w:rsidP="00A7553C">
      <w:pPr>
        <w:jc w:val="center"/>
        <w:rPr>
          <w:sz w:val="22"/>
          <w:szCs w:val="22"/>
        </w:rPr>
      </w:pPr>
      <w:r w:rsidRPr="00A7553C">
        <w:rPr>
          <w:sz w:val="22"/>
          <w:szCs w:val="22"/>
        </w:rPr>
        <w:t>2</w:t>
      </w:r>
      <w:r w:rsidR="007D1CB5">
        <w:rPr>
          <w:sz w:val="22"/>
          <w:szCs w:val="22"/>
        </w:rPr>
        <w:t>5</w:t>
      </w:r>
    </w:p>
    <w:p w14:paraId="5D450976" w14:textId="77777777" w:rsidR="006B6416" w:rsidRPr="00A7553C" w:rsidRDefault="006B6416">
      <w:pPr>
        <w:jc w:val="both"/>
        <w:rPr>
          <w:b/>
          <w:sz w:val="22"/>
          <w:szCs w:val="22"/>
        </w:rPr>
      </w:pPr>
      <w:r w:rsidRPr="00A7553C">
        <w:rPr>
          <w:b/>
          <w:sz w:val="22"/>
          <w:szCs w:val="22"/>
        </w:rPr>
        <w:t>Module O:</w:t>
      </w:r>
      <w:r w:rsidRPr="00A7553C">
        <w:rPr>
          <w:b/>
          <w:sz w:val="22"/>
          <w:szCs w:val="22"/>
        </w:rPr>
        <w:tab/>
        <w:t>Access</w:t>
      </w:r>
    </w:p>
    <w:p w14:paraId="3C88DE6A" w14:textId="77777777" w:rsidR="006B6416" w:rsidRPr="00A7553C" w:rsidRDefault="006B6416">
      <w:pPr>
        <w:jc w:val="both"/>
        <w:rPr>
          <w:sz w:val="22"/>
          <w:szCs w:val="22"/>
        </w:rPr>
      </w:pPr>
    </w:p>
    <w:p w14:paraId="69C96D95" w14:textId="77777777" w:rsidR="006B6416" w:rsidRPr="00A7553C" w:rsidRDefault="006B6416">
      <w:pPr>
        <w:jc w:val="both"/>
        <w:rPr>
          <w:sz w:val="22"/>
          <w:szCs w:val="22"/>
        </w:rPr>
      </w:pPr>
      <w:r w:rsidRPr="00A7553C">
        <w:rPr>
          <w:sz w:val="22"/>
          <w:szCs w:val="22"/>
        </w:rPr>
        <w:lastRenderedPageBreak/>
        <w:t xml:space="preserve">Students will examine the many techniques and situations necessary to successfully accessing any dent on a vehicle.  They will also learn to utilize the various components throughout a vehicle for leverage in order to maximize dent access and success of repair.  </w:t>
      </w:r>
    </w:p>
    <w:p w14:paraId="6F7DEE9A" w14:textId="77777777" w:rsidR="006B6416" w:rsidRPr="00A7553C" w:rsidRDefault="006B6416">
      <w:pPr>
        <w:jc w:val="both"/>
        <w:rPr>
          <w:sz w:val="22"/>
          <w:szCs w:val="22"/>
        </w:rPr>
      </w:pPr>
    </w:p>
    <w:p w14:paraId="4D37855A" w14:textId="77777777" w:rsidR="006B6416" w:rsidRPr="00A7553C" w:rsidRDefault="006B6416">
      <w:pPr>
        <w:jc w:val="both"/>
        <w:rPr>
          <w:b/>
          <w:sz w:val="22"/>
          <w:szCs w:val="22"/>
        </w:rPr>
      </w:pPr>
      <w:r w:rsidRPr="00A7553C">
        <w:rPr>
          <w:b/>
          <w:sz w:val="22"/>
          <w:szCs w:val="22"/>
        </w:rPr>
        <w:t>Module P:</w:t>
      </w:r>
      <w:r w:rsidRPr="00A7553C">
        <w:rPr>
          <w:b/>
          <w:sz w:val="22"/>
          <w:szCs w:val="22"/>
        </w:rPr>
        <w:tab/>
        <w:t>Drilling &amp; Plugging Techniques</w:t>
      </w:r>
    </w:p>
    <w:p w14:paraId="6603ADD4" w14:textId="77777777" w:rsidR="006B6416" w:rsidRPr="00A7553C" w:rsidRDefault="006B6416">
      <w:pPr>
        <w:jc w:val="both"/>
        <w:rPr>
          <w:sz w:val="22"/>
          <w:szCs w:val="22"/>
        </w:rPr>
      </w:pPr>
    </w:p>
    <w:p w14:paraId="36307994" w14:textId="77777777" w:rsidR="006B6416" w:rsidRPr="00A7553C" w:rsidRDefault="006B6416">
      <w:pPr>
        <w:jc w:val="both"/>
        <w:rPr>
          <w:sz w:val="22"/>
          <w:szCs w:val="22"/>
        </w:rPr>
      </w:pPr>
      <w:r w:rsidRPr="00A7553C">
        <w:rPr>
          <w:sz w:val="22"/>
          <w:szCs w:val="22"/>
        </w:rPr>
        <w:t xml:space="preserve">Students will learn how to properly use the drill and plugs.  They will learn when it is absolutely necessary for drilling and understand that drilling is done only when there is no other alternative.  </w:t>
      </w:r>
    </w:p>
    <w:p w14:paraId="7CB4FB41" w14:textId="77777777" w:rsidR="006B6416" w:rsidRPr="00A7553C" w:rsidRDefault="006B6416">
      <w:pPr>
        <w:jc w:val="both"/>
        <w:rPr>
          <w:sz w:val="22"/>
          <w:szCs w:val="22"/>
        </w:rPr>
      </w:pPr>
    </w:p>
    <w:p w14:paraId="4617DA4F" w14:textId="77777777" w:rsidR="006B6416" w:rsidRPr="00A7553C" w:rsidRDefault="006B6416">
      <w:pPr>
        <w:jc w:val="both"/>
        <w:rPr>
          <w:b/>
          <w:sz w:val="22"/>
          <w:szCs w:val="22"/>
        </w:rPr>
      </w:pPr>
      <w:r w:rsidRPr="00A7553C">
        <w:rPr>
          <w:b/>
          <w:sz w:val="22"/>
          <w:szCs w:val="22"/>
        </w:rPr>
        <w:t>Module Q:</w:t>
      </w:r>
      <w:r w:rsidRPr="00A7553C">
        <w:rPr>
          <w:b/>
          <w:sz w:val="22"/>
          <w:szCs w:val="22"/>
        </w:rPr>
        <w:tab/>
        <w:t>Working in Different Environments</w:t>
      </w:r>
    </w:p>
    <w:p w14:paraId="1C1EDF8B" w14:textId="77777777" w:rsidR="006B6416" w:rsidRPr="00A7553C" w:rsidRDefault="006B6416">
      <w:pPr>
        <w:jc w:val="both"/>
        <w:rPr>
          <w:sz w:val="22"/>
          <w:szCs w:val="22"/>
        </w:rPr>
      </w:pPr>
    </w:p>
    <w:p w14:paraId="67729EFA" w14:textId="77777777" w:rsidR="006B6416" w:rsidRPr="00A7553C" w:rsidRDefault="006B6416">
      <w:pPr>
        <w:jc w:val="both"/>
        <w:rPr>
          <w:sz w:val="22"/>
          <w:szCs w:val="22"/>
        </w:rPr>
      </w:pPr>
      <w:r w:rsidRPr="00A7553C">
        <w:rPr>
          <w:sz w:val="22"/>
          <w:szCs w:val="22"/>
        </w:rPr>
        <w:t>Students will examine which equipment is most appropriate to use when conducting dent repair in direct sunlight, outdoors, and indoors.  Unique lighting systems and specific positioning techniques are required to successfully complete dent repair in these different environments.</w:t>
      </w:r>
    </w:p>
    <w:p w14:paraId="3349C19A" w14:textId="77777777" w:rsidR="006B6416" w:rsidRPr="00A7553C" w:rsidRDefault="006B6416">
      <w:pPr>
        <w:jc w:val="both"/>
        <w:rPr>
          <w:sz w:val="22"/>
          <w:szCs w:val="22"/>
        </w:rPr>
      </w:pPr>
    </w:p>
    <w:p w14:paraId="2F94F030" w14:textId="77777777" w:rsidR="006B6416" w:rsidRPr="00A7553C" w:rsidRDefault="006B6416">
      <w:pPr>
        <w:jc w:val="both"/>
        <w:rPr>
          <w:b/>
          <w:sz w:val="22"/>
          <w:szCs w:val="22"/>
        </w:rPr>
      </w:pPr>
      <w:r w:rsidRPr="00A7553C">
        <w:rPr>
          <w:b/>
          <w:sz w:val="22"/>
          <w:szCs w:val="22"/>
        </w:rPr>
        <w:t>Module R:</w:t>
      </w:r>
      <w:r w:rsidRPr="00A7553C">
        <w:rPr>
          <w:b/>
          <w:sz w:val="22"/>
          <w:szCs w:val="22"/>
        </w:rPr>
        <w:tab/>
        <w:t>Problem Solving Techniques</w:t>
      </w:r>
    </w:p>
    <w:p w14:paraId="7FCF2099" w14:textId="77777777" w:rsidR="006B6416" w:rsidRPr="00A7553C" w:rsidRDefault="006B6416">
      <w:pPr>
        <w:jc w:val="both"/>
        <w:rPr>
          <w:sz w:val="22"/>
          <w:szCs w:val="22"/>
        </w:rPr>
      </w:pPr>
    </w:p>
    <w:p w14:paraId="48229281" w14:textId="77777777" w:rsidR="006B6416" w:rsidRPr="00A7553C" w:rsidRDefault="006B6416">
      <w:pPr>
        <w:jc w:val="both"/>
        <w:rPr>
          <w:sz w:val="22"/>
          <w:szCs w:val="22"/>
        </w:rPr>
      </w:pPr>
      <w:r w:rsidRPr="00A7553C">
        <w:rPr>
          <w:sz w:val="22"/>
          <w:szCs w:val="22"/>
        </w:rPr>
        <w:t>Students will learn how to assess a potential problem and how to approach solving the problem in the most effective possible way.</w:t>
      </w:r>
    </w:p>
    <w:p w14:paraId="715B41B1" w14:textId="77777777" w:rsidR="006B6416" w:rsidRPr="00A7553C" w:rsidRDefault="006B6416">
      <w:pPr>
        <w:jc w:val="both"/>
        <w:rPr>
          <w:sz w:val="22"/>
          <w:szCs w:val="22"/>
        </w:rPr>
      </w:pPr>
    </w:p>
    <w:p w14:paraId="54F4138B" w14:textId="77777777" w:rsidR="006B6416" w:rsidRPr="00A7553C" w:rsidRDefault="006B6416">
      <w:pPr>
        <w:jc w:val="both"/>
        <w:rPr>
          <w:b/>
          <w:sz w:val="22"/>
          <w:szCs w:val="22"/>
        </w:rPr>
      </w:pPr>
      <w:r w:rsidRPr="00A7553C">
        <w:rPr>
          <w:b/>
          <w:sz w:val="22"/>
          <w:szCs w:val="22"/>
        </w:rPr>
        <w:t>Module S:</w:t>
      </w:r>
      <w:r w:rsidRPr="00A7553C">
        <w:rPr>
          <w:b/>
          <w:sz w:val="22"/>
          <w:szCs w:val="22"/>
        </w:rPr>
        <w:tab/>
        <w:t>Estimating Techniques</w:t>
      </w:r>
    </w:p>
    <w:p w14:paraId="329E993C" w14:textId="77777777" w:rsidR="006B6416" w:rsidRPr="00A7553C" w:rsidRDefault="006B6416">
      <w:pPr>
        <w:jc w:val="both"/>
        <w:rPr>
          <w:sz w:val="22"/>
          <w:szCs w:val="22"/>
        </w:rPr>
      </w:pPr>
    </w:p>
    <w:p w14:paraId="09694F31" w14:textId="77777777" w:rsidR="006B6416" w:rsidRPr="00A7553C" w:rsidRDefault="006B6416">
      <w:pPr>
        <w:jc w:val="both"/>
        <w:rPr>
          <w:sz w:val="22"/>
          <w:szCs w:val="22"/>
        </w:rPr>
      </w:pPr>
      <w:r w:rsidRPr="00A7553C">
        <w:rPr>
          <w:sz w:val="22"/>
          <w:szCs w:val="22"/>
        </w:rPr>
        <w:t>Students will learn how to estimate the cost of a paintless dent repair for all types of business.</w:t>
      </w:r>
    </w:p>
    <w:p w14:paraId="280FCDB7" w14:textId="77777777" w:rsidR="006B6416" w:rsidRPr="00A7553C" w:rsidRDefault="006B6416">
      <w:pPr>
        <w:jc w:val="both"/>
        <w:rPr>
          <w:sz w:val="22"/>
          <w:szCs w:val="22"/>
        </w:rPr>
      </w:pPr>
    </w:p>
    <w:p w14:paraId="0153A0D4" w14:textId="77777777" w:rsidR="006B6416" w:rsidRPr="00A7553C" w:rsidRDefault="006B6416">
      <w:pPr>
        <w:jc w:val="both"/>
        <w:rPr>
          <w:b/>
          <w:sz w:val="22"/>
          <w:szCs w:val="22"/>
        </w:rPr>
      </w:pPr>
      <w:r w:rsidRPr="00A7553C">
        <w:rPr>
          <w:b/>
          <w:sz w:val="22"/>
          <w:szCs w:val="22"/>
        </w:rPr>
        <w:t>Module T:</w:t>
      </w:r>
      <w:r w:rsidRPr="00A7553C">
        <w:rPr>
          <w:b/>
          <w:sz w:val="22"/>
          <w:szCs w:val="22"/>
        </w:rPr>
        <w:tab/>
        <w:t>Marketing and Advertising</w:t>
      </w:r>
    </w:p>
    <w:p w14:paraId="004D931A" w14:textId="77777777" w:rsidR="006B6416" w:rsidRPr="00A7553C" w:rsidRDefault="006B6416">
      <w:pPr>
        <w:jc w:val="both"/>
        <w:rPr>
          <w:sz w:val="22"/>
          <w:szCs w:val="22"/>
        </w:rPr>
      </w:pPr>
    </w:p>
    <w:p w14:paraId="3B10F4C2" w14:textId="77777777" w:rsidR="006B6416" w:rsidRPr="00A7553C" w:rsidRDefault="006B6416">
      <w:pPr>
        <w:jc w:val="both"/>
        <w:rPr>
          <w:sz w:val="22"/>
          <w:szCs w:val="22"/>
        </w:rPr>
      </w:pPr>
      <w:r w:rsidRPr="00A7553C">
        <w:rPr>
          <w:sz w:val="22"/>
          <w:szCs w:val="22"/>
        </w:rPr>
        <w:t>Students will learn a wide range of advertising and marketing techniques designed to allow students to earn new business.</w:t>
      </w:r>
    </w:p>
    <w:p w14:paraId="148A912E" w14:textId="77777777" w:rsidR="006B6416" w:rsidRPr="00A7553C" w:rsidRDefault="006B6416">
      <w:pPr>
        <w:jc w:val="both"/>
        <w:rPr>
          <w:sz w:val="22"/>
          <w:szCs w:val="22"/>
        </w:rPr>
      </w:pPr>
    </w:p>
    <w:p w14:paraId="22F03F7F" w14:textId="77777777" w:rsidR="006B6416" w:rsidRPr="00A7553C" w:rsidRDefault="006B6416">
      <w:pPr>
        <w:jc w:val="both"/>
        <w:rPr>
          <w:b/>
          <w:sz w:val="22"/>
          <w:szCs w:val="22"/>
        </w:rPr>
      </w:pPr>
      <w:r w:rsidRPr="00A7553C">
        <w:rPr>
          <w:b/>
          <w:sz w:val="22"/>
          <w:szCs w:val="22"/>
        </w:rPr>
        <w:t>Module U:</w:t>
      </w:r>
      <w:r w:rsidRPr="00A7553C">
        <w:rPr>
          <w:b/>
          <w:sz w:val="22"/>
          <w:szCs w:val="22"/>
        </w:rPr>
        <w:tab/>
        <w:t>Career Development</w:t>
      </w:r>
    </w:p>
    <w:p w14:paraId="75C09DEF" w14:textId="77777777" w:rsidR="006B6416" w:rsidRPr="00A7553C" w:rsidRDefault="006B6416">
      <w:pPr>
        <w:jc w:val="both"/>
        <w:rPr>
          <w:sz w:val="22"/>
          <w:szCs w:val="22"/>
        </w:rPr>
      </w:pPr>
    </w:p>
    <w:p w14:paraId="7977DFDE" w14:textId="77777777" w:rsidR="006B6416" w:rsidRPr="00A7553C" w:rsidRDefault="006B6416">
      <w:pPr>
        <w:jc w:val="both"/>
        <w:rPr>
          <w:sz w:val="22"/>
          <w:szCs w:val="22"/>
        </w:rPr>
      </w:pPr>
      <w:r w:rsidRPr="00A7553C">
        <w:rPr>
          <w:sz w:val="22"/>
          <w:szCs w:val="22"/>
        </w:rPr>
        <w:t>Students will focus on developing a positive mental attitude, verbal communication skills, and interview techniques, which will help them to further their career.</w:t>
      </w:r>
    </w:p>
    <w:p w14:paraId="06D44635" w14:textId="77777777" w:rsidR="006B6416" w:rsidRPr="00A7553C" w:rsidRDefault="006B6416">
      <w:pPr>
        <w:jc w:val="both"/>
        <w:rPr>
          <w:sz w:val="22"/>
          <w:szCs w:val="22"/>
        </w:rPr>
      </w:pPr>
    </w:p>
    <w:p w14:paraId="18960ACA" w14:textId="77777777" w:rsidR="006B6416" w:rsidRPr="00A7553C" w:rsidRDefault="006B6416">
      <w:pPr>
        <w:rPr>
          <w:sz w:val="22"/>
          <w:szCs w:val="22"/>
        </w:rPr>
      </w:pPr>
    </w:p>
    <w:p w14:paraId="4F28AF50" w14:textId="77777777" w:rsidR="006B6416" w:rsidRPr="00A7553C" w:rsidRDefault="006B6416">
      <w:pPr>
        <w:rPr>
          <w:sz w:val="22"/>
          <w:szCs w:val="22"/>
        </w:rPr>
      </w:pPr>
    </w:p>
    <w:p w14:paraId="66DA7849" w14:textId="77777777" w:rsidR="006B6416" w:rsidRPr="00A7553C" w:rsidRDefault="006B6416">
      <w:pPr>
        <w:jc w:val="both"/>
        <w:rPr>
          <w:sz w:val="22"/>
          <w:szCs w:val="22"/>
        </w:rPr>
      </w:pPr>
    </w:p>
    <w:p w14:paraId="66457BC2" w14:textId="77777777" w:rsidR="00A7553C" w:rsidRDefault="00A7553C" w:rsidP="00A7553C">
      <w:pPr>
        <w:pStyle w:val="Title"/>
      </w:pPr>
    </w:p>
    <w:p w14:paraId="12A9A941" w14:textId="77777777" w:rsidR="00A7553C" w:rsidRDefault="00A7553C" w:rsidP="00A7553C">
      <w:pPr>
        <w:pStyle w:val="Title"/>
      </w:pPr>
    </w:p>
    <w:p w14:paraId="11CEEC0C" w14:textId="77777777" w:rsidR="00A7553C" w:rsidRDefault="00A7553C" w:rsidP="00A7553C">
      <w:pPr>
        <w:pStyle w:val="Title"/>
      </w:pPr>
    </w:p>
    <w:p w14:paraId="4A423C22" w14:textId="77777777" w:rsidR="00A7553C" w:rsidRDefault="00A7553C" w:rsidP="00A7553C">
      <w:pPr>
        <w:pStyle w:val="Title"/>
      </w:pPr>
    </w:p>
    <w:p w14:paraId="6A09D1E5" w14:textId="77777777" w:rsidR="00A7553C" w:rsidRDefault="00A7553C" w:rsidP="00A7553C">
      <w:pPr>
        <w:pStyle w:val="Title"/>
      </w:pPr>
    </w:p>
    <w:p w14:paraId="15C62D76" w14:textId="77777777" w:rsidR="00A7553C" w:rsidRDefault="00A7553C" w:rsidP="00A7553C">
      <w:pPr>
        <w:pStyle w:val="Title"/>
      </w:pPr>
    </w:p>
    <w:p w14:paraId="6ECAD797" w14:textId="77777777" w:rsidR="00A7553C" w:rsidRDefault="00A7553C" w:rsidP="00A7553C">
      <w:pPr>
        <w:pStyle w:val="Title"/>
      </w:pPr>
    </w:p>
    <w:p w14:paraId="76BD9FE2" w14:textId="77777777" w:rsidR="00A7553C" w:rsidRDefault="00A7553C" w:rsidP="00A7553C">
      <w:pPr>
        <w:pStyle w:val="Title"/>
      </w:pPr>
    </w:p>
    <w:p w14:paraId="63AB8DD2" w14:textId="77777777" w:rsidR="00A7553C" w:rsidRDefault="00A7553C" w:rsidP="00A7553C">
      <w:pPr>
        <w:pStyle w:val="Title"/>
      </w:pPr>
    </w:p>
    <w:p w14:paraId="476CA0B5" w14:textId="77777777" w:rsidR="00A7553C" w:rsidRDefault="00A7553C" w:rsidP="00A7553C">
      <w:pPr>
        <w:pStyle w:val="Title"/>
      </w:pPr>
    </w:p>
    <w:p w14:paraId="2D5E1D6A" w14:textId="09A5AE97" w:rsidR="00A7553C" w:rsidRPr="00A7553C" w:rsidRDefault="00A7553C" w:rsidP="00A7553C">
      <w:pPr>
        <w:pStyle w:val="Title"/>
        <w:rPr>
          <w:b w:val="0"/>
          <w:sz w:val="22"/>
          <w:szCs w:val="22"/>
          <w:u w:val="none"/>
        </w:rPr>
      </w:pPr>
      <w:r w:rsidRPr="00A7553C">
        <w:rPr>
          <w:b w:val="0"/>
          <w:sz w:val="22"/>
          <w:szCs w:val="22"/>
          <w:u w:val="none"/>
        </w:rPr>
        <w:t>2</w:t>
      </w:r>
      <w:r w:rsidR="007D1CB5">
        <w:rPr>
          <w:b w:val="0"/>
          <w:sz w:val="22"/>
          <w:szCs w:val="22"/>
          <w:u w:val="none"/>
        </w:rPr>
        <w:t>6</w:t>
      </w:r>
    </w:p>
    <w:p w14:paraId="0E9B474C" w14:textId="086D3867" w:rsidR="00023C2C" w:rsidRPr="00A7553C" w:rsidRDefault="00A7553C" w:rsidP="00A7553C">
      <w:pPr>
        <w:pStyle w:val="Title"/>
        <w:rPr>
          <w:szCs w:val="28"/>
        </w:rPr>
      </w:pPr>
      <w:r>
        <w:t xml:space="preserve">          </w:t>
      </w:r>
      <w:r w:rsidR="006B6416" w:rsidRPr="00A7553C">
        <w:br w:type="page"/>
      </w:r>
      <w:r w:rsidRPr="00A7553C">
        <w:lastRenderedPageBreak/>
        <w:t xml:space="preserve"> </w:t>
      </w:r>
      <w:r>
        <w:t>Smart</w:t>
      </w:r>
      <w:r w:rsidR="00023C2C" w:rsidRPr="00A7553C">
        <w:rPr>
          <w:szCs w:val="28"/>
        </w:rPr>
        <w:t xml:space="preserve"> Paint Repair</w:t>
      </w:r>
    </w:p>
    <w:p w14:paraId="760AF5A3" w14:textId="77777777" w:rsidR="00023C2C" w:rsidRPr="005D0FC7" w:rsidRDefault="00023C2C" w:rsidP="00023C2C"/>
    <w:p w14:paraId="1D7E75EA" w14:textId="77777777" w:rsidR="00023C2C" w:rsidRPr="005D0FC7" w:rsidRDefault="00023C2C" w:rsidP="00023C2C"/>
    <w:p w14:paraId="177E43B0" w14:textId="77777777" w:rsidR="00023C2C" w:rsidRPr="00A7553C" w:rsidRDefault="00023C2C" w:rsidP="00023C2C">
      <w:pPr>
        <w:rPr>
          <w:b/>
          <w:sz w:val="22"/>
          <w:szCs w:val="22"/>
        </w:rPr>
      </w:pPr>
      <w:r w:rsidRPr="00A7553C">
        <w:rPr>
          <w:b/>
          <w:sz w:val="22"/>
          <w:szCs w:val="22"/>
        </w:rPr>
        <w:t>Description:</w:t>
      </w:r>
    </w:p>
    <w:p w14:paraId="61F77AD2" w14:textId="77777777" w:rsidR="00023C2C" w:rsidRPr="00A7553C" w:rsidRDefault="00023C2C" w:rsidP="00023C2C">
      <w:pPr>
        <w:rPr>
          <w:sz w:val="22"/>
          <w:szCs w:val="22"/>
        </w:rPr>
      </w:pPr>
    </w:p>
    <w:p w14:paraId="6E2FB9DB" w14:textId="77777777" w:rsidR="00023C2C" w:rsidRPr="00A7553C" w:rsidRDefault="00023C2C" w:rsidP="00023C2C">
      <w:pPr>
        <w:pStyle w:val="BodyText"/>
        <w:rPr>
          <w:sz w:val="22"/>
          <w:szCs w:val="22"/>
        </w:rPr>
      </w:pPr>
      <w:r w:rsidRPr="00A7553C">
        <w:rPr>
          <w:sz w:val="22"/>
          <w:szCs w:val="22"/>
        </w:rPr>
        <w:t xml:space="preserve">The SMART Paint Repair system is a complete comprehensive package offering the tools and equipment needed for all types of paint repairs, including rock chips and scratches, bumper scuffs, tears and gouges, rust spots, clear coat damage, and overall repairs to solids, metallic and pearlescent finishes using both foreign and domestic paints.  This system comes complete with everything you’ll need with the option to function on either a fixed or mobile basis.  </w:t>
      </w:r>
    </w:p>
    <w:p w14:paraId="37F9F228" w14:textId="77777777" w:rsidR="00023C2C" w:rsidRPr="00A7553C" w:rsidRDefault="00023C2C" w:rsidP="00023C2C">
      <w:pPr>
        <w:pStyle w:val="NormalWeb"/>
        <w:rPr>
          <w:sz w:val="22"/>
          <w:szCs w:val="22"/>
        </w:rPr>
      </w:pPr>
      <w:r w:rsidRPr="00A7553C">
        <w:rPr>
          <w:sz w:val="22"/>
          <w:szCs w:val="22"/>
        </w:rPr>
        <w:t>The Ding King SMART Systems allow for complete paint restoration and repair; from simple paint chip and scratch repair to complete panel re-spraying and bumper repair. Repairs are completed quickly and are kept to the damaged area only, allowing you to complete more work in less time. The results are not only faster repairs, but more profit in your pocket</w:t>
      </w:r>
    </w:p>
    <w:p w14:paraId="0ACBBC14" w14:textId="4D94932F" w:rsidR="00023C2C" w:rsidRPr="00A7553C" w:rsidRDefault="00023C2C" w:rsidP="00023C2C">
      <w:pPr>
        <w:pStyle w:val="NormalWeb"/>
        <w:rPr>
          <w:sz w:val="22"/>
          <w:szCs w:val="22"/>
        </w:rPr>
      </w:pPr>
      <w:r w:rsidRPr="00A7553C">
        <w:rPr>
          <w:sz w:val="22"/>
          <w:szCs w:val="22"/>
        </w:rPr>
        <w:t xml:space="preserve">Our SMART Repair System allows you to perform repairs in all types of climate conditions; </w:t>
      </w:r>
      <w:r w:rsidRPr="00A7553C">
        <w:rPr>
          <w:rStyle w:val="Strong"/>
          <w:b w:val="0"/>
          <w:sz w:val="22"/>
          <w:szCs w:val="22"/>
        </w:rPr>
        <w:t>hot or cold weather…..we will customize your chemical and equipment package to accommodate your</w:t>
      </w:r>
      <w:r w:rsidRPr="00A7553C">
        <w:rPr>
          <w:rStyle w:val="Strong"/>
          <w:sz w:val="22"/>
          <w:szCs w:val="22"/>
        </w:rPr>
        <w:t xml:space="preserve"> </w:t>
      </w:r>
      <w:r w:rsidRPr="00A7553C">
        <w:rPr>
          <w:rStyle w:val="Strong"/>
          <w:b w:val="0"/>
          <w:sz w:val="22"/>
          <w:szCs w:val="22"/>
        </w:rPr>
        <w:t>specific needs</w:t>
      </w:r>
      <w:r w:rsidRPr="00A7553C">
        <w:rPr>
          <w:sz w:val="22"/>
          <w:szCs w:val="22"/>
        </w:rPr>
        <w:t xml:space="preserve">. Additionally, all DK SMART Paint Repair Systems are </w:t>
      </w:r>
      <w:r w:rsidRPr="00A7553C">
        <w:rPr>
          <w:rStyle w:val="Strong"/>
          <w:b w:val="0"/>
          <w:sz w:val="22"/>
          <w:szCs w:val="22"/>
        </w:rPr>
        <w:t>AQMD Legal</w:t>
      </w:r>
      <w:r w:rsidRPr="00A7553C">
        <w:rPr>
          <w:sz w:val="22"/>
          <w:szCs w:val="22"/>
        </w:rPr>
        <w:t xml:space="preserve"> and utilizes only </w:t>
      </w:r>
      <w:r w:rsidRPr="00A7553C">
        <w:rPr>
          <w:rStyle w:val="Strong"/>
          <w:b w:val="0"/>
          <w:sz w:val="22"/>
          <w:szCs w:val="22"/>
        </w:rPr>
        <w:t>VOC Compliant</w:t>
      </w:r>
      <w:r w:rsidRPr="00A7553C">
        <w:rPr>
          <w:sz w:val="22"/>
          <w:szCs w:val="22"/>
        </w:rPr>
        <w:t xml:space="preserve"> paint chemicals. Besides being environmentally friendly, it allows you to produce finished repairs that will surpass your most finicky customer. This system is easy to use, simple to mix and deliver</w:t>
      </w:r>
      <w:r w:rsidR="0009055F">
        <w:rPr>
          <w:sz w:val="22"/>
          <w:szCs w:val="22"/>
        </w:rPr>
        <w:t>s</w:t>
      </w:r>
      <w:r w:rsidRPr="00A7553C">
        <w:rPr>
          <w:sz w:val="22"/>
          <w:szCs w:val="22"/>
        </w:rPr>
        <w:t xml:space="preserve"> fast-drying high-performance finishes, making every job look like new.</w:t>
      </w:r>
    </w:p>
    <w:p w14:paraId="44FB130C" w14:textId="77777777" w:rsidR="006146FA" w:rsidRDefault="006146FA" w:rsidP="00023C2C">
      <w:pPr>
        <w:rPr>
          <w:b/>
          <w:sz w:val="22"/>
          <w:szCs w:val="22"/>
        </w:rPr>
      </w:pPr>
    </w:p>
    <w:p w14:paraId="6F168DA5" w14:textId="77777777" w:rsidR="006146FA" w:rsidRDefault="006146FA" w:rsidP="00023C2C">
      <w:pPr>
        <w:rPr>
          <w:b/>
          <w:sz w:val="22"/>
          <w:szCs w:val="22"/>
        </w:rPr>
      </w:pPr>
    </w:p>
    <w:p w14:paraId="4F44EE6C" w14:textId="77777777" w:rsidR="00023C2C" w:rsidRDefault="00023C2C" w:rsidP="00023C2C">
      <w:pPr>
        <w:rPr>
          <w:b/>
          <w:sz w:val="22"/>
          <w:szCs w:val="22"/>
        </w:rPr>
      </w:pPr>
      <w:r w:rsidRPr="00A7553C">
        <w:rPr>
          <w:b/>
          <w:sz w:val="22"/>
          <w:szCs w:val="22"/>
        </w:rPr>
        <w:t>Program Objectives:</w:t>
      </w:r>
    </w:p>
    <w:p w14:paraId="78C0B6CF" w14:textId="77777777" w:rsidR="00023C2C" w:rsidRPr="00A7553C" w:rsidRDefault="00023C2C" w:rsidP="00023C2C">
      <w:pPr>
        <w:pStyle w:val="NormalWeb"/>
        <w:rPr>
          <w:sz w:val="22"/>
          <w:szCs w:val="22"/>
        </w:rPr>
      </w:pPr>
      <w:r w:rsidRPr="00A7553C">
        <w:rPr>
          <w:sz w:val="22"/>
          <w:szCs w:val="22"/>
        </w:rPr>
        <w:t>The objective of the SMART Paint Repair program is to provide extensive training to an individual who has the goal to properly repair a wide variety of paint damage utilizing new paint technology. The Ding King will certify you for the field and is the ultimate for learning everything required to become a professional mobile or shop paint repair technician. This course is a combination of classroom, instructor led demonstrations and hands-on repairs on actual cars, and is designed to provide you with a deeper level of knowledge so that you have the experience and confidence to tackle all types of repairs.</w:t>
      </w:r>
    </w:p>
    <w:p w14:paraId="1432268D" w14:textId="77777777" w:rsidR="00023C2C" w:rsidRPr="00A7553C" w:rsidRDefault="00023C2C" w:rsidP="00023C2C">
      <w:pPr>
        <w:spacing w:before="100" w:beforeAutospacing="1" w:after="100" w:afterAutospacing="1"/>
        <w:rPr>
          <w:sz w:val="22"/>
          <w:szCs w:val="22"/>
        </w:rPr>
      </w:pPr>
      <w:r w:rsidRPr="00A7553C">
        <w:rPr>
          <w:sz w:val="22"/>
          <w:szCs w:val="22"/>
        </w:rPr>
        <w:t>Graduates of our Paint Certification Program will learn everything from proper prep to advanced techniques for blending and more difficult repairs. Your customers will receive quick, professional and undetectable finished repairs for all types of damage.</w:t>
      </w:r>
    </w:p>
    <w:p w14:paraId="62FDB2BB" w14:textId="2F921D99" w:rsidR="00023C2C" w:rsidRPr="00A7553C" w:rsidRDefault="00023C2C" w:rsidP="00023C2C">
      <w:pPr>
        <w:spacing w:before="100" w:beforeAutospacing="1" w:after="100" w:afterAutospacing="1"/>
        <w:rPr>
          <w:sz w:val="22"/>
          <w:szCs w:val="22"/>
        </w:rPr>
      </w:pPr>
      <w:r w:rsidRPr="00A7553C">
        <w:rPr>
          <w:sz w:val="22"/>
          <w:szCs w:val="22"/>
        </w:rPr>
        <w:t>You</w:t>
      </w:r>
      <w:r w:rsidR="00DE4C0C">
        <w:rPr>
          <w:sz w:val="22"/>
          <w:szCs w:val="22"/>
        </w:rPr>
        <w:t xml:space="preserve"> will</w:t>
      </w:r>
      <w:r w:rsidRPr="00A7553C">
        <w:rPr>
          <w:sz w:val="22"/>
          <w:szCs w:val="22"/>
        </w:rPr>
        <w:t xml:space="preserve"> work side by side with a certified Ding King instructor teaching you everything you'll need to know to perform quality repairs. Our certified training sessions include 8 hours of classroom and hands-on training daily in classes with no more than </w:t>
      </w:r>
      <w:r w:rsidR="0009055F">
        <w:rPr>
          <w:sz w:val="22"/>
          <w:szCs w:val="22"/>
        </w:rPr>
        <w:t>3</w:t>
      </w:r>
      <w:r w:rsidRPr="00A7553C">
        <w:rPr>
          <w:sz w:val="22"/>
          <w:szCs w:val="22"/>
        </w:rPr>
        <w:t xml:space="preserve"> students per instructor. </w:t>
      </w:r>
    </w:p>
    <w:p w14:paraId="6180F704" w14:textId="77777777" w:rsidR="00454748" w:rsidRPr="00A7553C" w:rsidRDefault="00454748" w:rsidP="00454748">
      <w:pPr>
        <w:rPr>
          <w:b/>
          <w:sz w:val="22"/>
          <w:szCs w:val="22"/>
        </w:rPr>
      </w:pPr>
      <w:r w:rsidRPr="00A7553C">
        <w:rPr>
          <w:b/>
          <w:sz w:val="22"/>
          <w:szCs w:val="22"/>
        </w:rPr>
        <w:t>Occupational Objectives:</w:t>
      </w:r>
    </w:p>
    <w:p w14:paraId="2B914C7D" w14:textId="77777777" w:rsidR="00454748" w:rsidRPr="006146FA" w:rsidRDefault="00454748" w:rsidP="00454748"/>
    <w:p w14:paraId="003030CE" w14:textId="77777777" w:rsidR="00454748" w:rsidRPr="00A7553C" w:rsidRDefault="00454748" w:rsidP="00454748">
      <w:pPr>
        <w:jc w:val="both"/>
        <w:rPr>
          <w:sz w:val="22"/>
          <w:szCs w:val="22"/>
        </w:rPr>
      </w:pPr>
      <w:r w:rsidRPr="00A7553C">
        <w:rPr>
          <w:sz w:val="22"/>
          <w:szCs w:val="22"/>
        </w:rPr>
        <w:t>Graduates will be qualified for positions with any business relating to paint repair.  They will also be prepared to perform a various range of paint repairs for customers for their own business.  D.O.T. #845.381.014</w:t>
      </w:r>
    </w:p>
    <w:p w14:paraId="53CCF6B2" w14:textId="77777777" w:rsidR="00454748" w:rsidRPr="00A7553C" w:rsidRDefault="00454748" w:rsidP="00023C2C">
      <w:pPr>
        <w:spacing w:before="100" w:beforeAutospacing="1" w:after="100" w:afterAutospacing="1"/>
        <w:rPr>
          <w:b/>
          <w:bCs/>
          <w:sz w:val="22"/>
          <w:szCs w:val="22"/>
        </w:rPr>
      </w:pPr>
    </w:p>
    <w:p w14:paraId="7920FCC7" w14:textId="77777777" w:rsidR="006146FA" w:rsidRDefault="006146FA" w:rsidP="00023C2C">
      <w:pPr>
        <w:spacing w:before="100" w:beforeAutospacing="1" w:after="100" w:afterAutospacing="1"/>
        <w:rPr>
          <w:b/>
          <w:bCs/>
          <w:sz w:val="22"/>
          <w:szCs w:val="22"/>
        </w:rPr>
      </w:pPr>
    </w:p>
    <w:p w14:paraId="018E5F06" w14:textId="77777777" w:rsidR="006146FA" w:rsidRDefault="006146FA" w:rsidP="00023C2C">
      <w:pPr>
        <w:spacing w:before="100" w:beforeAutospacing="1" w:after="100" w:afterAutospacing="1"/>
        <w:rPr>
          <w:b/>
          <w:bCs/>
          <w:sz w:val="22"/>
          <w:szCs w:val="22"/>
        </w:rPr>
      </w:pPr>
    </w:p>
    <w:p w14:paraId="4DE01F0D" w14:textId="6A4383F3" w:rsidR="006146FA" w:rsidRPr="006146FA" w:rsidRDefault="006146FA" w:rsidP="006146FA">
      <w:pPr>
        <w:spacing w:before="100" w:beforeAutospacing="1" w:after="100" w:afterAutospacing="1"/>
        <w:jc w:val="center"/>
        <w:rPr>
          <w:bCs/>
          <w:sz w:val="22"/>
          <w:szCs w:val="22"/>
        </w:rPr>
      </w:pPr>
      <w:r w:rsidRPr="006146FA">
        <w:rPr>
          <w:bCs/>
          <w:sz w:val="22"/>
          <w:szCs w:val="22"/>
        </w:rPr>
        <w:t>2</w:t>
      </w:r>
      <w:r w:rsidR="007D1CB5">
        <w:rPr>
          <w:bCs/>
          <w:sz w:val="22"/>
          <w:szCs w:val="22"/>
        </w:rPr>
        <w:t>7</w:t>
      </w:r>
    </w:p>
    <w:p w14:paraId="2A142691" w14:textId="77777777" w:rsidR="006146FA" w:rsidRDefault="006146FA" w:rsidP="00023C2C">
      <w:pPr>
        <w:spacing w:before="100" w:beforeAutospacing="1" w:after="100" w:afterAutospacing="1"/>
        <w:rPr>
          <w:b/>
          <w:bCs/>
          <w:sz w:val="22"/>
          <w:szCs w:val="22"/>
        </w:rPr>
      </w:pPr>
    </w:p>
    <w:p w14:paraId="62185CBE" w14:textId="77777777" w:rsidR="00DA5D45" w:rsidRDefault="00DA5D45" w:rsidP="00023C2C">
      <w:pPr>
        <w:spacing w:before="100" w:beforeAutospacing="1" w:after="100" w:afterAutospacing="1"/>
        <w:rPr>
          <w:b/>
          <w:bCs/>
          <w:sz w:val="22"/>
          <w:szCs w:val="22"/>
        </w:rPr>
      </w:pPr>
    </w:p>
    <w:p w14:paraId="5BAADD95" w14:textId="77777777" w:rsidR="00DA5D45" w:rsidRDefault="00DA5D45" w:rsidP="00023C2C">
      <w:pPr>
        <w:spacing w:before="100" w:beforeAutospacing="1" w:after="100" w:afterAutospacing="1"/>
        <w:rPr>
          <w:b/>
          <w:bCs/>
          <w:sz w:val="22"/>
          <w:szCs w:val="22"/>
        </w:rPr>
      </w:pPr>
    </w:p>
    <w:p w14:paraId="450380EF" w14:textId="77777777" w:rsidR="00023C2C" w:rsidRDefault="00023C2C" w:rsidP="00023C2C">
      <w:pPr>
        <w:spacing w:before="100" w:beforeAutospacing="1" w:after="100" w:afterAutospacing="1"/>
        <w:rPr>
          <w:b/>
          <w:bCs/>
          <w:sz w:val="22"/>
          <w:szCs w:val="22"/>
        </w:rPr>
      </w:pPr>
      <w:r w:rsidRPr="00A7553C">
        <w:rPr>
          <w:b/>
          <w:bCs/>
          <w:sz w:val="22"/>
          <w:szCs w:val="22"/>
        </w:rPr>
        <w:t xml:space="preserve">You’ll Learn to Correct </w:t>
      </w:r>
    </w:p>
    <w:p w14:paraId="32762891" w14:textId="77777777" w:rsidR="00DA5D45" w:rsidRPr="00A7553C" w:rsidRDefault="00DA5D45" w:rsidP="00023C2C">
      <w:pPr>
        <w:spacing w:before="100" w:beforeAutospacing="1" w:after="100" w:afterAutospacing="1"/>
        <w:rPr>
          <w:sz w:val="22"/>
          <w:szCs w:val="22"/>
        </w:rPr>
      </w:pPr>
    </w:p>
    <w:p w14:paraId="79FF110C"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Paint Chips </w:t>
      </w:r>
    </w:p>
    <w:p w14:paraId="493DF969"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Key Scratches </w:t>
      </w:r>
    </w:p>
    <w:p w14:paraId="69961B51"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Euro Blackout </w:t>
      </w:r>
    </w:p>
    <w:p w14:paraId="3EA2DB07"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Bumper Scuffs </w:t>
      </w:r>
    </w:p>
    <w:p w14:paraId="08B964E7"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Rust Repair </w:t>
      </w:r>
    </w:p>
    <w:p w14:paraId="4B609EBA"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Paint Swirls </w:t>
      </w:r>
    </w:p>
    <w:p w14:paraId="54B610DF"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Dents </w:t>
      </w:r>
    </w:p>
    <w:p w14:paraId="67B229E7"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Chipped Door Edges </w:t>
      </w:r>
    </w:p>
    <w:p w14:paraId="38FE7C87" w14:textId="77777777" w:rsidR="00023C2C" w:rsidRPr="00A7553C" w:rsidRDefault="00023C2C" w:rsidP="00023C2C">
      <w:pPr>
        <w:numPr>
          <w:ilvl w:val="0"/>
          <w:numId w:val="1"/>
        </w:numPr>
        <w:spacing w:before="100" w:beforeAutospacing="1" w:after="100" w:afterAutospacing="1"/>
        <w:rPr>
          <w:sz w:val="22"/>
          <w:szCs w:val="22"/>
        </w:rPr>
      </w:pPr>
      <w:r w:rsidRPr="00A7553C">
        <w:rPr>
          <w:bCs/>
          <w:sz w:val="22"/>
          <w:szCs w:val="22"/>
        </w:rPr>
        <w:t xml:space="preserve">Clear Coat Damage </w:t>
      </w:r>
    </w:p>
    <w:p w14:paraId="15FC1951" w14:textId="77777777" w:rsidR="00DA5D45" w:rsidRDefault="00DA5D45" w:rsidP="00023C2C">
      <w:pPr>
        <w:spacing w:before="100" w:beforeAutospacing="1" w:after="100" w:afterAutospacing="1"/>
        <w:rPr>
          <w:b/>
          <w:bCs/>
          <w:sz w:val="22"/>
          <w:szCs w:val="22"/>
        </w:rPr>
      </w:pPr>
    </w:p>
    <w:p w14:paraId="0363FCD7" w14:textId="77777777" w:rsidR="00023C2C" w:rsidRDefault="00023C2C" w:rsidP="00023C2C">
      <w:pPr>
        <w:spacing w:before="100" w:beforeAutospacing="1" w:after="100" w:afterAutospacing="1"/>
        <w:rPr>
          <w:b/>
          <w:bCs/>
          <w:sz w:val="22"/>
          <w:szCs w:val="22"/>
        </w:rPr>
      </w:pPr>
      <w:r w:rsidRPr="00A7553C">
        <w:rPr>
          <w:b/>
          <w:bCs/>
          <w:sz w:val="22"/>
          <w:szCs w:val="22"/>
        </w:rPr>
        <w:t xml:space="preserve">Training Includes </w:t>
      </w:r>
    </w:p>
    <w:p w14:paraId="2DE7715D" w14:textId="77777777" w:rsidR="00DA5D45" w:rsidRPr="00A7553C" w:rsidRDefault="00DA5D45" w:rsidP="00023C2C">
      <w:pPr>
        <w:spacing w:before="100" w:beforeAutospacing="1" w:after="100" w:afterAutospacing="1"/>
        <w:rPr>
          <w:sz w:val="22"/>
          <w:szCs w:val="22"/>
        </w:rPr>
      </w:pPr>
    </w:p>
    <w:p w14:paraId="22F4CB89"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Color Matching</w:t>
      </w:r>
      <w:r w:rsidRPr="00A7553C">
        <w:rPr>
          <w:sz w:val="22"/>
          <w:szCs w:val="22"/>
        </w:rPr>
        <w:t xml:space="preserve"> </w:t>
      </w:r>
    </w:p>
    <w:p w14:paraId="24311CF0"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 xml:space="preserve">Mixing of Paint </w:t>
      </w:r>
    </w:p>
    <w:p w14:paraId="0B2FF8AF"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Proper Preparation</w:t>
      </w:r>
      <w:r w:rsidRPr="00A7553C">
        <w:rPr>
          <w:sz w:val="22"/>
          <w:szCs w:val="22"/>
        </w:rPr>
        <w:t xml:space="preserve"> </w:t>
      </w:r>
    </w:p>
    <w:p w14:paraId="4A640EB7"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 xml:space="preserve">Spray Gun Techniques </w:t>
      </w:r>
    </w:p>
    <w:p w14:paraId="7B9564B5"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Polishing</w:t>
      </w:r>
      <w:r w:rsidRPr="00A7553C">
        <w:rPr>
          <w:sz w:val="22"/>
          <w:szCs w:val="22"/>
        </w:rPr>
        <w:t xml:space="preserve"> </w:t>
      </w:r>
    </w:p>
    <w:p w14:paraId="2D4578FA"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 xml:space="preserve">Spot Blending </w:t>
      </w:r>
    </w:p>
    <w:p w14:paraId="5D3EE729"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Chemical Reduction Formulations</w:t>
      </w:r>
      <w:r w:rsidRPr="00A7553C">
        <w:rPr>
          <w:sz w:val="22"/>
          <w:szCs w:val="22"/>
        </w:rPr>
        <w:t xml:space="preserve"> </w:t>
      </w:r>
    </w:p>
    <w:p w14:paraId="5136EFA7"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Curing Process</w:t>
      </w:r>
      <w:r w:rsidRPr="00A7553C">
        <w:rPr>
          <w:sz w:val="22"/>
          <w:szCs w:val="22"/>
        </w:rPr>
        <w:t xml:space="preserve"> </w:t>
      </w:r>
    </w:p>
    <w:p w14:paraId="4394B8C1"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 xml:space="preserve">Back Taping </w:t>
      </w:r>
    </w:p>
    <w:p w14:paraId="3B808AD9"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 xml:space="preserve">Filler Applications </w:t>
      </w:r>
    </w:p>
    <w:p w14:paraId="4D5B6C4A" w14:textId="77777777" w:rsidR="00023C2C" w:rsidRPr="00A7553C" w:rsidRDefault="00023C2C" w:rsidP="00023C2C">
      <w:pPr>
        <w:numPr>
          <w:ilvl w:val="0"/>
          <w:numId w:val="2"/>
        </w:numPr>
        <w:spacing w:before="100" w:beforeAutospacing="1" w:after="100" w:afterAutospacing="1"/>
        <w:rPr>
          <w:sz w:val="22"/>
          <w:szCs w:val="22"/>
        </w:rPr>
      </w:pPr>
      <w:r w:rsidRPr="00A7553C">
        <w:rPr>
          <w:bCs/>
          <w:sz w:val="22"/>
          <w:szCs w:val="22"/>
        </w:rPr>
        <w:t>Sanding Process</w:t>
      </w:r>
      <w:r w:rsidRPr="00A7553C">
        <w:rPr>
          <w:sz w:val="22"/>
          <w:szCs w:val="22"/>
        </w:rPr>
        <w:t xml:space="preserve"> </w:t>
      </w:r>
    </w:p>
    <w:p w14:paraId="47563B55" w14:textId="77777777" w:rsidR="00023C2C" w:rsidRPr="00DA5D45" w:rsidRDefault="00023C2C" w:rsidP="00023C2C">
      <w:pPr>
        <w:numPr>
          <w:ilvl w:val="0"/>
          <w:numId w:val="2"/>
        </w:numPr>
        <w:spacing w:before="100" w:beforeAutospacing="1" w:after="100" w:afterAutospacing="1"/>
        <w:rPr>
          <w:sz w:val="22"/>
          <w:szCs w:val="22"/>
        </w:rPr>
      </w:pPr>
      <w:r w:rsidRPr="00A7553C">
        <w:rPr>
          <w:bCs/>
          <w:sz w:val="22"/>
          <w:szCs w:val="22"/>
        </w:rPr>
        <w:t>Safety</w:t>
      </w:r>
    </w:p>
    <w:p w14:paraId="522F0DA9" w14:textId="77777777" w:rsidR="00DA5D45" w:rsidRDefault="00DA5D45" w:rsidP="00DA5D45">
      <w:pPr>
        <w:spacing w:before="100" w:beforeAutospacing="1" w:after="100" w:afterAutospacing="1"/>
        <w:rPr>
          <w:bCs/>
          <w:sz w:val="22"/>
          <w:szCs w:val="22"/>
        </w:rPr>
      </w:pPr>
    </w:p>
    <w:p w14:paraId="722BE7CE" w14:textId="77777777" w:rsidR="00DA5D45" w:rsidRDefault="00DA5D45" w:rsidP="00DA5D45">
      <w:pPr>
        <w:spacing w:before="100" w:beforeAutospacing="1" w:after="100" w:afterAutospacing="1"/>
        <w:rPr>
          <w:bCs/>
          <w:sz w:val="22"/>
          <w:szCs w:val="22"/>
        </w:rPr>
      </w:pPr>
    </w:p>
    <w:p w14:paraId="1968BAC1" w14:textId="77777777" w:rsidR="007E2515" w:rsidRDefault="007E2515" w:rsidP="00DA5D45">
      <w:pPr>
        <w:spacing w:before="100" w:beforeAutospacing="1" w:after="100" w:afterAutospacing="1"/>
        <w:jc w:val="center"/>
        <w:rPr>
          <w:bCs/>
          <w:sz w:val="22"/>
          <w:szCs w:val="22"/>
        </w:rPr>
      </w:pPr>
    </w:p>
    <w:p w14:paraId="61D14DC3" w14:textId="77777777" w:rsidR="007E2515" w:rsidRDefault="007E2515" w:rsidP="00DA5D45">
      <w:pPr>
        <w:spacing w:before="100" w:beforeAutospacing="1" w:after="100" w:afterAutospacing="1"/>
        <w:jc w:val="center"/>
        <w:rPr>
          <w:bCs/>
          <w:sz w:val="22"/>
          <w:szCs w:val="22"/>
        </w:rPr>
      </w:pPr>
    </w:p>
    <w:p w14:paraId="35A10EE7" w14:textId="77777777" w:rsidR="007E2515" w:rsidRDefault="007E2515" w:rsidP="00DA5D45">
      <w:pPr>
        <w:spacing w:before="100" w:beforeAutospacing="1" w:after="100" w:afterAutospacing="1"/>
        <w:jc w:val="center"/>
        <w:rPr>
          <w:bCs/>
          <w:sz w:val="22"/>
          <w:szCs w:val="22"/>
        </w:rPr>
      </w:pPr>
    </w:p>
    <w:p w14:paraId="7EC57E51" w14:textId="77777777" w:rsidR="007E2515" w:rsidRDefault="007E2515" w:rsidP="00DA5D45">
      <w:pPr>
        <w:spacing w:before="100" w:beforeAutospacing="1" w:after="100" w:afterAutospacing="1"/>
        <w:jc w:val="center"/>
        <w:rPr>
          <w:bCs/>
          <w:sz w:val="22"/>
          <w:szCs w:val="22"/>
        </w:rPr>
      </w:pPr>
    </w:p>
    <w:p w14:paraId="798BF7C9" w14:textId="77777777" w:rsidR="007E2515" w:rsidRDefault="007E2515" w:rsidP="00DA5D45">
      <w:pPr>
        <w:spacing w:before="100" w:beforeAutospacing="1" w:after="100" w:afterAutospacing="1"/>
        <w:jc w:val="center"/>
        <w:rPr>
          <w:bCs/>
          <w:sz w:val="22"/>
          <w:szCs w:val="22"/>
        </w:rPr>
      </w:pPr>
    </w:p>
    <w:p w14:paraId="09ADDEB9" w14:textId="505D58D8" w:rsidR="00DA5D45" w:rsidRDefault="00DA5D45" w:rsidP="00DA5D45">
      <w:pPr>
        <w:spacing w:before="100" w:beforeAutospacing="1" w:after="100" w:afterAutospacing="1"/>
        <w:jc w:val="center"/>
        <w:rPr>
          <w:bCs/>
          <w:sz w:val="22"/>
          <w:szCs w:val="22"/>
        </w:rPr>
      </w:pPr>
      <w:r>
        <w:rPr>
          <w:bCs/>
          <w:sz w:val="22"/>
          <w:szCs w:val="22"/>
        </w:rPr>
        <w:t>2</w:t>
      </w:r>
      <w:r w:rsidR="007D1CB5">
        <w:rPr>
          <w:bCs/>
          <w:sz w:val="22"/>
          <w:szCs w:val="22"/>
        </w:rPr>
        <w:t>8</w:t>
      </w:r>
    </w:p>
    <w:p w14:paraId="62A680F0" w14:textId="77777777" w:rsidR="007B66B7" w:rsidRPr="00A7553C" w:rsidRDefault="007B66B7" w:rsidP="00DA5D45">
      <w:pPr>
        <w:spacing w:before="100" w:beforeAutospacing="1" w:after="100" w:afterAutospacing="1"/>
        <w:jc w:val="center"/>
        <w:rPr>
          <w:sz w:val="22"/>
          <w:szCs w:val="22"/>
        </w:rPr>
      </w:pPr>
    </w:p>
    <w:p w14:paraId="60150360" w14:textId="368B8FC8" w:rsidR="007D1CB5" w:rsidRDefault="007D1CB5" w:rsidP="007D1CB5">
      <w:pPr>
        <w:jc w:val="center"/>
        <w:rPr>
          <w:b/>
          <w:u w:val="single"/>
        </w:rPr>
      </w:pPr>
      <w:r w:rsidRPr="00B30803">
        <w:rPr>
          <w:b/>
          <w:u w:val="single"/>
        </w:rPr>
        <w:lastRenderedPageBreak/>
        <w:t xml:space="preserve">INSTRUCTION MODULE FOR </w:t>
      </w:r>
      <w:r>
        <w:rPr>
          <w:b/>
          <w:u w:val="single"/>
        </w:rPr>
        <w:t>SMART Paint Repair</w:t>
      </w:r>
    </w:p>
    <w:p w14:paraId="212F6EEA" w14:textId="77777777" w:rsidR="007D1CB5" w:rsidRPr="00B30803" w:rsidRDefault="007D1CB5" w:rsidP="007D1CB5">
      <w:pPr>
        <w:jc w:val="center"/>
        <w:rPr>
          <w:b/>
          <w:u w:val="single"/>
        </w:rPr>
      </w:pPr>
      <w:r>
        <w:rPr>
          <w:b/>
          <w:u w:val="single"/>
        </w:rPr>
        <w:t>Classroom Instruction with textbooks</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40"/>
        <w:gridCol w:w="1170"/>
      </w:tblGrid>
      <w:tr w:rsidR="001B79C3" w:rsidRPr="005D0FC7" w14:paraId="52949464" w14:textId="77777777" w:rsidTr="001B79C3">
        <w:tc>
          <w:tcPr>
            <w:tcW w:w="1188" w:type="dxa"/>
          </w:tcPr>
          <w:p w14:paraId="0F7BA9F1" w14:textId="77777777" w:rsidR="001B79C3" w:rsidRPr="005D0FC7" w:rsidRDefault="001B79C3" w:rsidP="00CD04D0">
            <w:pPr>
              <w:jc w:val="center"/>
              <w:rPr>
                <w:b/>
              </w:rPr>
            </w:pPr>
            <w:r w:rsidRPr="005D0FC7">
              <w:rPr>
                <w:b/>
              </w:rPr>
              <w:t xml:space="preserve">Module </w:t>
            </w:r>
          </w:p>
        </w:tc>
        <w:tc>
          <w:tcPr>
            <w:tcW w:w="5040" w:type="dxa"/>
          </w:tcPr>
          <w:p w14:paraId="16333CEC" w14:textId="77777777" w:rsidR="001B79C3" w:rsidRPr="005D0FC7" w:rsidRDefault="001B79C3" w:rsidP="00CD04D0">
            <w:pPr>
              <w:jc w:val="center"/>
              <w:rPr>
                <w:b/>
              </w:rPr>
            </w:pPr>
            <w:r w:rsidRPr="005D0FC7">
              <w:rPr>
                <w:b/>
              </w:rPr>
              <w:t>Lecture Modules</w:t>
            </w:r>
          </w:p>
        </w:tc>
        <w:tc>
          <w:tcPr>
            <w:tcW w:w="1170" w:type="dxa"/>
          </w:tcPr>
          <w:p w14:paraId="46B4F051" w14:textId="77777777" w:rsidR="001B79C3" w:rsidRPr="005D0FC7" w:rsidRDefault="001B79C3" w:rsidP="00CD04D0">
            <w:pPr>
              <w:jc w:val="center"/>
              <w:rPr>
                <w:b/>
              </w:rPr>
            </w:pPr>
            <w:r w:rsidRPr="005D0FC7">
              <w:rPr>
                <w:b/>
              </w:rPr>
              <w:t>Total Hours</w:t>
            </w:r>
          </w:p>
        </w:tc>
      </w:tr>
      <w:tr w:rsidR="001B79C3" w:rsidRPr="005D0FC7" w14:paraId="7CA73C39" w14:textId="77777777" w:rsidTr="001B79C3">
        <w:tc>
          <w:tcPr>
            <w:tcW w:w="1188" w:type="dxa"/>
          </w:tcPr>
          <w:p w14:paraId="290DA15D" w14:textId="77777777" w:rsidR="001B79C3" w:rsidRPr="005D0FC7" w:rsidRDefault="001B79C3" w:rsidP="00CD04D0">
            <w:r w:rsidRPr="005D0FC7">
              <w:t>Module A</w:t>
            </w:r>
          </w:p>
        </w:tc>
        <w:tc>
          <w:tcPr>
            <w:tcW w:w="5040" w:type="dxa"/>
          </w:tcPr>
          <w:p w14:paraId="0AF428E2" w14:textId="77777777" w:rsidR="001B79C3" w:rsidRPr="005D0FC7" w:rsidRDefault="001B79C3" w:rsidP="00CD04D0">
            <w:r w:rsidRPr="005D0FC7">
              <w:t>Introduction and Safety Measures for SMART Paint Repair</w:t>
            </w:r>
          </w:p>
        </w:tc>
        <w:tc>
          <w:tcPr>
            <w:tcW w:w="1170" w:type="dxa"/>
          </w:tcPr>
          <w:p w14:paraId="53D10D23" w14:textId="77777777" w:rsidR="001B79C3" w:rsidRPr="005D0FC7" w:rsidRDefault="001B79C3" w:rsidP="00CD04D0">
            <w:pPr>
              <w:jc w:val="center"/>
            </w:pPr>
            <w:r w:rsidRPr="005D0FC7">
              <w:t>1</w:t>
            </w:r>
          </w:p>
        </w:tc>
      </w:tr>
      <w:tr w:rsidR="001B79C3" w:rsidRPr="005D0FC7" w14:paraId="196A71B8" w14:textId="77777777" w:rsidTr="001B79C3">
        <w:tc>
          <w:tcPr>
            <w:tcW w:w="1188" w:type="dxa"/>
          </w:tcPr>
          <w:p w14:paraId="36BE59D5" w14:textId="77777777" w:rsidR="001B79C3" w:rsidRPr="005D0FC7" w:rsidRDefault="001B79C3" w:rsidP="00CD04D0">
            <w:r w:rsidRPr="005D0FC7">
              <w:t>Module B</w:t>
            </w:r>
          </w:p>
        </w:tc>
        <w:tc>
          <w:tcPr>
            <w:tcW w:w="5040" w:type="dxa"/>
          </w:tcPr>
          <w:p w14:paraId="3F89156C" w14:textId="77777777" w:rsidR="001B79C3" w:rsidRPr="005D0FC7" w:rsidRDefault="001B79C3" w:rsidP="00CD04D0">
            <w:r w:rsidRPr="005D0FC7">
              <w:t>Demonstration of SMART Paint Repair</w:t>
            </w:r>
          </w:p>
        </w:tc>
        <w:tc>
          <w:tcPr>
            <w:tcW w:w="1170" w:type="dxa"/>
          </w:tcPr>
          <w:p w14:paraId="0907B04C" w14:textId="77777777" w:rsidR="001B79C3" w:rsidRPr="005D0FC7" w:rsidRDefault="001B79C3" w:rsidP="00CD04D0">
            <w:pPr>
              <w:jc w:val="center"/>
            </w:pPr>
            <w:r w:rsidRPr="005D0FC7">
              <w:t>1</w:t>
            </w:r>
          </w:p>
        </w:tc>
      </w:tr>
      <w:tr w:rsidR="001B79C3" w:rsidRPr="005D0FC7" w14:paraId="5FA20E95" w14:textId="77777777" w:rsidTr="001B79C3">
        <w:tc>
          <w:tcPr>
            <w:tcW w:w="1188" w:type="dxa"/>
          </w:tcPr>
          <w:p w14:paraId="239966CE" w14:textId="77777777" w:rsidR="001B79C3" w:rsidRPr="005D0FC7" w:rsidRDefault="001B79C3" w:rsidP="00CD04D0">
            <w:r w:rsidRPr="005D0FC7">
              <w:t>Module C</w:t>
            </w:r>
          </w:p>
        </w:tc>
        <w:tc>
          <w:tcPr>
            <w:tcW w:w="5040" w:type="dxa"/>
          </w:tcPr>
          <w:p w14:paraId="4F09A0D6" w14:textId="77777777" w:rsidR="001B79C3" w:rsidRPr="005D0FC7" w:rsidRDefault="001B79C3" w:rsidP="00CD04D0">
            <w:r w:rsidRPr="005D0FC7">
              <w:t xml:space="preserve">Introduction to Chip King </w:t>
            </w:r>
          </w:p>
        </w:tc>
        <w:tc>
          <w:tcPr>
            <w:tcW w:w="1170" w:type="dxa"/>
          </w:tcPr>
          <w:p w14:paraId="3F6C0DD4" w14:textId="77777777" w:rsidR="001B79C3" w:rsidRPr="005D0FC7" w:rsidRDefault="001B79C3" w:rsidP="00CD04D0">
            <w:pPr>
              <w:jc w:val="center"/>
            </w:pPr>
            <w:r w:rsidRPr="005D0FC7">
              <w:t>1</w:t>
            </w:r>
          </w:p>
        </w:tc>
      </w:tr>
      <w:tr w:rsidR="001B79C3" w:rsidRPr="005D0FC7" w14:paraId="58B65F52" w14:textId="77777777" w:rsidTr="001B79C3">
        <w:tc>
          <w:tcPr>
            <w:tcW w:w="1188" w:type="dxa"/>
          </w:tcPr>
          <w:p w14:paraId="67164397" w14:textId="77777777" w:rsidR="001B79C3" w:rsidRPr="005D0FC7" w:rsidRDefault="001B79C3" w:rsidP="00CD04D0">
            <w:r w:rsidRPr="005D0FC7">
              <w:t>Module D</w:t>
            </w:r>
          </w:p>
        </w:tc>
        <w:tc>
          <w:tcPr>
            <w:tcW w:w="5040" w:type="dxa"/>
          </w:tcPr>
          <w:p w14:paraId="5C2BF369" w14:textId="77777777" w:rsidR="001B79C3" w:rsidRPr="005D0FC7" w:rsidRDefault="001B79C3" w:rsidP="00CD04D0">
            <w:r w:rsidRPr="005D0FC7">
              <w:t>Demonstration of Chip King</w:t>
            </w:r>
          </w:p>
        </w:tc>
        <w:tc>
          <w:tcPr>
            <w:tcW w:w="1170" w:type="dxa"/>
          </w:tcPr>
          <w:p w14:paraId="1D25F124" w14:textId="77777777" w:rsidR="001B79C3" w:rsidRPr="005D0FC7" w:rsidRDefault="001B79C3" w:rsidP="00CD04D0">
            <w:pPr>
              <w:jc w:val="center"/>
            </w:pPr>
            <w:r w:rsidRPr="005D0FC7">
              <w:t>.5</w:t>
            </w:r>
          </w:p>
        </w:tc>
      </w:tr>
      <w:tr w:rsidR="001B79C3" w:rsidRPr="005D0FC7" w14:paraId="6A6EE822" w14:textId="77777777" w:rsidTr="001B79C3">
        <w:trPr>
          <w:cantSplit/>
        </w:trPr>
        <w:tc>
          <w:tcPr>
            <w:tcW w:w="7398" w:type="dxa"/>
            <w:gridSpan w:val="3"/>
          </w:tcPr>
          <w:p w14:paraId="7BC9870B" w14:textId="77777777" w:rsidR="001B79C3" w:rsidRPr="005D0FC7" w:rsidRDefault="001B79C3" w:rsidP="001B79C3">
            <w:pPr>
              <w:pStyle w:val="Heading1"/>
              <w:tabs>
                <w:tab w:val="center" w:pos="3933"/>
              </w:tabs>
            </w:pPr>
            <w:r w:rsidRPr="005D0FC7">
              <w:t>Hands-on Modules</w:t>
            </w:r>
          </w:p>
          <w:p w14:paraId="5DA64FD9" w14:textId="1E8C4B40" w:rsidR="001B79C3" w:rsidRPr="005D0FC7" w:rsidRDefault="001B79C3" w:rsidP="001B79C3">
            <w:pPr>
              <w:pStyle w:val="Heading1"/>
              <w:tabs>
                <w:tab w:val="center" w:pos="3933"/>
              </w:tabs>
            </w:pPr>
            <w:r w:rsidRPr="005D0FC7">
              <w:t>The following modules listed below are conducted with hands-on training.</w:t>
            </w:r>
          </w:p>
        </w:tc>
      </w:tr>
      <w:tr w:rsidR="001B79C3" w:rsidRPr="005D0FC7" w14:paraId="4C82A8D9" w14:textId="77777777" w:rsidTr="001B79C3">
        <w:tc>
          <w:tcPr>
            <w:tcW w:w="1188" w:type="dxa"/>
          </w:tcPr>
          <w:p w14:paraId="3BCC4668" w14:textId="77777777" w:rsidR="001B79C3" w:rsidRPr="005D0FC7" w:rsidRDefault="001B79C3" w:rsidP="00CD04D0">
            <w:r w:rsidRPr="005D0FC7">
              <w:t>Module E</w:t>
            </w:r>
          </w:p>
        </w:tc>
        <w:tc>
          <w:tcPr>
            <w:tcW w:w="5040" w:type="dxa"/>
          </w:tcPr>
          <w:p w14:paraId="26B5C665" w14:textId="77777777" w:rsidR="001B79C3" w:rsidRPr="005D0FC7" w:rsidRDefault="001B79C3" w:rsidP="00CD04D0">
            <w:r w:rsidRPr="005D0FC7">
              <w:t xml:space="preserve">Color Matching and Mixing Paint </w:t>
            </w:r>
          </w:p>
        </w:tc>
        <w:tc>
          <w:tcPr>
            <w:tcW w:w="1170" w:type="dxa"/>
          </w:tcPr>
          <w:p w14:paraId="2688D687" w14:textId="0DFB45AA" w:rsidR="001B79C3" w:rsidRPr="005D0FC7" w:rsidRDefault="001B79C3" w:rsidP="00295192">
            <w:pPr>
              <w:jc w:val="center"/>
            </w:pPr>
            <w:r w:rsidRPr="005D0FC7">
              <w:t>2.</w:t>
            </w:r>
            <w:r w:rsidR="00295192">
              <w:t>0</w:t>
            </w:r>
          </w:p>
        </w:tc>
      </w:tr>
      <w:tr w:rsidR="001B79C3" w:rsidRPr="005D0FC7" w14:paraId="06320819" w14:textId="77777777" w:rsidTr="001B79C3">
        <w:tc>
          <w:tcPr>
            <w:tcW w:w="1188" w:type="dxa"/>
          </w:tcPr>
          <w:p w14:paraId="4B946A1E" w14:textId="77777777" w:rsidR="001B79C3" w:rsidRPr="005D0FC7" w:rsidRDefault="001B79C3" w:rsidP="00CD04D0">
            <w:r w:rsidRPr="005D0FC7">
              <w:t>Module F</w:t>
            </w:r>
          </w:p>
        </w:tc>
        <w:tc>
          <w:tcPr>
            <w:tcW w:w="5040" w:type="dxa"/>
          </w:tcPr>
          <w:p w14:paraId="17B7E036" w14:textId="77777777" w:rsidR="001B79C3" w:rsidRPr="005D0FC7" w:rsidRDefault="001B79C3" w:rsidP="00CD04D0">
            <w:pPr>
              <w:pStyle w:val="Heading1"/>
              <w:jc w:val="left"/>
              <w:rPr>
                <w:b w:val="0"/>
              </w:rPr>
            </w:pPr>
            <w:r w:rsidRPr="005D0FC7">
              <w:rPr>
                <w:b w:val="0"/>
              </w:rPr>
              <w:t>Using the Flow Pencil</w:t>
            </w:r>
          </w:p>
        </w:tc>
        <w:tc>
          <w:tcPr>
            <w:tcW w:w="1170" w:type="dxa"/>
          </w:tcPr>
          <w:p w14:paraId="04212CE5" w14:textId="77777777" w:rsidR="001B79C3" w:rsidRPr="005D0FC7" w:rsidRDefault="001B79C3" w:rsidP="00CD04D0">
            <w:pPr>
              <w:jc w:val="center"/>
            </w:pPr>
            <w:r w:rsidRPr="005D0FC7">
              <w:t>2</w:t>
            </w:r>
          </w:p>
        </w:tc>
      </w:tr>
      <w:tr w:rsidR="001B79C3" w:rsidRPr="005D0FC7" w14:paraId="5A6D5487" w14:textId="77777777" w:rsidTr="001B79C3">
        <w:tc>
          <w:tcPr>
            <w:tcW w:w="1188" w:type="dxa"/>
          </w:tcPr>
          <w:p w14:paraId="486D57EF" w14:textId="77777777" w:rsidR="001B79C3" w:rsidRPr="005D0FC7" w:rsidRDefault="001B79C3" w:rsidP="00CD04D0">
            <w:r w:rsidRPr="005D0FC7">
              <w:t>Module G</w:t>
            </w:r>
          </w:p>
        </w:tc>
        <w:tc>
          <w:tcPr>
            <w:tcW w:w="5040" w:type="dxa"/>
          </w:tcPr>
          <w:p w14:paraId="25D35626" w14:textId="77777777" w:rsidR="001B79C3" w:rsidRPr="005D0FC7" w:rsidRDefault="001B79C3" w:rsidP="00CD04D0">
            <w:pPr>
              <w:pStyle w:val="Heading1"/>
              <w:jc w:val="left"/>
              <w:rPr>
                <w:b w:val="0"/>
              </w:rPr>
            </w:pPr>
            <w:r w:rsidRPr="005D0FC7">
              <w:rPr>
                <w:b w:val="0"/>
              </w:rPr>
              <w:t>Using the Air Brush</w:t>
            </w:r>
          </w:p>
        </w:tc>
        <w:tc>
          <w:tcPr>
            <w:tcW w:w="1170" w:type="dxa"/>
          </w:tcPr>
          <w:p w14:paraId="379CBFFB" w14:textId="77777777" w:rsidR="001B79C3" w:rsidRPr="005D0FC7" w:rsidRDefault="001B79C3" w:rsidP="00CD04D0">
            <w:pPr>
              <w:jc w:val="center"/>
            </w:pPr>
            <w:r w:rsidRPr="005D0FC7">
              <w:t>3</w:t>
            </w:r>
          </w:p>
        </w:tc>
      </w:tr>
      <w:tr w:rsidR="001B79C3" w:rsidRPr="005D0FC7" w14:paraId="38A07FDD" w14:textId="77777777" w:rsidTr="001B79C3">
        <w:tc>
          <w:tcPr>
            <w:tcW w:w="1188" w:type="dxa"/>
          </w:tcPr>
          <w:p w14:paraId="2F50A9AB" w14:textId="77777777" w:rsidR="001B79C3" w:rsidRPr="005D0FC7" w:rsidRDefault="001B79C3" w:rsidP="00CD04D0">
            <w:r w:rsidRPr="005D0FC7">
              <w:t>Module H</w:t>
            </w:r>
          </w:p>
        </w:tc>
        <w:tc>
          <w:tcPr>
            <w:tcW w:w="5040" w:type="dxa"/>
          </w:tcPr>
          <w:p w14:paraId="4489CACE" w14:textId="31E071FC" w:rsidR="001B79C3" w:rsidRPr="005D0FC7" w:rsidRDefault="001B79C3" w:rsidP="0009055F">
            <w:pPr>
              <w:pStyle w:val="Heading1"/>
              <w:jc w:val="left"/>
              <w:rPr>
                <w:b w:val="0"/>
              </w:rPr>
            </w:pPr>
            <w:r w:rsidRPr="005D0FC7">
              <w:rPr>
                <w:b w:val="0"/>
              </w:rPr>
              <w:t xml:space="preserve">Using the HVLP </w:t>
            </w:r>
            <w:r w:rsidR="0009055F">
              <w:rPr>
                <w:b w:val="0"/>
              </w:rPr>
              <w:t>Devilbiss</w:t>
            </w:r>
            <w:r w:rsidRPr="005D0FC7">
              <w:rPr>
                <w:b w:val="0"/>
              </w:rPr>
              <w:t xml:space="preserve"> Spray Gun</w:t>
            </w:r>
          </w:p>
        </w:tc>
        <w:tc>
          <w:tcPr>
            <w:tcW w:w="1170" w:type="dxa"/>
          </w:tcPr>
          <w:p w14:paraId="753617D3" w14:textId="77777777" w:rsidR="001B79C3" w:rsidRPr="005D0FC7" w:rsidRDefault="001B79C3" w:rsidP="00CD04D0">
            <w:pPr>
              <w:jc w:val="center"/>
            </w:pPr>
            <w:r w:rsidRPr="005D0FC7">
              <w:t>4</w:t>
            </w:r>
          </w:p>
        </w:tc>
      </w:tr>
      <w:tr w:rsidR="001B79C3" w:rsidRPr="005D0FC7" w14:paraId="12EFFCC4" w14:textId="77777777" w:rsidTr="001B79C3">
        <w:tc>
          <w:tcPr>
            <w:tcW w:w="1188" w:type="dxa"/>
          </w:tcPr>
          <w:p w14:paraId="00560147" w14:textId="77777777" w:rsidR="001B79C3" w:rsidRPr="005D0FC7" w:rsidRDefault="001B79C3" w:rsidP="00CD04D0">
            <w:r w:rsidRPr="005D0FC7">
              <w:t>Module I</w:t>
            </w:r>
          </w:p>
        </w:tc>
        <w:tc>
          <w:tcPr>
            <w:tcW w:w="5040" w:type="dxa"/>
          </w:tcPr>
          <w:p w14:paraId="7E7BB8E9" w14:textId="77777777" w:rsidR="001B79C3" w:rsidRPr="005D0FC7" w:rsidRDefault="001B79C3" w:rsidP="00CD04D0">
            <w:pPr>
              <w:pStyle w:val="Heading1"/>
              <w:jc w:val="left"/>
              <w:rPr>
                <w:b w:val="0"/>
              </w:rPr>
            </w:pPr>
            <w:r w:rsidRPr="005D0FC7">
              <w:rPr>
                <w:b w:val="0"/>
              </w:rPr>
              <w:t>Surface Preparation</w:t>
            </w:r>
          </w:p>
        </w:tc>
        <w:tc>
          <w:tcPr>
            <w:tcW w:w="1170" w:type="dxa"/>
          </w:tcPr>
          <w:p w14:paraId="6B71C4B8" w14:textId="77777777" w:rsidR="001B79C3" w:rsidRPr="005D0FC7" w:rsidRDefault="001B79C3" w:rsidP="00CD04D0">
            <w:pPr>
              <w:jc w:val="center"/>
            </w:pPr>
            <w:r w:rsidRPr="005D0FC7">
              <w:t>5</w:t>
            </w:r>
          </w:p>
        </w:tc>
      </w:tr>
      <w:tr w:rsidR="001B79C3" w:rsidRPr="005D0FC7" w14:paraId="5F6463EB" w14:textId="77777777" w:rsidTr="001B79C3">
        <w:tc>
          <w:tcPr>
            <w:tcW w:w="1188" w:type="dxa"/>
          </w:tcPr>
          <w:p w14:paraId="1BC0B1CA" w14:textId="77777777" w:rsidR="001B79C3" w:rsidRPr="005D0FC7" w:rsidRDefault="001B79C3" w:rsidP="00CD04D0">
            <w:r w:rsidRPr="005D0FC7">
              <w:t>Module J</w:t>
            </w:r>
          </w:p>
        </w:tc>
        <w:tc>
          <w:tcPr>
            <w:tcW w:w="5040" w:type="dxa"/>
          </w:tcPr>
          <w:p w14:paraId="4A7149E8" w14:textId="77777777" w:rsidR="001B79C3" w:rsidRPr="005D0FC7" w:rsidRDefault="001B79C3" w:rsidP="00CD04D0">
            <w:pPr>
              <w:pStyle w:val="Heading1"/>
              <w:jc w:val="left"/>
              <w:rPr>
                <w:b w:val="0"/>
              </w:rPr>
            </w:pPr>
            <w:r w:rsidRPr="005D0FC7">
              <w:rPr>
                <w:b w:val="0"/>
              </w:rPr>
              <w:t>Bumper/Panel Painting</w:t>
            </w:r>
          </w:p>
        </w:tc>
        <w:tc>
          <w:tcPr>
            <w:tcW w:w="1170" w:type="dxa"/>
          </w:tcPr>
          <w:p w14:paraId="772D139B" w14:textId="77777777" w:rsidR="001B79C3" w:rsidRPr="005D0FC7" w:rsidRDefault="001B79C3" w:rsidP="00CD04D0">
            <w:pPr>
              <w:jc w:val="center"/>
            </w:pPr>
            <w:r w:rsidRPr="005D0FC7">
              <w:t>6</w:t>
            </w:r>
          </w:p>
        </w:tc>
      </w:tr>
      <w:tr w:rsidR="001B79C3" w:rsidRPr="005D0FC7" w14:paraId="2BB426C7" w14:textId="77777777" w:rsidTr="001B79C3">
        <w:tc>
          <w:tcPr>
            <w:tcW w:w="1188" w:type="dxa"/>
          </w:tcPr>
          <w:p w14:paraId="295A291B" w14:textId="77777777" w:rsidR="001B79C3" w:rsidRPr="005D0FC7" w:rsidRDefault="001B79C3" w:rsidP="00CD04D0">
            <w:r w:rsidRPr="005D0FC7">
              <w:t>Module K</w:t>
            </w:r>
          </w:p>
        </w:tc>
        <w:tc>
          <w:tcPr>
            <w:tcW w:w="5040" w:type="dxa"/>
          </w:tcPr>
          <w:p w14:paraId="02E7B885" w14:textId="77777777" w:rsidR="001B79C3" w:rsidRPr="005D0FC7" w:rsidRDefault="001B79C3" w:rsidP="00CD04D0">
            <w:r w:rsidRPr="005D0FC7">
              <w:t>Light Scratch and Polishing</w:t>
            </w:r>
          </w:p>
        </w:tc>
        <w:tc>
          <w:tcPr>
            <w:tcW w:w="1170" w:type="dxa"/>
          </w:tcPr>
          <w:p w14:paraId="0E9E7347" w14:textId="77777777" w:rsidR="001B79C3" w:rsidRPr="005D0FC7" w:rsidRDefault="001B79C3" w:rsidP="00CD04D0">
            <w:pPr>
              <w:jc w:val="center"/>
            </w:pPr>
            <w:r w:rsidRPr="005D0FC7">
              <w:t>2</w:t>
            </w:r>
          </w:p>
        </w:tc>
      </w:tr>
      <w:tr w:rsidR="001B79C3" w:rsidRPr="005D0FC7" w14:paraId="33F7FF44" w14:textId="77777777" w:rsidTr="001B79C3">
        <w:tc>
          <w:tcPr>
            <w:tcW w:w="1188" w:type="dxa"/>
          </w:tcPr>
          <w:p w14:paraId="39406B4C" w14:textId="77777777" w:rsidR="001B79C3" w:rsidRPr="005D0FC7" w:rsidRDefault="001B79C3" w:rsidP="00CD04D0">
            <w:r w:rsidRPr="005D0FC7">
              <w:t>Module L</w:t>
            </w:r>
          </w:p>
        </w:tc>
        <w:tc>
          <w:tcPr>
            <w:tcW w:w="5040" w:type="dxa"/>
          </w:tcPr>
          <w:p w14:paraId="776115A0" w14:textId="77777777" w:rsidR="001B79C3" w:rsidRPr="005D0FC7" w:rsidRDefault="001B79C3" w:rsidP="00CD04D0">
            <w:r w:rsidRPr="005D0FC7">
              <w:t>Sanding Techniques</w:t>
            </w:r>
          </w:p>
        </w:tc>
        <w:tc>
          <w:tcPr>
            <w:tcW w:w="1170" w:type="dxa"/>
          </w:tcPr>
          <w:p w14:paraId="6287A537" w14:textId="77777777" w:rsidR="001B79C3" w:rsidRPr="005D0FC7" w:rsidRDefault="001B79C3" w:rsidP="00CD04D0">
            <w:pPr>
              <w:jc w:val="center"/>
            </w:pPr>
            <w:r w:rsidRPr="005D0FC7">
              <w:t>2</w:t>
            </w:r>
          </w:p>
        </w:tc>
      </w:tr>
      <w:tr w:rsidR="001B79C3" w:rsidRPr="005D0FC7" w14:paraId="1528D862" w14:textId="77777777" w:rsidTr="001B79C3">
        <w:tc>
          <w:tcPr>
            <w:tcW w:w="1188" w:type="dxa"/>
          </w:tcPr>
          <w:p w14:paraId="4C08A8E5" w14:textId="77777777" w:rsidR="001B79C3" w:rsidRPr="005D0FC7" w:rsidRDefault="001B79C3" w:rsidP="00CD04D0">
            <w:r w:rsidRPr="005D0FC7">
              <w:t>Module M</w:t>
            </w:r>
          </w:p>
        </w:tc>
        <w:tc>
          <w:tcPr>
            <w:tcW w:w="5040" w:type="dxa"/>
          </w:tcPr>
          <w:p w14:paraId="03444731" w14:textId="77777777" w:rsidR="001B79C3" w:rsidRPr="005D0FC7" w:rsidRDefault="001B79C3" w:rsidP="00CD04D0">
            <w:r w:rsidRPr="005D0FC7">
              <w:t>Painting Tips</w:t>
            </w:r>
          </w:p>
        </w:tc>
        <w:tc>
          <w:tcPr>
            <w:tcW w:w="1170" w:type="dxa"/>
          </w:tcPr>
          <w:p w14:paraId="6D6BC8C9" w14:textId="77777777" w:rsidR="001B79C3" w:rsidRPr="005D0FC7" w:rsidRDefault="001B79C3" w:rsidP="00CD04D0">
            <w:pPr>
              <w:jc w:val="center"/>
            </w:pPr>
            <w:r w:rsidRPr="005D0FC7">
              <w:t>4</w:t>
            </w:r>
          </w:p>
        </w:tc>
      </w:tr>
      <w:tr w:rsidR="001B79C3" w:rsidRPr="005D0FC7" w14:paraId="717152FE" w14:textId="77777777" w:rsidTr="001B79C3">
        <w:tc>
          <w:tcPr>
            <w:tcW w:w="1188" w:type="dxa"/>
          </w:tcPr>
          <w:p w14:paraId="5B01D6A8" w14:textId="77777777" w:rsidR="001B79C3" w:rsidRPr="005D0FC7" w:rsidRDefault="001B79C3" w:rsidP="00CD04D0">
            <w:r w:rsidRPr="005D0FC7">
              <w:t>Module N</w:t>
            </w:r>
          </w:p>
        </w:tc>
        <w:tc>
          <w:tcPr>
            <w:tcW w:w="5040" w:type="dxa"/>
          </w:tcPr>
          <w:p w14:paraId="7094C791" w14:textId="77777777" w:rsidR="001B79C3" w:rsidRPr="005D0FC7" w:rsidRDefault="001B79C3" w:rsidP="00CD04D0">
            <w:r w:rsidRPr="005D0FC7">
              <w:t>Chip King Process</w:t>
            </w:r>
          </w:p>
        </w:tc>
        <w:tc>
          <w:tcPr>
            <w:tcW w:w="1170" w:type="dxa"/>
          </w:tcPr>
          <w:p w14:paraId="16B8EC08" w14:textId="77777777" w:rsidR="001B79C3" w:rsidRPr="005D0FC7" w:rsidRDefault="001B79C3" w:rsidP="00CD04D0">
            <w:pPr>
              <w:jc w:val="center"/>
            </w:pPr>
            <w:r w:rsidRPr="005D0FC7">
              <w:t>3</w:t>
            </w:r>
          </w:p>
        </w:tc>
      </w:tr>
      <w:tr w:rsidR="001B79C3" w:rsidRPr="005D0FC7" w14:paraId="1AC3DDE8" w14:textId="77777777" w:rsidTr="001B79C3">
        <w:tc>
          <w:tcPr>
            <w:tcW w:w="1188" w:type="dxa"/>
          </w:tcPr>
          <w:p w14:paraId="2389DED3" w14:textId="77777777" w:rsidR="001B79C3" w:rsidRPr="005D0FC7" w:rsidRDefault="001B79C3" w:rsidP="00CD04D0">
            <w:r w:rsidRPr="005D0FC7">
              <w:t>Module O</w:t>
            </w:r>
          </w:p>
        </w:tc>
        <w:tc>
          <w:tcPr>
            <w:tcW w:w="5040" w:type="dxa"/>
          </w:tcPr>
          <w:p w14:paraId="7B360490" w14:textId="77777777" w:rsidR="001B79C3" w:rsidRPr="005D0FC7" w:rsidRDefault="001B79C3" w:rsidP="00CD04D0">
            <w:r w:rsidRPr="005D0FC7">
              <w:t>Problem Solving and Troubleshooting</w:t>
            </w:r>
          </w:p>
        </w:tc>
        <w:tc>
          <w:tcPr>
            <w:tcW w:w="1170" w:type="dxa"/>
          </w:tcPr>
          <w:p w14:paraId="625A0631" w14:textId="77777777" w:rsidR="001B79C3" w:rsidRPr="005D0FC7" w:rsidRDefault="001B79C3" w:rsidP="00CD04D0">
            <w:pPr>
              <w:jc w:val="center"/>
            </w:pPr>
            <w:r w:rsidRPr="005D0FC7">
              <w:t>.5</w:t>
            </w:r>
          </w:p>
        </w:tc>
      </w:tr>
      <w:tr w:rsidR="001B79C3" w:rsidRPr="005D0FC7" w14:paraId="030DAB9F" w14:textId="77777777" w:rsidTr="001B79C3">
        <w:tc>
          <w:tcPr>
            <w:tcW w:w="1188" w:type="dxa"/>
          </w:tcPr>
          <w:p w14:paraId="6724CFE4" w14:textId="77777777" w:rsidR="001B79C3" w:rsidRPr="005D0FC7" w:rsidRDefault="001B79C3" w:rsidP="00CD04D0"/>
        </w:tc>
        <w:tc>
          <w:tcPr>
            <w:tcW w:w="5040" w:type="dxa"/>
          </w:tcPr>
          <w:p w14:paraId="0A484A07" w14:textId="77777777" w:rsidR="001B79C3" w:rsidRPr="005D0FC7" w:rsidRDefault="001B79C3" w:rsidP="00CD04D0">
            <w:pPr>
              <w:pStyle w:val="Heading1"/>
            </w:pPr>
            <w:r w:rsidRPr="005D0FC7">
              <w:t>Lecture Modules</w:t>
            </w:r>
          </w:p>
        </w:tc>
        <w:tc>
          <w:tcPr>
            <w:tcW w:w="1170" w:type="dxa"/>
          </w:tcPr>
          <w:p w14:paraId="124CAD1C" w14:textId="77777777" w:rsidR="001B79C3" w:rsidRPr="005D0FC7" w:rsidRDefault="001B79C3" w:rsidP="00CD04D0">
            <w:pPr>
              <w:jc w:val="center"/>
            </w:pPr>
          </w:p>
        </w:tc>
      </w:tr>
      <w:tr w:rsidR="001B79C3" w:rsidRPr="005D0FC7" w14:paraId="733CD7BD" w14:textId="77777777" w:rsidTr="001B79C3">
        <w:tc>
          <w:tcPr>
            <w:tcW w:w="1188" w:type="dxa"/>
          </w:tcPr>
          <w:p w14:paraId="3E7DABB5" w14:textId="77777777" w:rsidR="001B79C3" w:rsidRPr="005D0FC7" w:rsidRDefault="001B79C3" w:rsidP="00CD04D0">
            <w:r w:rsidRPr="005D0FC7">
              <w:t>Module P</w:t>
            </w:r>
          </w:p>
        </w:tc>
        <w:tc>
          <w:tcPr>
            <w:tcW w:w="5040" w:type="dxa"/>
          </w:tcPr>
          <w:p w14:paraId="76311A64" w14:textId="77777777" w:rsidR="001B79C3" w:rsidRPr="005D0FC7" w:rsidRDefault="001B79C3" w:rsidP="00CD04D0">
            <w:r w:rsidRPr="005D0FC7">
              <w:t>SMART System for Fixed or Mobile Operations</w:t>
            </w:r>
          </w:p>
        </w:tc>
        <w:tc>
          <w:tcPr>
            <w:tcW w:w="1170" w:type="dxa"/>
          </w:tcPr>
          <w:p w14:paraId="54CE64CA" w14:textId="77777777" w:rsidR="001B79C3" w:rsidRPr="005D0FC7" w:rsidRDefault="001B79C3" w:rsidP="00CD04D0">
            <w:pPr>
              <w:jc w:val="center"/>
            </w:pPr>
            <w:r w:rsidRPr="005D0FC7">
              <w:t>.5</w:t>
            </w:r>
          </w:p>
        </w:tc>
      </w:tr>
      <w:tr w:rsidR="001B79C3" w:rsidRPr="005D0FC7" w14:paraId="718E5E15" w14:textId="77777777" w:rsidTr="001B79C3">
        <w:tc>
          <w:tcPr>
            <w:tcW w:w="1188" w:type="dxa"/>
          </w:tcPr>
          <w:p w14:paraId="002D53CB" w14:textId="77777777" w:rsidR="001B79C3" w:rsidRPr="005D0FC7" w:rsidRDefault="001B79C3" w:rsidP="00CD04D0">
            <w:r w:rsidRPr="005D0FC7">
              <w:t>Module Q</w:t>
            </w:r>
          </w:p>
        </w:tc>
        <w:tc>
          <w:tcPr>
            <w:tcW w:w="5040" w:type="dxa"/>
          </w:tcPr>
          <w:p w14:paraId="65F43609" w14:textId="77777777" w:rsidR="001B79C3" w:rsidRPr="005D0FC7" w:rsidRDefault="001B79C3" w:rsidP="00CD04D0">
            <w:r w:rsidRPr="005D0FC7">
              <w:t>Estimating Guidelines</w:t>
            </w:r>
          </w:p>
        </w:tc>
        <w:tc>
          <w:tcPr>
            <w:tcW w:w="1170" w:type="dxa"/>
          </w:tcPr>
          <w:p w14:paraId="64C9E650" w14:textId="77777777" w:rsidR="001B79C3" w:rsidRPr="005D0FC7" w:rsidRDefault="001B79C3" w:rsidP="00CD04D0">
            <w:pPr>
              <w:jc w:val="center"/>
            </w:pPr>
            <w:r w:rsidRPr="005D0FC7">
              <w:t>1</w:t>
            </w:r>
          </w:p>
        </w:tc>
      </w:tr>
      <w:tr w:rsidR="001B79C3" w:rsidRPr="005D0FC7" w14:paraId="2B7CF9B1" w14:textId="77777777" w:rsidTr="001B79C3">
        <w:tc>
          <w:tcPr>
            <w:tcW w:w="1188" w:type="dxa"/>
          </w:tcPr>
          <w:p w14:paraId="7DBC4589" w14:textId="77777777" w:rsidR="001B79C3" w:rsidRPr="005D0FC7" w:rsidRDefault="001B79C3" w:rsidP="00CD04D0">
            <w:r w:rsidRPr="005D0FC7">
              <w:t>Module R</w:t>
            </w:r>
          </w:p>
        </w:tc>
        <w:tc>
          <w:tcPr>
            <w:tcW w:w="5040" w:type="dxa"/>
          </w:tcPr>
          <w:p w14:paraId="3AC486FD" w14:textId="77777777" w:rsidR="001B79C3" w:rsidRPr="005D0FC7" w:rsidRDefault="001B79C3" w:rsidP="00CD04D0">
            <w:r w:rsidRPr="005D0FC7">
              <w:t>Marketing and Advertising</w:t>
            </w:r>
          </w:p>
        </w:tc>
        <w:tc>
          <w:tcPr>
            <w:tcW w:w="1170" w:type="dxa"/>
          </w:tcPr>
          <w:p w14:paraId="207B793F" w14:textId="77777777" w:rsidR="001B79C3" w:rsidRPr="005D0FC7" w:rsidRDefault="001B79C3" w:rsidP="00CD04D0">
            <w:pPr>
              <w:jc w:val="center"/>
            </w:pPr>
            <w:r w:rsidRPr="005D0FC7">
              <w:t>.5</w:t>
            </w:r>
          </w:p>
        </w:tc>
      </w:tr>
      <w:tr w:rsidR="001B79C3" w:rsidRPr="005D0FC7" w14:paraId="7C93984D" w14:textId="77777777" w:rsidTr="001B79C3">
        <w:tc>
          <w:tcPr>
            <w:tcW w:w="1188" w:type="dxa"/>
          </w:tcPr>
          <w:p w14:paraId="7483C8A0" w14:textId="77777777" w:rsidR="001B79C3" w:rsidRPr="005D0FC7" w:rsidRDefault="001B79C3" w:rsidP="00CD04D0">
            <w:r w:rsidRPr="005D0FC7">
              <w:t>Module S</w:t>
            </w:r>
          </w:p>
        </w:tc>
        <w:tc>
          <w:tcPr>
            <w:tcW w:w="5040" w:type="dxa"/>
          </w:tcPr>
          <w:p w14:paraId="7EB48D58" w14:textId="77777777" w:rsidR="001B79C3" w:rsidRPr="005D0FC7" w:rsidRDefault="001B79C3" w:rsidP="00CD04D0">
            <w:r w:rsidRPr="005D0FC7">
              <w:t>Complete Overview</w:t>
            </w:r>
          </w:p>
        </w:tc>
        <w:tc>
          <w:tcPr>
            <w:tcW w:w="1170" w:type="dxa"/>
          </w:tcPr>
          <w:p w14:paraId="6F9F6679" w14:textId="77777777" w:rsidR="001B79C3" w:rsidRPr="005D0FC7" w:rsidRDefault="001B79C3" w:rsidP="00CD04D0">
            <w:pPr>
              <w:jc w:val="center"/>
            </w:pPr>
            <w:r w:rsidRPr="005D0FC7">
              <w:t>1</w:t>
            </w:r>
          </w:p>
        </w:tc>
      </w:tr>
      <w:tr w:rsidR="001B79C3" w:rsidRPr="005D0FC7" w14:paraId="1157B441" w14:textId="77777777" w:rsidTr="001B79C3">
        <w:tc>
          <w:tcPr>
            <w:tcW w:w="1188" w:type="dxa"/>
          </w:tcPr>
          <w:p w14:paraId="4546ABEC" w14:textId="77777777" w:rsidR="001B79C3" w:rsidRPr="005D0FC7" w:rsidRDefault="001B79C3" w:rsidP="00CD04D0"/>
        </w:tc>
        <w:tc>
          <w:tcPr>
            <w:tcW w:w="5040" w:type="dxa"/>
          </w:tcPr>
          <w:p w14:paraId="433E5094" w14:textId="77777777" w:rsidR="001B79C3" w:rsidRPr="005D0FC7" w:rsidRDefault="001B79C3" w:rsidP="00CD04D0">
            <w:pPr>
              <w:pStyle w:val="Heading2"/>
            </w:pPr>
            <w:r w:rsidRPr="005D0FC7">
              <w:t>Total</w:t>
            </w:r>
          </w:p>
        </w:tc>
        <w:tc>
          <w:tcPr>
            <w:tcW w:w="1170" w:type="dxa"/>
          </w:tcPr>
          <w:p w14:paraId="48A6216C" w14:textId="77777777" w:rsidR="001B79C3" w:rsidRPr="005D0FC7" w:rsidRDefault="001B79C3" w:rsidP="00CD04D0">
            <w:pPr>
              <w:jc w:val="center"/>
              <w:rPr>
                <w:b/>
              </w:rPr>
            </w:pPr>
            <w:r w:rsidRPr="005D0FC7">
              <w:rPr>
                <w:b/>
              </w:rPr>
              <w:t>40</w:t>
            </w:r>
          </w:p>
        </w:tc>
      </w:tr>
    </w:tbl>
    <w:p w14:paraId="6CAAD430" w14:textId="77777777" w:rsidR="00023C2C" w:rsidRPr="005D0FC7" w:rsidRDefault="00023C2C" w:rsidP="00023C2C"/>
    <w:p w14:paraId="6A324465" w14:textId="77777777" w:rsidR="00023C2C" w:rsidRPr="00A7553C" w:rsidRDefault="00023C2C" w:rsidP="00023C2C">
      <w:pPr>
        <w:rPr>
          <w:b/>
          <w:sz w:val="22"/>
          <w:szCs w:val="22"/>
        </w:rPr>
      </w:pPr>
      <w:r w:rsidRPr="00A7553C">
        <w:rPr>
          <w:b/>
          <w:sz w:val="22"/>
          <w:szCs w:val="22"/>
        </w:rPr>
        <w:t>Curriculum Outline:</w:t>
      </w:r>
    </w:p>
    <w:p w14:paraId="2576B70D" w14:textId="77777777" w:rsidR="00023C2C" w:rsidRPr="00845AAF" w:rsidRDefault="00023C2C" w:rsidP="00023C2C">
      <w:pPr>
        <w:rPr>
          <w:sz w:val="16"/>
          <w:szCs w:val="16"/>
        </w:rPr>
      </w:pPr>
    </w:p>
    <w:p w14:paraId="565937D3" w14:textId="77777777" w:rsidR="00023C2C" w:rsidRPr="00A7553C" w:rsidRDefault="00023C2C" w:rsidP="00023C2C">
      <w:pPr>
        <w:jc w:val="both"/>
        <w:outlineLvl w:val="0"/>
        <w:rPr>
          <w:b/>
          <w:sz w:val="22"/>
          <w:szCs w:val="22"/>
        </w:rPr>
      </w:pPr>
      <w:r w:rsidRPr="00A7553C">
        <w:rPr>
          <w:b/>
          <w:sz w:val="22"/>
          <w:szCs w:val="22"/>
        </w:rPr>
        <w:t>Module A:</w:t>
      </w:r>
      <w:r w:rsidRPr="00A7553C">
        <w:rPr>
          <w:b/>
          <w:sz w:val="22"/>
          <w:szCs w:val="22"/>
        </w:rPr>
        <w:tab/>
        <w:t>Introduction and Safety Measures for SMART Paint Repair</w:t>
      </w:r>
    </w:p>
    <w:p w14:paraId="37BF8C25" w14:textId="77777777" w:rsidR="00A7553C" w:rsidRPr="007D20B3" w:rsidRDefault="00A7553C" w:rsidP="00023C2C">
      <w:pPr>
        <w:jc w:val="both"/>
        <w:rPr>
          <w:sz w:val="22"/>
          <w:szCs w:val="22"/>
        </w:rPr>
      </w:pPr>
    </w:p>
    <w:p w14:paraId="4A702FE6" w14:textId="6FB10A82" w:rsidR="00023C2C" w:rsidRPr="00A7553C" w:rsidRDefault="00023C2C" w:rsidP="00023C2C">
      <w:pPr>
        <w:jc w:val="both"/>
        <w:rPr>
          <w:sz w:val="22"/>
          <w:szCs w:val="22"/>
        </w:rPr>
      </w:pPr>
      <w:r w:rsidRPr="00A7553C">
        <w:rPr>
          <w:sz w:val="22"/>
          <w:szCs w:val="22"/>
        </w:rPr>
        <w:t>Students will review the Paint Repair instructional manual and discuss the components included within the paint repair system.  Students will learn the importance of the Safety Data Sheets (SDS), including how to read the SDS, and receive detailed training on each of the chemical products, proper disposal methods, and safety measures.</w:t>
      </w:r>
    </w:p>
    <w:p w14:paraId="4CEA56D5" w14:textId="77777777" w:rsidR="00023C2C" w:rsidRPr="007D20B3" w:rsidRDefault="00023C2C" w:rsidP="00023C2C">
      <w:pPr>
        <w:jc w:val="both"/>
        <w:rPr>
          <w:sz w:val="22"/>
          <w:szCs w:val="22"/>
        </w:rPr>
      </w:pPr>
    </w:p>
    <w:p w14:paraId="5511FFC5" w14:textId="77777777" w:rsidR="00023C2C" w:rsidRPr="00A7553C" w:rsidRDefault="00023C2C" w:rsidP="00023C2C">
      <w:pPr>
        <w:jc w:val="both"/>
        <w:outlineLvl w:val="0"/>
        <w:rPr>
          <w:b/>
          <w:sz w:val="22"/>
          <w:szCs w:val="22"/>
        </w:rPr>
      </w:pPr>
      <w:r w:rsidRPr="00A7553C">
        <w:rPr>
          <w:b/>
          <w:sz w:val="22"/>
          <w:szCs w:val="22"/>
        </w:rPr>
        <w:t>Module B:</w:t>
      </w:r>
      <w:r w:rsidRPr="00A7553C">
        <w:rPr>
          <w:b/>
          <w:sz w:val="22"/>
          <w:szCs w:val="22"/>
        </w:rPr>
        <w:tab/>
        <w:t>Demonstration of the SMART Paint Repair System</w:t>
      </w:r>
    </w:p>
    <w:p w14:paraId="2E8E12F7" w14:textId="77777777" w:rsidR="00023C2C" w:rsidRPr="007D20B3" w:rsidRDefault="00023C2C" w:rsidP="00023C2C">
      <w:pPr>
        <w:jc w:val="both"/>
        <w:rPr>
          <w:sz w:val="22"/>
          <w:szCs w:val="22"/>
        </w:rPr>
      </w:pPr>
    </w:p>
    <w:p w14:paraId="1B7A64E0" w14:textId="77777777" w:rsidR="00023C2C" w:rsidRPr="00A7553C" w:rsidRDefault="00023C2C" w:rsidP="00023C2C">
      <w:pPr>
        <w:jc w:val="both"/>
        <w:rPr>
          <w:sz w:val="22"/>
          <w:szCs w:val="22"/>
        </w:rPr>
      </w:pPr>
      <w:r w:rsidRPr="00A7553C">
        <w:rPr>
          <w:sz w:val="22"/>
          <w:szCs w:val="22"/>
        </w:rPr>
        <w:t xml:space="preserve">Students will observe a demonstration conducted by the instructor in addition to understanding the types of damage that the paint repair system are designed to repair.  </w:t>
      </w:r>
    </w:p>
    <w:p w14:paraId="417CA25E" w14:textId="77777777" w:rsidR="00023C2C" w:rsidRPr="007D20B3" w:rsidRDefault="00023C2C" w:rsidP="00023C2C">
      <w:pPr>
        <w:jc w:val="both"/>
        <w:rPr>
          <w:sz w:val="22"/>
          <w:szCs w:val="22"/>
        </w:rPr>
      </w:pPr>
    </w:p>
    <w:p w14:paraId="656DC471" w14:textId="77777777" w:rsidR="00023C2C" w:rsidRPr="00A7553C" w:rsidRDefault="00023C2C" w:rsidP="00023C2C">
      <w:pPr>
        <w:jc w:val="both"/>
        <w:outlineLvl w:val="0"/>
        <w:rPr>
          <w:b/>
          <w:sz w:val="22"/>
          <w:szCs w:val="22"/>
        </w:rPr>
      </w:pPr>
      <w:r w:rsidRPr="00A7553C">
        <w:rPr>
          <w:b/>
          <w:sz w:val="22"/>
          <w:szCs w:val="22"/>
        </w:rPr>
        <w:t>Module C:</w:t>
      </w:r>
      <w:r w:rsidRPr="00A7553C">
        <w:rPr>
          <w:b/>
          <w:sz w:val="22"/>
          <w:szCs w:val="22"/>
        </w:rPr>
        <w:tab/>
        <w:t xml:space="preserve">Introduction to Chip King </w:t>
      </w:r>
    </w:p>
    <w:p w14:paraId="3F160A27" w14:textId="77777777" w:rsidR="00023C2C" w:rsidRPr="007D20B3" w:rsidRDefault="00023C2C" w:rsidP="00023C2C">
      <w:pPr>
        <w:jc w:val="both"/>
        <w:rPr>
          <w:sz w:val="22"/>
          <w:szCs w:val="22"/>
        </w:rPr>
      </w:pPr>
    </w:p>
    <w:p w14:paraId="4B90519C" w14:textId="77777777" w:rsidR="00023C2C" w:rsidRPr="00A7553C" w:rsidRDefault="00023C2C" w:rsidP="00023C2C">
      <w:pPr>
        <w:jc w:val="both"/>
        <w:outlineLvl w:val="0"/>
        <w:rPr>
          <w:sz w:val="22"/>
          <w:szCs w:val="22"/>
        </w:rPr>
      </w:pPr>
      <w:r w:rsidRPr="00A7553C">
        <w:rPr>
          <w:sz w:val="22"/>
          <w:szCs w:val="22"/>
        </w:rPr>
        <w:t>Students will review all the chemicals and the steps of the Chip King process. This streamlined paint touch up process includes our squeegee application process, using our proprietary wipe-on, wipe-off DK technology and is perfect for anybody looking to offer quick repairs.</w:t>
      </w:r>
    </w:p>
    <w:p w14:paraId="7A97A689" w14:textId="77777777" w:rsidR="00023C2C" w:rsidRPr="007D20B3" w:rsidRDefault="00023C2C" w:rsidP="00023C2C">
      <w:pPr>
        <w:jc w:val="both"/>
        <w:rPr>
          <w:b/>
          <w:sz w:val="22"/>
          <w:szCs w:val="22"/>
        </w:rPr>
      </w:pPr>
    </w:p>
    <w:p w14:paraId="26DCBFF2" w14:textId="77777777" w:rsidR="00023C2C" w:rsidRPr="00A7553C" w:rsidRDefault="00023C2C" w:rsidP="00023C2C">
      <w:pPr>
        <w:jc w:val="both"/>
        <w:outlineLvl w:val="0"/>
        <w:rPr>
          <w:b/>
          <w:sz w:val="22"/>
          <w:szCs w:val="22"/>
        </w:rPr>
      </w:pPr>
      <w:r w:rsidRPr="00A7553C">
        <w:rPr>
          <w:b/>
          <w:sz w:val="22"/>
          <w:szCs w:val="22"/>
        </w:rPr>
        <w:t>Module D:</w:t>
      </w:r>
      <w:r w:rsidRPr="00A7553C">
        <w:rPr>
          <w:b/>
          <w:sz w:val="22"/>
          <w:szCs w:val="22"/>
        </w:rPr>
        <w:tab/>
        <w:t xml:space="preserve">Demonstration of Chip King </w:t>
      </w:r>
    </w:p>
    <w:p w14:paraId="7DBC6939" w14:textId="77777777" w:rsidR="00023C2C" w:rsidRPr="007D20B3" w:rsidRDefault="00023C2C" w:rsidP="00023C2C">
      <w:pPr>
        <w:jc w:val="both"/>
        <w:outlineLvl w:val="0"/>
        <w:rPr>
          <w:sz w:val="22"/>
          <w:szCs w:val="22"/>
        </w:rPr>
      </w:pPr>
    </w:p>
    <w:p w14:paraId="401DA665" w14:textId="77777777" w:rsidR="00023C2C" w:rsidRPr="00A7553C" w:rsidRDefault="00023C2C" w:rsidP="00023C2C">
      <w:pPr>
        <w:jc w:val="both"/>
        <w:rPr>
          <w:sz w:val="22"/>
          <w:szCs w:val="22"/>
        </w:rPr>
      </w:pPr>
      <w:r w:rsidRPr="00A7553C">
        <w:rPr>
          <w:sz w:val="22"/>
          <w:szCs w:val="22"/>
        </w:rPr>
        <w:t>Students will observe a demonstration conducted by the instructor in addition to understanding the types of damage that the Chip King is designed to repair.</w:t>
      </w:r>
    </w:p>
    <w:p w14:paraId="4C853FBE" w14:textId="77777777" w:rsidR="00023C2C" w:rsidRPr="007D20B3" w:rsidRDefault="00023C2C" w:rsidP="00023C2C">
      <w:pPr>
        <w:jc w:val="both"/>
        <w:rPr>
          <w:sz w:val="22"/>
          <w:szCs w:val="22"/>
        </w:rPr>
      </w:pPr>
    </w:p>
    <w:p w14:paraId="45C1E141" w14:textId="77777777" w:rsidR="007D20B3" w:rsidRDefault="007D20B3" w:rsidP="00023C2C">
      <w:pPr>
        <w:jc w:val="both"/>
        <w:outlineLvl w:val="0"/>
        <w:rPr>
          <w:b/>
          <w:sz w:val="22"/>
          <w:szCs w:val="22"/>
        </w:rPr>
      </w:pPr>
    </w:p>
    <w:p w14:paraId="39EB65FC" w14:textId="77777777" w:rsidR="007D20B3" w:rsidRDefault="007D20B3" w:rsidP="00023C2C">
      <w:pPr>
        <w:jc w:val="both"/>
        <w:outlineLvl w:val="0"/>
        <w:rPr>
          <w:b/>
          <w:sz w:val="22"/>
          <w:szCs w:val="22"/>
        </w:rPr>
      </w:pPr>
    </w:p>
    <w:p w14:paraId="16B4598E" w14:textId="77777777" w:rsidR="007D20B3" w:rsidRDefault="007D20B3" w:rsidP="00023C2C">
      <w:pPr>
        <w:jc w:val="both"/>
        <w:outlineLvl w:val="0"/>
        <w:rPr>
          <w:b/>
          <w:sz w:val="22"/>
          <w:szCs w:val="22"/>
        </w:rPr>
      </w:pPr>
    </w:p>
    <w:p w14:paraId="1FDC4A5F" w14:textId="77777777" w:rsidR="007D20B3" w:rsidRDefault="007D20B3" w:rsidP="00023C2C">
      <w:pPr>
        <w:jc w:val="both"/>
        <w:outlineLvl w:val="0"/>
        <w:rPr>
          <w:b/>
          <w:sz w:val="22"/>
          <w:szCs w:val="22"/>
        </w:rPr>
      </w:pPr>
    </w:p>
    <w:p w14:paraId="611DD150" w14:textId="77777777" w:rsidR="007D20B3" w:rsidRDefault="007D20B3" w:rsidP="00023C2C">
      <w:pPr>
        <w:jc w:val="both"/>
        <w:outlineLvl w:val="0"/>
        <w:rPr>
          <w:b/>
          <w:sz w:val="22"/>
          <w:szCs w:val="22"/>
        </w:rPr>
      </w:pPr>
    </w:p>
    <w:p w14:paraId="4FF3C9BF" w14:textId="568F7C80" w:rsidR="007D20B3" w:rsidRPr="007D20B3" w:rsidRDefault="007D20B3" w:rsidP="007D20B3">
      <w:pPr>
        <w:jc w:val="center"/>
        <w:outlineLvl w:val="0"/>
        <w:rPr>
          <w:sz w:val="22"/>
          <w:szCs w:val="22"/>
        </w:rPr>
      </w:pPr>
      <w:r w:rsidRPr="007D20B3">
        <w:rPr>
          <w:sz w:val="22"/>
          <w:szCs w:val="22"/>
        </w:rPr>
        <w:t>29</w:t>
      </w:r>
    </w:p>
    <w:p w14:paraId="54A9BA98" w14:textId="77777777" w:rsidR="00023C2C" w:rsidRDefault="00023C2C" w:rsidP="00023C2C">
      <w:pPr>
        <w:jc w:val="both"/>
        <w:outlineLvl w:val="0"/>
        <w:rPr>
          <w:b/>
          <w:sz w:val="22"/>
          <w:szCs w:val="22"/>
        </w:rPr>
      </w:pPr>
      <w:r w:rsidRPr="00A7553C">
        <w:rPr>
          <w:b/>
          <w:sz w:val="22"/>
          <w:szCs w:val="22"/>
        </w:rPr>
        <w:lastRenderedPageBreak/>
        <w:t>Module E:</w:t>
      </w:r>
      <w:r w:rsidRPr="00A7553C">
        <w:rPr>
          <w:b/>
          <w:sz w:val="22"/>
          <w:szCs w:val="22"/>
        </w:rPr>
        <w:tab/>
        <w:t xml:space="preserve">Color Matching and Mixing Paint </w:t>
      </w:r>
    </w:p>
    <w:p w14:paraId="0E683263" w14:textId="57E0B8C5" w:rsidR="00023C2C" w:rsidRPr="00A7553C" w:rsidRDefault="00023C2C" w:rsidP="00023C2C">
      <w:pPr>
        <w:spacing w:before="100" w:beforeAutospacing="1" w:after="100" w:afterAutospacing="1"/>
        <w:rPr>
          <w:sz w:val="22"/>
          <w:szCs w:val="22"/>
        </w:rPr>
      </w:pPr>
      <w:r w:rsidRPr="00A7553C">
        <w:rPr>
          <w:sz w:val="22"/>
          <w:szCs w:val="22"/>
        </w:rPr>
        <w:t xml:space="preserve">Utilizing our </w:t>
      </w:r>
      <w:r w:rsidR="007F2B53">
        <w:rPr>
          <w:sz w:val="22"/>
          <w:szCs w:val="22"/>
        </w:rPr>
        <w:t>PPG Color Mobile Retrieval System</w:t>
      </w:r>
      <w:r w:rsidRPr="00A7553C">
        <w:rPr>
          <w:sz w:val="22"/>
          <w:szCs w:val="22"/>
        </w:rPr>
        <w:t xml:space="preserve"> you'll have direct access to </w:t>
      </w:r>
      <w:r w:rsidR="00550480" w:rsidRPr="00A7553C">
        <w:rPr>
          <w:sz w:val="22"/>
          <w:szCs w:val="22"/>
        </w:rPr>
        <w:t>PPG’s</w:t>
      </w:r>
      <w:r w:rsidRPr="00A7553C">
        <w:rPr>
          <w:sz w:val="22"/>
          <w:szCs w:val="22"/>
        </w:rPr>
        <w:t xml:space="preserve"> entire mixing formula database. You’ll learn to fill in the relevant fields in the clearly structured user interface, and the requested mixing formula will appear on the screen. The database contains over 200,000 mixing formulas, giving access to more than 100,000 colors. It even provides variants of the requested color for badly oxidized or aging paint. Our </w:t>
      </w:r>
      <w:r w:rsidR="007F2B53">
        <w:rPr>
          <w:sz w:val="22"/>
          <w:szCs w:val="22"/>
        </w:rPr>
        <w:t>PPG Color Mobile Retrieval System</w:t>
      </w:r>
      <w:r w:rsidR="007F2B53" w:rsidRPr="00A7553C">
        <w:rPr>
          <w:sz w:val="22"/>
          <w:szCs w:val="22"/>
        </w:rPr>
        <w:t xml:space="preserve"> </w:t>
      </w:r>
      <w:r w:rsidRPr="00A7553C">
        <w:rPr>
          <w:sz w:val="22"/>
          <w:szCs w:val="22"/>
        </w:rPr>
        <w:t xml:space="preserve"> is </w:t>
      </w:r>
      <w:r w:rsidR="007F2B53">
        <w:rPr>
          <w:sz w:val="22"/>
          <w:szCs w:val="22"/>
        </w:rPr>
        <w:t>always up to date</w:t>
      </w:r>
      <w:r w:rsidRPr="00A7553C">
        <w:rPr>
          <w:sz w:val="22"/>
          <w:szCs w:val="22"/>
        </w:rPr>
        <w:t xml:space="preserve"> and contains all the MSDS information and safety data sheets for all </w:t>
      </w:r>
      <w:r w:rsidR="00550480" w:rsidRPr="00A7553C">
        <w:rPr>
          <w:sz w:val="22"/>
          <w:szCs w:val="22"/>
        </w:rPr>
        <w:t>PPG’s</w:t>
      </w:r>
      <w:r w:rsidRPr="00A7553C">
        <w:rPr>
          <w:sz w:val="22"/>
          <w:szCs w:val="22"/>
        </w:rPr>
        <w:t xml:space="preserve"> paint chemicals and toners. This </w:t>
      </w:r>
      <w:r w:rsidR="007F2B53">
        <w:rPr>
          <w:sz w:val="22"/>
          <w:szCs w:val="22"/>
        </w:rPr>
        <w:t>App</w:t>
      </w:r>
      <w:r w:rsidRPr="00A7553C">
        <w:rPr>
          <w:sz w:val="22"/>
          <w:szCs w:val="22"/>
        </w:rPr>
        <w:t xml:space="preserve"> operates on a </w:t>
      </w:r>
      <w:r w:rsidR="007F2B53">
        <w:rPr>
          <w:sz w:val="22"/>
          <w:szCs w:val="22"/>
        </w:rPr>
        <w:t>Smart phone, tablet or laptop</w:t>
      </w:r>
      <w:r w:rsidRPr="00A7553C">
        <w:rPr>
          <w:sz w:val="22"/>
          <w:szCs w:val="22"/>
        </w:rPr>
        <w:t xml:space="preserve">. Using </w:t>
      </w:r>
      <w:r w:rsidR="007F2B53">
        <w:rPr>
          <w:sz w:val="22"/>
          <w:szCs w:val="22"/>
        </w:rPr>
        <w:t>the PPG Color Retrieval App</w:t>
      </w:r>
      <w:r w:rsidRPr="00A7553C">
        <w:rPr>
          <w:sz w:val="22"/>
          <w:szCs w:val="22"/>
        </w:rPr>
        <w:t xml:space="preserve"> </w:t>
      </w:r>
      <w:r w:rsidR="007F2B53">
        <w:rPr>
          <w:sz w:val="22"/>
          <w:szCs w:val="22"/>
        </w:rPr>
        <w:t xml:space="preserve">will ensure </w:t>
      </w:r>
      <w:r w:rsidRPr="00A7553C">
        <w:rPr>
          <w:sz w:val="22"/>
          <w:szCs w:val="22"/>
        </w:rPr>
        <w:t xml:space="preserve">for superior color matches and reduce your odds of </w:t>
      </w:r>
      <w:r w:rsidR="00EC7BE7">
        <w:rPr>
          <w:sz w:val="22"/>
          <w:szCs w:val="22"/>
        </w:rPr>
        <w:t>mistakes and material loss</w:t>
      </w:r>
      <w:r w:rsidRPr="00A7553C">
        <w:rPr>
          <w:sz w:val="22"/>
          <w:szCs w:val="22"/>
        </w:rPr>
        <w:t>.</w:t>
      </w:r>
    </w:p>
    <w:p w14:paraId="4E61B949" w14:textId="163CF6A0" w:rsidR="00023C2C" w:rsidRPr="00A7553C" w:rsidRDefault="00023C2C" w:rsidP="00023C2C">
      <w:pPr>
        <w:jc w:val="both"/>
        <w:rPr>
          <w:sz w:val="22"/>
          <w:szCs w:val="22"/>
        </w:rPr>
      </w:pPr>
      <w:r w:rsidRPr="00A7553C">
        <w:rPr>
          <w:sz w:val="22"/>
          <w:szCs w:val="22"/>
        </w:rPr>
        <w:t xml:space="preserve">Students will learn how to color match using </w:t>
      </w:r>
      <w:r w:rsidR="00EC7BE7">
        <w:rPr>
          <w:sz w:val="22"/>
          <w:szCs w:val="22"/>
        </w:rPr>
        <w:t>an App</w:t>
      </w:r>
      <w:r w:rsidRPr="00A7553C">
        <w:rPr>
          <w:sz w:val="22"/>
          <w:szCs w:val="22"/>
        </w:rPr>
        <w:t xml:space="preserve">, </w:t>
      </w:r>
      <w:r w:rsidR="00EC7BE7">
        <w:rPr>
          <w:sz w:val="22"/>
          <w:szCs w:val="22"/>
        </w:rPr>
        <w:t>swatches,</w:t>
      </w:r>
      <w:r w:rsidR="00102692">
        <w:rPr>
          <w:sz w:val="22"/>
          <w:szCs w:val="22"/>
        </w:rPr>
        <w:t xml:space="preserve"> </w:t>
      </w:r>
      <w:r w:rsidRPr="00A7553C">
        <w:rPr>
          <w:sz w:val="22"/>
          <w:szCs w:val="22"/>
        </w:rPr>
        <w:t>mix</w:t>
      </w:r>
      <w:r w:rsidR="00EC7BE7">
        <w:rPr>
          <w:sz w:val="22"/>
          <w:szCs w:val="22"/>
        </w:rPr>
        <w:t>ing</w:t>
      </w:r>
      <w:r w:rsidRPr="00A7553C">
        <w:rPr>
          <w:sz w:val="22"/>
          <w:szCs w:val="22"/>
        </w:rPr>
        <w:t xml:space="preserve"> paint</w:t>
      </w:r>
      <w:r w:rsidR="00EC7BE7">
        <w:rPr>
          <w:sz w:val="22"/>
          <w:szCs w:val="22"/>
        </w:rPr>
        <w:t xml:space="preserve"> and</w:t>
      </w:r>
      <w:r w:rsidRPr="00A7553C">
        <w:rPr>
          <w:sz w:val="22"/>
          <w:szCs w:val="22"/>
        </w:rPr>
        <w:t xml:space="preserve"> understanding the digital scale.  They will also examine the importance of safety when using the chemicals and components included in the paint system. </w:t>
      </w:r>
    </w:p>
    <w:p w14:paraId="160DFDA3" w14:textId="77777777" w:rsidR="00023C2C" w:rsidRPr="00A7553C" w:rsidRDefault="00023C2C" w:rsidP="00023C2C">
      <w:pPr>
        <w:jc w:val="both"/>
        <w:rPr>
          <w:sz w:val="22"/>
          <w:szCs w:val="22"/>
        </w:rPr>
      </w:pPr>
    </w:p>
    <w:p w14:paraId="31C82112" w14:textId="77777777" w:rsidR="00023C2C" w:rsidRPr="00A57100" w:rsidRDefault="00023C2C" w:rsidP="00023C2C">
      <w:pPr>
        <w:jc w:val="both"/>
        <w:outlineLvl w:val="0"/>
        <w:rPr>
          <w:b/>
          <w:sz w:val="22"/>
          <w:szCs w:val="22"/>
          <w:highlight w:val="yellow"/>
        </w:rPr>
      </w:pPr>
      <w:r w:rsidRPr="00A57100">
        <w:rPr>
          <w:b/>
          <w:sz w:val="22"/>
          <w:szCs w:val="22"/>
          <w:highlight w:val="yellow"/>
        </w:rPr>
        <w:t>Module F:</w:t>
      </w:r>
      <w:r w:rsidRPr="00A57100">
        <w:rPr>
          <w:b/>
          <w:sz w:val="22"/>
          <w:szCs w:val="22"/>
          <w:highlight w:val="yellow"/>
        </w:rPr>
        <w:tab/>
        <w:t>Using the Flow Pencil</w:t>
      </w:r>
    </w:p>
    <w:p w14:paraId="65A9749F" w14:textId="77777777" w:rsidR="00023C2C" w:rsidRPr="00A57100" w:rsidRDefault="00023C2C" w:rsidP="00023C2C">
      <w:pPr>
        <w:jc w:val="both"/>
        <w:rPr>
          <w:sz w:val="16"/>
          <w:szCs w:val="16"/>
          <w:highlight w:val="yellow"/>
        </w:rPr>
      </w:pPr>
    </w:p>
    <w:p w14:paraId="30EBE3BC" w14:textId="77777777" w:rsidR="00023C2C" w:rsidRPr="00A57100" w:rsidRDefault="00023C2C" w:rsidP="00023C2C">
      <w:pPr>
        <w:jc w:val="both"/>
        <w:rPr>
          <w:sz w:val="22"/>
          <w:szCs w:val="22"/>
          <w:highlight w:val="yellow"/>
        </w:rPr>
      </w:pPr>
      <w:r w:rsidRPr="00A57100">
        <w:rPr>
          <w:sz w:val="22"/>
          <w:szCs w:val="22"/>
          <w:highlight w:val="yellow"/>
        </w:rPr>
        <w:t xml:space="preserve">Students will learn how to use the flow pencil when applying small quantities of paint to chips and small scratches. </w:t>
      </w:r>
    </w:p>
    <w:p w14:paraId="648C7352" w14:textId="77777777" w:rsidR="00023C2C" w:rsidRPr="00A57100" w:rsidRDefault="00023C2C" w:rsidP="00023C2C">
      <w:pPr>
        <w:jc w:val="both"/>
        <w:rPr>
          <w:sz w:val="22"/>
          <w:szCs w:val="22"/>
          <w:highlight w:val="yellow"/>
        </w:rPr>
      </w:pPr>
    </w:p>
    <w:p w14:paraId="7B30EA53" w14:textId="77777777" w:rsidR="00023C2C" w:rsidRPr="00A57100" w:rsidRDefault="00023C2C" w:rsidP="00023C2C">
      <w:pPr>
        <w:jc w:val="both"/>
        <w:outlineLvl w:val="0"/>
        <w:rPr>
          <w:b/>
          <w:sz w:val="22"/>
          <w:szCs w:val="22"/>
          <w:highlight w:val="yellow"/>
        </w:rPr>
      </w:pPr>
      <w:r w:rsidRPr="00A57100">
        <w:rPr>
          <w:b/>
          <w:sz w:val="22"/>
          <w:szCs w:val="22"/>
          <w:highlight w:val="yellow"/>
        </w:rPr>
        <w:t>Module G:</w:t>
      </w:r>
      <w:r w:rsidRPr="00A57100">
        <w:rPr>
          <w:b/>
          <w:sz w:val="22"/>
          <w:szCs w:val="22"/>
          <w:highlight w:val="yellow"/>
        </w:rPr>
        <w:tab/>
        <w:t>Using the Air Brush</w:t>
      </w:r>
    </w:p>
    <w:p w14:paraId="1E9A74AE" w14:textId="77777777" w:rsidR="00023C2C" w:rsidRPr="00A57100" w:rsidRDefault="00023C2C" w:rsidP="00023C2C">
      <w:pPr>
        <w:jc w:val="both"/>
        <w:rPr>
          <w:sz w:val="16"/>
          <w:szCs w:val="16"/>
          <w:highlight w:val="yellow"/>
        </w:rPr>
      </w:pPr>
    </w:p>
    <w:p w14:paraId="267AFAE0" w14:textId="77777777" w:rsidR="00023C2C" w:rsidRPr="00A7553C" w:rsidRDefault="00023C2C" w:rsidP="00023C2C">
      <w:pPr>
        <w:jc w:val="both"/>
        <w:rPr>
          <w:sz w:val="22"/>
          <w:szCs w:val="22"/>
        </w:rPr>
      </w:pPr>
      <w:r w:rsidRPr="00A57100">
        <w:rPr>
          <w:sz w:val="22"/>
          <w:szCs w:val="22"/>
          <w:highlight w:val="yellow"/>
        </w:rPr>
        <w:t>Students will learn the appropriate use of the air brush, which includes small, medium, and large numbers of small chips, bare spots, and small repair areas.  It can also be used for pin stripping and fine detail and touch-up work.</w:t>
      </w:r>
      <w:r w:rsidRPr="00A7553C">
        <w:rPr>
          <w:sz w:val="22"/>
          <w:szCs w:val="22"/>
        </w:rPr>
        <w:t xml:space="preserve">  </w:t>
      </w:r>
    </w:p>
    <w:p w14:paraId="56F717AD" w14:textId="77777777" w:rsidR="00023C2C" w:rsidRPr="00A7553C" w:rsidRDefault="00023C2C" w:rsidP="00023C2C">
      <w:pPr>
        <w:jc w:val="both"/>
        <w:rPr>
          <w:sz w:val="22"/>
          <w:szCs w:val="22"/>
        </w:rPr>
      </w:pPr>
    </w:p>
    <w:p w14:paraId="60541971" w14:textId="77777777" w:rsidR="00023C2C" w:rsidRPr="00A7553C" w:rsidRDefault="00023C2C" w:rsidP="00023C2C">
      <w:pPr>
        <w:jc w:val="both"/>
        <w:outlineLvl w:val="0"/>
        <w:rPr>
          <w:b/>
          <w:sz w:val="22"/>
          <w:szCs w:val="22"/>
        </w:rPr>
      </w:pPr>
      <w:r w:rsidRPr="00A7553C">
        <w:rPr>
          <w:b/>
          <w:sz w:val="22"/>
          <w:szCs w:val="22"/>
        </w:rPr>
        <w:t>Module H:</w:t>
      </w:r>
      <w:r w:rsidRPr="00A7553C">
        <w:rPr>
          <w:b/>
          <w:sz w:val="22"/>
          <w:szCs w:val="22"/>
        </w:rPr>
        <w:tab/>
        <w:t xml:space="preserve">Using the </w:t>
      </w:r>
      <w:r w:rsidRPr="00A57100">
        <w:rPr>
          <w:b/>
          <w:sz w:val="22"/>
          <w:szCs w:val="22"/>
          <w:highlight w:val="yellow"/>
        </w:rPr>
        <w:t>HVLP Sata Mini Jet Spray Gun</w:t>
      </w:r>
    </w:p>
    <w:p w14:paraId="1560FCD7" w14:textId="77777777" w:rsidR="00023C2C" w:rsidRPr="006146FA" w:rsidRDefault="00023C2C" w:rsidP="00023C2C">
      <w:pPr>
        <w:jc w:val="both"/>
        <w:rPr>
          <w:sz w:val="16"/>
          <w:szCs w:val="16"/>
        </w:rPr>
      </w:pPr>
    </w:p>
    <w:p w14:paraId="44D07017" w14:textId="4252928C" w:rsidR="00023C2C" w:rsidRPr="00A7553C" w:rsidRDefault="00023C2C" w:rsidP="00023C2C">
      <w:pPr>
        <w:jc w:val="both"/>
        <w:rPr>
          <w:sz w:val="22"/>
          <w:szCs w:val="22"/>
        </w:rPr>
      </w:pPr>
      <w:r w:rsidRPr="00A7553C">
        <w:rPr>
          <w:sz w:val="22"/>
          <w:szCs w:val="22"/>
        </w:rPr>
        <w:t xml:space="preserve">Students will learn the appropriate use of the </w:t>
      </w:r>
      <w:r w:rsidR="00102692">
        <w:rPr>
          <w:sz w:val="22"/>
          <w:szCs w:val="22"/>
        </w:rPr>
        <w:t>paint spray gun</w:t>
      </w:r>
      <w:r w:rsidRPr="00A7553C">
        <w:rPr>
          <w:sz w:val="22"/>
          <w:szCs w:val="22"/>
        </w:rPr>
        <w:t>, which includes small, medium, and large numbers of small chips, bare spots, and small repair areas.  It can also be used for fine detail and touch-up work.</w:t>
      </w:r>
    </w:p>
    <w:p w14:paraId="0B68EDBD" w14:textId="77777777" w:rsidR="00023C2C" w:rsidRPr="00A7553C" w:rsidRDefault="00023C2C" w:rsidP="00023C2C">
      <w:pPr>
        <w:jc w:val="both"/>
        <w:rPr>
          <w:sz w:val="22"/>
          <w:szCs w:val="22"/>
        </w:rPr>
      </w:pPr>
    </w:p>
    <w:p w14:paraId="537514CC" w14:textId="77777777" w:rsidR="00023C2C" w:rsidRPr="00A7553C" w:rsidRDefault="00023C2C" w:rsidP="00023C2C">
      <w:pPr>
        <w:jc w:val="both"/>
        <w:outlineLvl w:val="0"/>
        <w:rPr>
          <w:b/>
          <w:sz w:val="22"/>
          <w:szCs w:val="22"/>
        </w:rPr>
      </w:pPr>
      <w:r w:rsidRPr="00A7553C">
        <w:rPr>
          <w:b/>
          <w:sz w:val="22"/>
          <w:szCs w:val="22"/>
        </w:rPr>
        <w:t>Module I:</w:t>
      </w:r>
      <w:r w:rsidRPr="00A7553C">
        <w:rPr>
          <w:b/>
          <w:sz w:val="22"/>
          <w:szCs w:val="22"/>
        </w:rPr>
        <w:tab/>
        <w:t>Surface Preparation</w:t>
      </w:r>
    </w:p>
    <w:p w14:paraId="4DABA53C" w14:textId="77777777" w:rsidR="00023C2C" w:rsidRPr="006146FA" w:rsidRDefault="00023C2C" w:rsidP="00023C2C">
      <w:pPr>
        <w:jc w:val="both"/>
        <w:rPr>
          <w:sz w:val="16"/>
          <w:szCs w:val="16"/>
        </w:rPr>
      </w:pPr>
    </w:p>
    <w:p w14:paraId="4CEEC171" w14:textId="77777777" w:rsidR="00023C2C" w:rsidRPr="00A7553C" w:rsidRDefault="00023C2C" w:rsidP="00023C2C">
      <w:pPr>
        <w:jc w:val="both"/>
        <w:outlineLvl w:val="0"/>
        <w:rPr>
          <w:sz w:val="22"/>
          <w:szCs w:val="22"/>
        </w:rPr>
      </w:pPr>
      <w:r w:rsidRPr="00A7553C">
        <w:rPr>
          <w:sz w:val="22"/>
          <w:szCs w:val="22"/>
        </w:rPr>
        <w:t>Students will learn how to properly prep the surface area so damage can be contained to the smallest repair area possible.</w:t>
      </w:r>
    </w:p>
    <w:p w14:paraId="7E7FF34C" w14:textId="77777777" w:rsidR="00023C2C" w:rsidRPr="00A7553C" w:rsidRDefault="00023C2C" w:rsidP="00023C2C">
      <w:pPr>
        <w:jc w:val="both"/>
        <w:rPr>
          <w:sz w:val="22"/>
          <w:szCs w:val="22"/>
        </w:rPr>
      </w:pPr>
    </w:p>
    <w:p w14:paraId="0DA5B65B" w14:textId="77777777" w:rsidR="00023C2C" w:rsidRPr="00A7553C" w:rsidRDefault="00023C2C" w:rsidP="00023C2C">
      <w:pPr>
        <w:jc w:val="both"/>
        <w:outlineLvl w:val="0"/>
        <w:rPr>
          <w:b/>
          <w:sz w:val="22"/>
          <w:szCs w:val="22"/>
        </w:rPr>
      </w:pPr>
      <w:r w:rsidRPr="00A7553C">
        <w:rPr>
          <w:b/>
          <w:sz w:val="22"/>
          <w:szCs w:val="22"/>
        </w:rPr>
        <w:t>Module J:</w:t>
      </w:r>
      <w:r w:rsidRPr="00A7553C">
        <w:rPr>
          <w:b/>
          <w:sz w:val="22"/>
          <w:szCs w:val="22"/>
        </w:rPr>
        <w:tab/>
        <w:t>Bumper/Panel Painting</w:t>
      </w:r>
    </w:p>
    <w:p w14:paraId="29516B65" w14:textId="77777777" w:rsidR="00023C2C" w:rsidRPr="006146FA" w:rsidRDefault="00023C2C" w:rsidP="00023C2C">
      <w:pPr>
        <w:jc w:val="both"/>
        <w:rPr>
          <w:sz w:val="16"/>
          <w:szCs w:val="16"/>
        </w:rPr>
      </w:pPr>
    </w:p>
    <w:p w14:paraId="3391CD38" w14:textId="77777777" w:rsidR="00023C2C" w:rsidRPr="00A7553C" w:rsidRDefault="00023C2C" w:rsidP="00023C2C">
      <w:pPr>
        <w:jc w:val="both"/>
        <w:rPr>
          <w:sz w:val="22"/>
          <w:szCs w:val="22"/>
        </w:rPr>
      </w:pPr>
      <w:r w:rsidRPr="00A7553C">
        <w:rPr>
          <w:sz w:val="22"/>
          <w:szCs w:val="22"/>
        </w:rPr>
        <w:t>Students will learn blending, clear coating, European blackening, sanding techniques, and painting techniques for completion of a bumper/panel repair.</w:t>
      </w:r>
    </w:p>
    <w:p w14:paraId="7B7ABAC7" w14:textId="77777777" w:rsidR="00023C2C" w:rsidRPr="00A7553C" w:rsidRDefault="00023C2C" w:rsidP="00023C2C">
      <w:pPr>
        <w:jc w:val="both"/>
        <w:rPr>
          <w:sz w:val="22"/>
          <w:szCs w:val="22"/>
        </w:rPr>
      </w:pPr>
    </w:p>
    <w:p w14:paraId="2E5C518A" w14:textId="77777777" w:rsidR="00023C2C" w:rsidRPr="00A7553C" w:rsidRDefault="00023C2C" w:rsidP="00023C2C">
      <w:pPr>
        <w:jc w:val="both"/>
        <w:outlineLvl w:val="0"/>
        <w:rPr>
          <w:b/>
          <w:sz w:val="22"/>
          <w:szCs w:val="22"/>
        </w:rPr>
      </w:pPr>
      <w:r w:rsidRPr="00A7553C">
        <w:rPr>
          <w:b/>
          <w:sz w:val="22"/>
          <w:szCs w:val="22"/>
        </w:rPr>
        <w:t>Module K:</w:t>
      </w:r>
      <w:r w:rsidRPr="00A7553C">
        <w:rPr>
          <w:b/>
          <w:sz w:val="22"/>
          <w:szCs w:val="22"/>
        </w:rPr>
        <w:tab/>
        <w:t>Light Scratch and Polishing</w:t>
      </w:r>
    </w:p>
    <w:p w14:paraId="26B0EEAE" w14:textId="77777777" w:rsidR="00023C2C" w:rsidRPr="006146FA" w:rsidRDefault="00023C2C" w:rsidP="00023C2C">
      <w:pPr>
        <w:jc w:val="both"/>
        <w:rPr>
          <w:sz w:val="16"/>
          <w:szCs w:val="16"/>
        </w:rPr>
      </w:pPr>
    </w:p>
    <w:p w14:paraId="6CC150FD" w14:textId="77777777" w:rsidR="00023C2C" w:rsidRPr="00A7553C" w:rsidRDefault="00023C2C" w:rsidP="00023C2C">
      <w:pPr>
        <w:jc w:val="both"/>
        <w:outlineLvl w:val="0"/>
        <w:rPr>
          <w:sz w:val="22"/>
          <w:szCs w:val="22"/>
        </w:rPr>
      </w:pPr>
      <w:r w:rsidRPr="00A7553C">
        <w:rPr>
          <w:sz w:val="22"/>
          <w:szCs w:val="22"/>
        </w:rPr>
        <w:t>Students will learn how to polish and finish a paint repair using high speed polisher and detail chemicals.</w:t>
      </w:r>
    </w:p>
    <w:p w14:paraId="4F4CFA90" w14:textId="77777777" w:rsidR="00023C2C" w:rsidRPr="00A7553C" w:rsidRDefault="00023C2C" w:rsidP="00023C2C">
      <w:pPr>
        <w:jc w:val="both"/>
        <w:rPr>
          <w:sz w:val="22"/>
          <w:szCs w:val="22"/>
        </w:rPr>
      </w:pPr>
    </w:p>
    <w:p w14:paraId="57353B81" w14:textId="77777777" w:rsidR="00023C2C" w:rsidRPr="00A7553C" w:rsidRDefault="00023C2C" w:rsidP="00023C2C">
      <w:pPr>
        <w:jc w:val="both"/>
        <w:outlineLvl w:val="0"/>
        <w:rPr>
          <w:b/>
          <w:sz w:val="22"/>
          <w:szCs w:val="22"/>
        </w:rPr>
      </w:pPr>
      <w:r w:rsidRPr="00A7553C">
        <w:rPr>
          <w:b/>
          <w:sz w:val="22"/>
          <w:szCs w:val="22"/>
        </w:rPr>
        <w:t>Module L:</w:t>
      </w:r>
      <w:r w:rsidRPr="00A7553C">
        <w:rPr>
          <w:b/>
          <w:sz w:val="22"/>
          <w:szCs w:val="22"/>
        </w:rPr>
        <w:tab/>
        <w:t>Sanding Techniques</w:t>
      </w:r>
    </w:p>
    <w:p w14:paraId="3038B1DC" w14:textId="77777777" w:rsidR="00023C2C" w:rsidRPr="006146FA" w:rsidRDefault="00023C2C" w:rsidP="00023C2C">
      <w:pPr>
        <w:jc w:val="both"/>
        <w:rPr>
          <w:sz w:val="16"/>
          <w:szCs w:val="16"/>
        </w:rPr>
      </w:pPr>
    </w:p>
    <w:p w14:paraId="0A0C1147" w14:textId="77777777" w:rsidR="00023C2C" w:rsidRPr="00A7553C" w:rsidRDefault="00023C2C" w:rsidP="00023C2C">
      <w:pPr>
        <w:jc w:val="both"/>
        <w:outlineLvl w:val="0"/>
        <w:rPr>
          <w:sz w:val="22"/>
          <w:szCs w:val="22"/>
        </w:rPr>
      </w:pPr>
      <w:r w:rsidRPr="00A7553C">
        <w:rPr>
          <w:sz w:val="22"/>
          <w:szCs w:val="22"/>
        </w:rPr>
        <w:t>Students will learn the many levels of sand-paper grits and the appropriate situation to use each by hand and with a DA sander.</w:t>
      </w:r>
    </w:p>
    <w:p w14:paraId="0BFF87CB" w14:textId="77777777" w:rsidR="00023C2C" w:rsidRPr="00A7553C" w:rsidRDefault="00023C2C" w:rsidP="00023C2C">
      <w:pPr>
        <w:jc w:val="both"/>
        <w:rPr>
          <w:sz w:val="22"/>
          <w:szCs w:val="22"/>
        </w:rPr>
      </w:pPr>
    </w:p>
    <w:p w14:paraId="650936A8" w14:textId="77777777" w:rsidR="00023C2C" w:rsidRPr="00A7553C" w:rsidRDefault="00023C2C" w:rsidP="00023C2C">
      <w:pPr>
        <w:jc w:val="both"/>
        <w:outlineLvl w:val="0"/>
        <w:rPr>
          <w:b/>
          <w:sz w:val="22"/>
          <w:szCs w:val="22"/>
        </w:rPr>
      </w:pPr>
      <w:r w:rsidRPr="00A7553C">
        <w:rPr>
          <w:b/>
          <w:sz w:val="22"/>
          <w:szCs w:val="22"/>
        </w:rPr>
        <w:t>Module M:</w:t>
      </w:r>
      <w:r w:rsidRPr="00A7553C">
        <w:rPr>
          <w:b/>
          <w:sz w:val="22"/>
          <w:szCs w:val="22"/>
        </w:rPr>
        <w:tab/>
        <w:t>Painting Tips</w:t>
      </w:r>
    </w:p>
    <w:p w14:paraId="2D82C8EA" w14:textId="77777777" w:rsidR="00023C2C" w:rsidRPr="006146FA" w:rsidRDefault="00023C2C" w:rsidP="00023C2C">
      <w:pPr>
        <w:jc w:val="both"/>
        <w:rPr>
          <w:sz w:val="16"/>
          <w:szCs w:val="16"/>
        </w:rPr>
      </w:pPr>
    </w:p>
    <w:p w14:paraId="0D62727B" w14:textId="77777777" w:rsidR="00023C2C" w:rsidRPr="00A7553C" w:rsidRDefault="00023C2C" w:rsidP="00023C2C">
      <w:pPr>
        <w:jc w:val="both"/>
        <w:outlineLvl w:val="0"/>
        <w:rPr>
          <w:sz w:val="22"/>
          <w:szCs w:val="22"/>
        </w:rPr>
      </w:pPr>
      <w:r w:rsidRPr="00A7553C">
        <w:rPr>
          <w:sz w:val="22"/>
          <w:szCs w:val="22"/>
        </w:rPr>
        <w:t>Students will learn various tips on storage, maintenance, and good habits of a paint repair technician. Different styles or painting will be covered along with tips for working indoors and outdoors.</w:t>
      </w:r>
    </w:p>
    <w:p w14:paraId="14CE9860" w14:textId="77777777" w:rsidR="00023C2C" w:rsidRPr="00A7553C" w:rsidRDefault="00023C2C" w:rsidP="00023C2C">
      <w:pPr>
        <w:jc w:val="both"/>
        <w:rPr>
          <w:sz w:val="22"/>
          <w:szCs w:val="22"/>
        </w:rPr>
      </w:pPr>
    </w:p>
    <w:p w14:paraId="54B85D7C" w14:textId="77777777" w:rsidR="00023C2C" w:rsidRPr="00A7553C" w:rsidRDefault="00023C2C" w:rsidP="00023C2C">
      <w:pPr>
        <w:jc w:val="both"/>
        <w:outlineLvl w:val="0"/>
        <w:rPr>
          <w:b/>
          <w:sz w:val="22"/>
          <w:szCs w:val="22"/>
        </w:rPr>
      </w:pPr>
      <w:r w:rsidRPr="00A7553C">
        <w:rPr>
          <w:b/>
          <w:sz w:val="22"/>
          <w:szCs w:val="22"/>
        </w:rPr>
        <w:t>Module N:</w:t>
      </w:r>
      <w:r w:rsidRPr="00A7553C">
        <w:rPr>
          <w:b/>
          <w:sz w:val="22"/>
          <w:szCs w:val="22"/>
        </w:rPr>
        <w:tab/>
        <w:t>Chip King Process</w:t>
      </w:r>
    </w:p>
    <w:p w14:paraId="3FE74A3E" w14:textId="77777777" w:rsidR="00023C2C" w:rsidRPr="006146FA" w:rsidRDefault="00023C2C" w:rsidP="00023C2C">
      <w:pPr>
        <w:jc w:val="both"/>
        <w:rPr>
          <w:sz w:val="16"/>
          <w:szCs w:val="16"/>
        </w:rPr>
      </w:pPr>
    </w:p>
    <w:p w14:paraId="27181174" w14:textId="77777777" w:rsidR="00023C2C" w:rsidRPr="00A7553C" w:rsidRDefault="00023C2C" w:rsidP="00023C2C">
      <w:pPr>
        <w:jc w:val="both"/>
        <w:outlineLvl w:val="0"/>
        <w:rPr>
          <w:sz w:val="22"/>
          <w:szCs w:val="22"/>
        </w:rPr>
      </w:pPr>
      <w:r w:rsidRPr="00A7553C">
        <w:rPr>
          <w:sz w:val="22"/>
          <w:szCs w:val="22"/>
        </w:rPr>
        <w:t>Students will learn the Chip King process and each tool necessary to perform minor paint repairs.</w:t>
      </w:r>
    </w:p>
    <w:p w14:paraId="61625C51" w14:textId="77777777" w:rsidR="00023C2C" w:rsidRPr="00A7553C" w:rsidRDefault="00023C2C" w:rsidP="00023C2C">
      <w:pPr>
        <w:jc w:val="both"/>
        <w:rPr>
          <w:sz w:val="22"/>
          <w:szCs w:val="22"/>
        </w:rPr>
      </w:pPr>
    </w:p>
    <w:p w14:paraId="157C6CB7" w14:textId="77777777" w:rsidR="00023C2C" w:rsidRPr="00A7553C" w:rsidRDefault="00023C2C" w:rsidP="00023C2C">
      <w:pPr>
        <w:jc w:val="both"/>
        <w:outlineLvl w:val="0"/>
        <w:rPr>
          <w:b/>
          <w:sz w:val="22"/>
          <w:szCs w:val="22"/>
        </w:rPr>
      </w:pPr>
      <w:r w:rsidRPr="00A7553C">
        <w:rPr>
          <w:b/>
          <w:sz w:val="22"/>
          <w:szCs w:val="22"/>
        </w:rPr>
        <w:t>Module O:</w:t>
      </w:r>
      <w:r w:rsidRPr="00A7553C">
        <w:rPr>
          <w:b/>
          <w:sz w:val="22"/>
          <w:szCs w:val="22"/>
        </w:rPr>
        <w:tab/>
        <w:t xml:space="preserve">Problem Solving and Troubleshooting </w:t>
      </w:r>
    </w:p>
    <w:p w14:paraId="6163616D" w14:textId="77777777" w:rsidR="00023C2C" w:rsidRPr="006146FA" w:rsidRDefault="00023C2C" w:rsidP="00023C2C">
      <w:pPr>
        <w:jc w:val="both"/>
        <w:rPr>
          <w:sz w:val="16"/>
          <w:szCs w:val="16"/>
        </w:rPr>
      </w:pPr>
    </w:p>
    <w:p w14:paraId="3C9D6E3C" w14:textId="77777777" w:rsidR="00023C2C" w:rsidRPr="00A7553C" w:rsidRDefault="00023C2C" w:rsidP="00023C2C">
      <w:pPr>
        <w:jc w:val="both"/>
        <w:outlineLvl w:val="0"/>
        <w:rPr>
          <w:sz w:val="22"/>
          <w:szCs w:val="22"/>
        </w:rPr>
      </w:pPr>
      <w:r w:rsidRPr="00A7553C">
        <w:rPr>
          <w:sz w:val="22"/>
          <w:szCs w:val="22"/>
        </w:rPr>
        <w:t>Students will learn how to prepare for and solve problems that may happen during paint repairs.</w:t>
      </w:r>
    </w:p>
    <w:p w14:paraId="74CCE776" w14:textId="77777777" w:rsidR="00102692" w:rsidRDefault="00102692" w:rsidP="005E716A">
      <w:pPr>
        <w:jc w:val="center"/>
        <w:rPr>
          <w:sz w:val="22"/>
          <w:szCs w:val="22"/>
        </w:rPr>
      </w:pPr>
    </w:p>
    <w:p w14:paraId="7E9AD341" w14:textId="178ACE12" w:rsidR="00023C2C" w:rsidRDefault="007D20B3" w:rsidP="005E716A">
      <w:pPr>
        <w:jc w:val="center"/>
        <w:rPr>
          <w:sz w:val="22"/>
          <w:szCs w:val="22"/>
        </w:rPr>
      </w:pPr>
      <w:r>
        <w:rPr>
          <w:sz w:val="22"/>
          <w:szCs w:val="22"/>
        </w:rPr>
        <w:t>30</w:t>
      </w:r>
    </w:p>
    <w:p w14:paraId="14A74E31" w14:textId="77777777" w:rsidR="00023C2C" w:rsidRPr="00A7553C" w:rsidRDefault="00023C2C" w:rsidP="00023C2C">
      <w:pPr>
        <w:jc w:val="both"/>
        <w:outlineLvl w:val="0"/>
        <w:rPr>
          <w:b/>
          <w:sz w:val="22"/>
          <w:szCs w:val="22"/>
        </w:rPr>
      </w:pPr>
      <w:r w:rsidRPr="00A7553C">
        <w:rPr>
          <w:b/>
          <w:sz w:val="22"/>
          <w:szCs w:val="22"/>
        </w:rPr>
        <w:lastRenderedPageBreak/>
        <w:t>Module P:</w:t>
      </w:r>
      <w:r w:rsidRPr="00A7553C">
        <w:rPr>
          <w:b/>
          <w:sz w:val="22"/>
          <w:szCs w:val="22"/>
        </w:rPr>
        <w:tab/>
        <w:t>SMART System for Mobile or Shop Operations</w:t>
      </w:r>
    </w:p>
    <w:p w14:paraId="716F5EBA" w14:textId="77777777" w:rsidR="00023C2C" w:rsidRPr="006146FA" w:rsidRDefault="00023C2C" w:rsidP="00023C2C">
      <w:pPr>
        <w:jc w:val="both"/>
        <w:rPr>
          <w:sz w:val="16"/>
          <w:szCs w:val="16"/>
        </w:rPr>
      </w:pPr>
    </w:p>
    <w:p w14:paraId="5891F6DC" w14:textId="77777777" w:rsidR="00023C2C" w:rsidRPr="00A7553C" w:rsidRDefault="00023C2C" w:rsidP="00023C2C">
      <w:pPr>
        <w:jc w:val="both"/>
        <w:rPr>
          <w:sz w:val="22"/>
          <w:szCs w:val="22"/>
        </w:rPr>
      </w:pPr>
      <w:r w:rsidRPr="00A7553C">
        <w:rPr>
          <w:sz w:val="22"/>
          <w:szCs w:val="22"/>
        </w:rPr>
        <w:t>The students will learn about the mobile and shop options within the SMART paint repair system.  They will also learn to use the different components for each option.</w:t>
      </w:r>
    </w:p>
    <w:p w14:paraId="72B84856" w14:textId="77777777" w:rsidR="00023C2C" w:rsidRPr="00A7553C" w:rsidRDefault="00023C2C" w:rsidP="00023C2C">
      <w:pPr>
        <w:jc w:val="both"/>
        <w:rPr>
          <w:sz w:val="22"/>
          <w:szCs w:val="22"/>
        </w:rPr>
      </w:pPr>
    </w:p>
    <w:p w14:paraId="22BBF318" w14:textId="77777777" w:rsidR="00023C2C" w:rsidRPr="00A7553C" w:rsidRDefault="00023C2C" w:rsidP="00023C2C">
      <w:pPr>
        <w:jc w:val="both"/>
        <w:outlineLvl w:val="0"/>
        <w:rPr>
          <w:b/>
          <w:sz w:val="22"/>
          <w:szCs w:val="22"/>
        </w:rPr>
      </w:pPr>
      <w:r w:rsidRPr="00A7553C">
        <w:rPr>
          <w:b/>
          <w:sz w:val="22"/>
          <w:szCs w:val="22"/>
        </w:rPr>
        <w:t>Module Q:</w:t>
      </w:r>
      <w:r w:rsidRPr="00A7553C">
        <w:rPr>
          <w:b/>
          <w:sz w:val="22"/>
          <w:szCs w:val="22"/>
        </w:rPr>
        <w:tab/>
        <w:t>Estimating Guidelines</w:t>
      </w:r>
    </w:p>
    <w:p w14:paraId="1F69B045" w14:textId="77777777" w:rsidR="00023C2C" w:rsidRPr="006146FA" w:rsidRDefault="00023C2C" w:rsidP="00023C2C">
      <w:pPr>
        <w:jc w:val="both"/>
        <w:rPr>
          <w:sz w:val="16"/>
          <w:szCs w:val="16"/>
        </w:rPr>
      </w:pPr>
    </w:p>
    <w:p w14:paraId="349C04A9" w14:textId="77777777" w:rsidR="00023C2C" w:rsidRPr="00A7553C" w:rsidRDefault="00023C2C" w:rsidP="00023C2C">
      <w:pPr>
        <w:jc w:val="both"/>
        <w:outlineLvl w:val="0"/>
        <w:rPr>
          <w:sz w:val="22"/>
          <w:szCs w:val="22"/>
        </w:rPr>
      </w:pPr>
      <w:r w:rsidRPr="00A7553C">
        <w:rPr>
          <w:sz w:val="22"/>
          <w:szCs w:val="22"/>
        </w:rPr>
        <w:t>Students will learn how to estimate the cost for all types of paint repair.</w:t>
      </w:r>
    </w:p>
    <w:p w14:paraId="606B86B5" w14:textId="77777777" w:rsidR="00023C2C" w:rsidRPr="00A7553C" w:rsidRDefault="00023C2C" w:rsidP="00023C2C">
      <w:pPr>
        <w:jc w:val="both"/>
        <w:rPr>
          <w:sz w:val="22"/>
          <w:szCs w:val="22"/>
        </w:rPr>
      </w:pPr>
    </w:p>
    <w:p w14:paraId="181BBA41" w14:textId="77777777" w:rsidR="00023C2C" w:rsidRPr="00A7553C" w:rsidRDefault="00023C2C" w:rsidP="00023C2C">
      <w:pPr>
        <w:jc w:val="both"/>
        <w:outlineLvl w:val="0"/>
        <w:rPr>
          <w:b/>
          <w:sz w:val="22"/>
          <w:szCs w:val="22"/>
        </w:rPr>
      </w:pPr>
      <w:r w:rsidRPr="00A7553C">
        <w:rPr>
          <w:b/>
          <w:sz w:val="22"/>
          <w:szCs w:val="22"/>
        </w:rPr>
        <w:t>Module R:</w:t>
      </w:r>
      <w:r w:rsidRPr="00A7553C">
        <w:rPr>
          <w:b/>
          <w:sz w:val="22"/>
          <w:szCs w:val="22"/>
        </w:rPr>
        <w:tab/>
        <w:t>Marketing and Advertising</w:t>
      </w:r>
    </w:p>
    <w:p w14:paraId="7AC503AF" w14:textId="77777777" w:rsidR="00023C2C" w:rsidRPr="006146FA" w:rsidRDefault="00023C2C" w:rsidP="00023C2C">
      <w:pPr>
        <w:jc w:val="both"/>
        <w:rPr>
          <w:sz w:val="16"/>
          <w:szCs w:val="16"/>
        </w:rPr>
      </w:pPr>
    </w:p>
    <w:p w14:paraId="732B59FD" w14:textId="77777777" w:rsidR="00023C2C" w:rsidRPr="00A7553C" w:rsidRDefault="00023C2C" w:rsidP="00023C2C">
      <w:pPr>
        <w:jc w:val="both"/>
        <w:rPr>
          <w:sz w:val="22"/>
          <w:szCs w:val="22"/>
        </w:rPr>
      </w:pPr>
      <w:r w:rsidRPr="00A7553C">
        <w:rPr>
          <w:sz w:val="22"/>
          <w:szCs w:val="22"/>
        </w:rPr>
        <w:t>Students will learn a wide range of advertising and marketing techniques designed to allow students to earn new business.</w:t>
      </w:r>
    </w:p>
    <w:p w14:paraId="61284435" w14:textId="77777777" w:rsidR="00023C2C" w:rsidRPr="00A7553C" w:rsidRDefault="00023C2C" w:rsidP="00023C2C">
      <w:pPr>
        <w:jc w:val="both"/>
        <w:rPr>
          <w:sz w:val="22"/>
          <w:szCs w:val="22"/>
        </w:rPr>
      </w:pPr>
    </w:p>
    <w:p w14:paraId="60CD847C" w14:textId="77777777" w:rsidR="00023C2C" w:rsidRPr="00A7553C" w:rsidRDefault="00023C2C" w:rsidP="00023C2C">
      <w:pPr>
        <w:jc w:val="both"/>
        <w:outlineLvl w:val="0"/>
        <w:rPr>
          <w:b/>
          <w:sz w:val="22"/>
          <w:szCs w:val="22"/>
        </w:rPr>
      </w:pPr>
      <w:r w:rsidRPr="00A7553C">
        <w:rPr>
          <w:b/>
          <w:sz w:val="22"/>
          <w:szCs w:val="22"/>
        </w:rPr>
        <w:t>Module S:</w:t>
      </w:r>
      <w:r w:rsidRPr="00A7553C">
        <w:rPr>
          <w:b/>
          <w:sz w:val="22"/>
          <w:szCs w:val="22"/>
        </w:rPr>
        <w:tab/>
        <w:t>Complete Overview</w:t>
      </w:r>
    </w:p>
    <w:p w14:paraId="47608414" w14:textId="77777777" w:rsidR="00023C2C" w:rsidRPr="006146FA" w:rsidRDefault="00023C2C" w:rsidP="00023C2C">
      <w:pPr>
        <w:jc w:val="both"/>
        <w:rPr>
          <w:sz w:val="16"/>
          <w:szCs w:val="16"/>
        </w:rPr>
      </w:pPr>
    </w:p>
    <w:p w14:paraId="5CB7D6D8" w14:textId="77777777" w:rsidR="00023C2C" w:rsidRPr="00A7553C" w:rsidRDefault="00023C2C" w:rsidP="00023C2C">
      <w:pPr>
        <w:rPr>
          <w:sz w:val="22"/>
          <w:szCs w:val="22"/>
        </w:rPr>
      </w:pPr>
      <w:r w:rsidRPr="00A7553C">
        <w:rPr>
          <w:sz w:val="22"/>
          <w:szCs w:val="22"/>
        </w:rPr>
        <w:t>Students will focus on demonstrating all techniques learned in course with supervision of their instructor insuring confidence, speed and quality.</w:t>
      </w:r>
    </w:p>
    <w:p w14:paraId="13BA05AC" w14:textId="77777777" w:rsidR="00023C2C" w:rsidRPr="00A7553C" w:rsidRDefault="00023C2C">
      <w:pPr>
        <w:jc w:val="center"/>
        <w:rPr>
          <w:b/>
          <w:sz w:val="22"/>
          <w:szCs w:val="22"/>
          <w:u w:val="single"/>
        </w:rPr>
      </w:pPr>
    </w:p>
    <w:p w14:paraId="62784BDC" w14:textId="77777777" w:rsidR="00023C2C" w:rsidRPr="005D0FC7" w:rsidRDefault="00023C2C">
      <w:pPr>
        <w:jc w:val="center"/>
        <w:rPr>
          <w:b/>
          <w:sz w:val="32"/>
          <w:szCs w:val="32"/>
          <w:u w:val="single"/>
        </w:rPr>
      </w:pPr>
    </w:p>
    <w:p w14:paraId="3C030F7D" w14:textId="77777777" w:rsidR="00023C2C" w:rsidRPr="005D0FC7" w:rsidRDefault="00023C2C">
      <w:pPr>
        <w:jc w:val="center"/>
        <w:rPr>
          <w:b/>
          <w:sz w:val="32"/>
          <w:szCs w:val="32"/>
          <w:u w:val="single"/>
        </w:rPr>
      </w:pPr>
    </w:p>
    <w:p w14:paraId="5C75FCB5" w14:textId="77777777" w:rsidR="00023C2C" w:rsidRPr="005D0FC7" w:rsidRDefault="00023C2C">
      <w:pPr>
        <w:jc w:val="center"/>
        <w:rPr>
          <w:b/>
          <w:sz w:val="32"/>
          <w:szCs w:val="32"/>
          <w:u w:val="single"/>
        </w:rPr>
      </w:pPr>
    </w:p>
    <w:p w14:paraId="356CA4D7" w14:textId="77777777" w:rsidR="00023C2C" w:rsidRPr="005D0FC7" w:rsidRDefault="00023C2C">
      <w:pPr>
        <w:jc w:val="center"/>
        <w:rPr>
          <w:b/>
          <w:sz w:val="32"/>
          <w:szCs w:val="32"/>
          <w:u w:val="single"/>
        </w:rPr>
      </w:pPr>
    </w:p>
    <w:p w14:paraId="23FC93F7" w14:textId="77777777" w:rsidR="00023C2C" w:rsidRPr="005D0FC7" w:rsidRDefault="00023C2C">
      <w:pPr>
        <w:jc w:val="center"/>
        <w:rPr>
          <w:b/>
          <w:sz w:val="32"/>
          <w:szCs w:val="32"/>
          <w:u w:val="single"/>
        </w:rPr>
      </w:pPr>
    </w:p>
    <w:p w14:paraId="2BC525A0" w14:textId="77777777" w:rsidR="00023C2C" w:rsidRPr="005D0FC7" w:rsidRDefault="00023C2C">
      <w:pPr>
        <w:jc w:val="center"/>
        <w:rPr>
          <w:b/>
          <w:sz w:val="32"/>
          <w:szCs w:val="32"/>
          <w:u w:val="single"/>
        </w:rPr>
      </w:pPr>
    </w:p>
    <w:p w14:paraId="45413C1F" w14:textId="77777777" w:rsidR="005D0FC7" w:rsidRDefault="005D0FC7">
      <w:pPr>
        <w:jc w:val="center"/>
        <w:rPr>
          <w:b/>
          <w:sz w:val="28"/>
          <w:szCs w:val="28"/>
          <w:u w:val="single"/>
        </w:rPr>
      </w:pPr>
    </w:p>
    <w:p w14:paraId="72AC58A9" w14:textId="77777777" w:rsidR="00550480" w:rsidRDefault="00550480">
      <w:pPr>
        <w:jc w:val="center"/>
        <w:rPr>
          <w:b/>
          <w:sz w:val="28"/>
          <w:szCs w:val="28"/>
          <w:u w:val="single"/>
        </w:rPr>
      </w:pPr>
    </w:p>
    <w:p w14:paraId="58D23EB5" w14:textId="77777777" w:rsidR="00550480" w:rsidRDefault="00550480">
      <w:pPr>
        <w:jc w:val="center"/>
        <w:rPr>
          <w:b/>
          <w:sz w:val="28"/>
          <w:szCs w:val="28"/>
          <w:u w:val="single"/>
        </w:rPr>
      </w:pPr>
    </w:p>
    <w:p w14:paraId="14BC9493" w14:textId="77777777" w:rsidR="00550480" w:rsidRDefault="00550480">
      <w:pPr>
        <w:jc w:val="center"/>
        <w:rPr>
          <w:b/>
          <w:sz w:val="28"/>
          <w:szCs w:val="28"/>
          <w:u w:val="single"/>
        </w:rPr>
      </w:pPr>
    </w:p>
    <w:p w14:paraId="219C97AE" w14:textId="77777777" w:rsidR="00550480" w:rsidRDefault="00550480">
      <w:pPr>
        <w:jc w:val="center"/>
        <w:rPr>
          <w:b/>
          <w:sz w:val="28"/>
          <w:szCs w:val="28"/>
          <w:u w:val="single"/>
        </w:rPr>
      </w:pPr>
    </w:p>
    <w:p w14:paraId="0F73C49B" w14:textId="77777777" w:rsidR="005E716A" w:rsidRDefault="005E716A">
      <w:pPr>
        <w:jc w:val="center"/>
        <w:rPr>
          <w:b/>
          <w:sz w:val="28"/>
          <w:szCs w:val="28"/>
          <w:u w:val="single"/>
        </w:rPr>
      </w:pPr>
    </w:p>
    <w:p w14:paraId="674A3257" w14:textId="77777777" w:rsidR="005E716A" w:rsidRDefault="005E716A">
      <w:pPr>
        <w:jc w:val="center"/>
        <w:rPr>
          <w:b/>
          <w:sz w:val="28"/>
          <w:szCs w:val="28"/>
          <w:u w:val="single"/>
        </w:rPr>
      </w:pPr>
    </w:p>
    <w:p w14:paraId="247A311D" w14:textId="77777777" w:rsidR="005E716A" w:rsidRDefault="005E716A">
      <w:pPr>
        <w:jc w:val="center"/>
        <w:rPr>
          <w:b/>
          <w:sz w:val="28"/>
          <w:szCs w:val="28"/>
          <w:u w:val="single"/>
        </w:rPr>
      </w:pPr>
    </w:p>
    <w:p w14:paraId="7EBAE286" w14:textId="77777777" w:rsidR="005E716A" w:rsidRDefault="005E716A">
      <w:pPr>
        <w:jc w:val="center"/>
        <w:rPr>
          <w:b/>
          <w:sz w:val="28"/>
          <w:szCs w:val="28"/>
          <w:u w:val="single"/>
        </w:rPr>
      </w:pPr>
    </w:p>
    <w:p w14:paraId="62912956" w14:textId="77777777" w:rsidR="005E716A" w:rsidRDefault="005E716A">
      <w:pPr>
        <w:jc w:val="center"/>
        <w:rPr>
          <w:b/>
          <w:sz w:val="28"/>
          <w:szCs w:val="28"/>
          <w:u w:val="single"/>
        </w:rPr>
      </w:pPr>
    </w:p>
    <w:p w14:paraId="75EBAF6A" w14:textId="77777777" w:rsidR="005E716A" w:rsidRDefault="005E716A">
      <w:pPr>
        <w:jc w:val="center"/>
        <w:rPr>
          <w:b/>
          <w:sz w:val="28"/>
          <w:szCs w:val="28"/>
          <w:u w:val="single"/>
        </w:rPr>
      </w:pPr>
    </w:p>
    <w:p w14:paraId="6DB57A47" w14:textId="77777777" w:rsidR="005E716A" w:rsidRDefault="005E716A">
      <w:pPr>
        <w:jc w:val="center"/>
        <w:rPr>
          <w:b/>
          <w:sz w:val="28"/>
          <w:szCs w:val="28"/>
          <w:u w:val="single"/>
        </w:rPr>
      </w:pPr>
    </w:p>
    <w:p w14:paraId="6620F0E6" w14:textId="77777777" w:rsidR="005E716A" w:rsidRDefault="005E716A">
      <w:pPr>
        <w:jc w:val="center"/>
        <w:rPr>
          <w:b/>
          <w:sz w:val="28"/>
          <w:szCs w:val="28"/>
          <w:u w:val="single"/>
        </w:rPr>
      </w:pPr>
    </w:p>
    <w:p w14:paraId="18C6922E" w14:textId="77777777" w:rsidR="005E716A" w:rsidRDefault="005E716A">
      <w:pPr>
        <w:jc w:val="center"/>
        <w:rPr>
          <w:b/>
          <w:sz w:val="28"/>
          <w:szCs w:val="28"/>
          <w:u w:val="single"/>
        </w:rPr>
      </w:pPr>
    </w:p>
    <w:p w14:paraId="14E2B466" w14:textId="77777777" w:rsidR="005E716A" w:rsidRDefault="005E716A">
      <w:pPr>
        <w:jc w:val="center"/>
        <w:rPr>
          <w:b/>
          <w:sz w:val="28"/>
          <w:szCs w:val="28"/>
          <w:u w:val="single"/>
        </w:rPr>
      </w:pPr>
    </w:p>
    <w:p w14:paraId="582F5DAF" w14:textId="77777777" w:rsidR="005E716A" w:rsidRDefault="005E716A">
      <w:pPr>
        <w:jc w:val="center"/>
        <w:rPr>
          <w:b/>
          <w:sz w:val="28"/>
          <w:szCs w:val="28"/>
          <w:u w:val="single"/>
        </w:rPr>
      </w:pPr>
    </w:p>
    <w:p w14:paraId="2C29D7FE" w14:textId="77777777" w:rsidR="005E716A" w:rsidRDefault="005E716A">
      <w:pPr>
        <w:jc w:val="center"/>
        <w:rPr>
          <w:b/>
          <w:sz w:val="28"/>
          <w:szCs w:val="28"/>
          <w:u w:val="single"/>
        </w:rPr>
      </w:pPr>
    </w:p>
    <w:p w14:paraId="5C5007CF" w14:textId="77777777" w:rsidR="005E716A" w:rsidRDefault="005E716A">
      <w:pPr>
        <w:jc w:val="center"/>
        <w:rPr>
          <w:b/>
          <w:sz w:val="28"/>
          <w:szCs w:val="28"/>
          <w:u w:val="single"/>
        </w:rPr>
      </w:pPr>
    </w:p>
    <w:p w14:paraId="0548768E" w14:textId="77777777" w:rsidR="005E716A" w:rsidRDefault="005E716A">
      <w:pPr>
        <w:jc w:val="center"/>
        <w:rPr>
          <w:b/>
          <w:sz w:val="28"/>
          <w:szCs w:val="28"/>
          <w:u w:val="single"/>
        </w:rPr>
      </w:pPr>
    </w:p>
    <w:p w14:paraId="47F8DDB5" w14:textId="77777777" w:rsidR="005E716A" w:rsidRDefault="005E716A">
      <w:pPr>
        <w:jc w:val="center"/>
        <w:rPr>
          <w:b/>
          <w:sz w:val="28"/>
          <w:szCs w:val="28"/>
          <w:u w:val="single"/>
        </w:rPr>
      </w:pPr>
    </w:p>
    <w:p w14:paraId="315E4478" w14:textId="77777777" w:rsidR="005E716A" w:rsidRDefault="005E716A">
      <w:pPr>
        <w:jc w:val="center"/>
        <w:rPr>
          <w:b/>
          <w:sz w:val="28"/>
          <w:szCs w:val="28"/>
          <w:u w:val="single"/>
        </w:rPr>
      </w:pPr>
    </w:p>
    <w:p w14:paraId="08756FA9" w14:textId="57D4F3B3" w:rsidR="005E716A" w:rsidRPr="005E716A" w:rsidRDefault="005E716A">
      <w:pPr>
        <w:jc w:val="center"/>
        <w:rPr>
          <w:sz w:val="22"/>
          <w:szCs w:val="22"/>
        </w:rPr>
      </w:pPr>
      <w:r w:rsidRPr="005E716A">
        <w:rPr>
          <w:sz w:val="22"/>
          <w:szCs w:val="22"/>
        </w:rPr>
        <w:t>3</w:t>
      </w:r>
      <w:r w:rsidR="00102692">
        <w:rPr>
          <w:sz w:val="22"/>
          <w:szCs w:val="22"/>
        </w:rPr>
        <w:t>1</w:t>
      </w:r>
    </w:p>
    <w:p w14:paraId="1C49657D" w14:textId="77777777" w:rsidR="005D0FC7" w:rsidRDefault="005D0FC7">
      <w:pPr>
        <w:jc w:val="center"/>
        <w:rPr>
          <w:b/>
          <w:sz w:val="28"/>
          <w:szCs w:val="28"/>
          <w:u w:val="single"/>
        </w:rPr>
      </w:pPr>
    </w:p>
    <w:p w14:paraId="46C71DA3" w14:textId="77777777" w:rsidR="005E716A" w:rsidRDefault="005E716A">
      <w:pPr>
        <w:jc w:val="center"/>
        <w:rPr>
          <w:b/>
          <w:sz w:val="28"/>
          <w:szCs w:val="28"/>
          <w:u w:val="single"/>
        </w:rPr>
      </w:pPr>
    </w:p>
    <w:p w14:paraId="5FC8DD04" w14:textId="77777777" w:rsidR="00216E8A" w:rsidRPr="005D0FC7" w:rsidRDefault="00216E8A">
      <w:pPr>
        <w:jc w:val="center"/>
        <w:rPr>
          <w:b/>
          <w:sz w:val="28"/>
          <w:szCs w:val="28"/>
          <w:u w:val="single"/>
        </w:rPr>
      </w:pPr>
      <w:r w:rsidRPr="005D0FC7">
        <w:rPr>
          <w:b/>
          <w:sz w:val="28"/>
          <w:szCs w:val="28"/>
          <w:u w:val="single"/>
        </w:rPr>
        <w:lastRenderedPageBreak/>
        <w:t>CK8</w:t>
      </w:r>
    </w:p>
    <w:p w14:paraId="37D3C463" w14:textId="77777777" w:rsidR="006B6416" w:rsidRPr="005D0FC7" w:rsidRDefault="006B6416">
      <w:pPr>
        <w:jc w:val="center"/>
        <w:rPr>
          <w:b/>
          <w:sz w:val="28"/>
          <w:szCs w:val="28"/>
          <w:u w:val="single"/>
        </w:rPr>
      </w:pPr>
      <w:r w:rsidRPr="005D0FC7">
        <w:rPr>
          <w:b/>
          <w:sz w:val="28"/>
          <w:szCs w:val="28"/>
          <w:u w:val="single"/>
        </w:rPr>
        <w:t xml:space="preserve">Chip </w:t>
      </w:r>
      <w:r w:rsidR="00216E8A" w:rsidRPr="005D0FC7">
        <w:rPr>
          <w:b/>
          <w:sz w:val="28"/>
          <w:szCs w:val="28"/>
          <w:u w:val="single"/>
        </w:rPr>
        <w:t>King</w:t>
      </w:r>
    </w:p>
    <w:p w14:paraId="5221CCF3" w14:textId="77777777" w:rsidR="006B6416" w:rsidRPr="005D0FC7" w:rsidRDefault="006B6416">
      <w:pPr>
        <w:rPr>
          <w:sz w:val="22"/>
        </w:rPr>
      </w:pPr>
    </w:p>
    <w:p w14:paraId="75C06EF3" w14:textId="77777777" w:rsidR="006B6416" w:rsidRPr="005D0FC7" w:rsidRDefault="006B6416">
      <w:pPr>
        <w:rPr>
          <w:sz w:val="22"/>
        </w:rPr>
      </w:pPr>
    </w:p>
    <w:p w14:paraId="726D56F6" w14:textId="77777777" w:rsidR="006B6416" w:rsidRPr="005E716A" w:rsidRDefault="006B6416">
      <w:pPr>
        <w:rPr>
          <w:b/>
          <w:sz w:val="22"/>
          <w:szCs w:val="22"/>
        </w:rPr>
      </w:pPr>
      <w:r w:rsidRPr="005E716A">
        <w:rPr>
          <w:b/>
          <w:sz w:val="22"/>
          <w:szCs w:val="22"/>
        </w:rPr>
        <w:t>Program Description:</w:t>
      </w:r>
    </w:p>
    <w:p w14:paraId="67AE10C7" w14:textId="77777777" w:rsidR="006B6416" w:rsidRPr="005E716A" w:rsidRDefault="006B6416">
      <w:pPr>
        <w:rPr>
          <w:b/>
          <w:sz w:val="22"/>
          <w:szCs w:val="22"/>
        </w:rPr>
      </w:pPr>
    </w:p>
    <w:p w14:paraId="1BC69469" w14:textId="77777777" w:rsidR="006B6416" w:rsidRPr="005E716A" w:rsidRDefault="006B6416">
      <w:pPr>
        <w:jc w:val="both"/>
        <w:rPr>
          <w:sz w:val="22"/>
          <w:szCs w:val="22"/>
        </w:rPr>
      </w:pPr>
      <w:r w:rsidRPr="005E716A">
        <w:rPr>
          <w:sz w:val="22"/>
          <w:szCs w:val="22"/>
        </w:rPr>
        <w:t xml:space="preserve">Chip </w:t>
      </w:r>
      <w:r w:rsidR="00216E8A" w:rsidRPr="005E716A">
        <w:rPr>
          <w:sz w:val="22"/>
          <w:szCs w:val="22"/>
        </w:rPr>
        <w:t>King</w:t>
      </w:r>
      <w:r w:rsidRPr="005E716A">
        <w:rPr>
          <w:sz w:val="22"/>
          <w:szCs w:val="22"/>
        </w:rPr>
        <w:t xml:space="preserve"> is a revolutionary pre-mixed paint system designed for quick and easy ways to remove rock chips, nicks and scratches that are virtually undetectable.  Although rarely needed, this system is complete with a paint mixing system for experience technicians who prefer to mix and match their own paints to ensure an optimal paint color match.</w:t>
      </w:r>
    </w:p>
    <w:p w14:paraId="2C384C20" w14:textId="77777777" w:rsidR="006B6416" w:rsidRPr="005E716A" w:rsidRDefault="006B6416">
      <w:pPr>
        <w:jc w:val="both"/>
        <w:rPr>
          <w:sz w:val="22"/>
          <w:szCs w:val="22"/>
        </w:rPr>
      </w:pPr>
    </w:p>
    <w:p w14:paraId="06CD2226" w14:textId="77777777" w:rsidR="006B6416" w:rsidRPr="005E716A" w:rsidRDefault="006B6416">
      <w:pPr>
        <w:jc w:val="both"/>
        <w:rPr>
          <w:b/>
          <w:sz w:val="22"/>
          <w:szCs w:val="22"/>
        </w:rPr>
      </w:pPr>
      <w:r w:rsidRPr="005E716A">
        <w:rPr>
          <w:b/>
          <w:sz w:val="22"/>
          <w:szCs w:val="22"/>
        </w:rPr>
        <w:t>Program Objectives:</w:t>
      </w:r>
    </w:p>
    <w:p w14:paraId="06A3B9F7" w14:textId="77777777" w:rsidR="00F97766" w:rsidRPr="005E716A" w:rsidRDefault="00F97766">
      <w:pPr>
        <w:jc w:val="both"/>
        <w:rPr>
          <w:sz w:val="22"/>
          <w:szCs w:val="22"/>
        </w:rPr>
      </w:pPr>
    </w:p>
    <w:p w14:paraId="5221E802" w14:textId="77777777" w:rsidR="006B6416" w:rsidRPr="005E716A" w:rsidRDefault="006B6416">
      <w:pPr>
        <w:jc w:val="both"/>
        <w:rPr>
          <w:sz w:val="22"/>
          <w:szCs w:val="22"/>
        </w:rPr>
      </w:pPr>
      <w:r w:rsidRPr="005E716A">
        <w:rPr>
          <w:sz w:val="22"/>
          <w:szCs w:val="22"/>
        </w:rPr>
        <w:t xml:space="preserve">The objective of the Chip </w:t>
      </w:r>
      <w:r w:rsidR="00216E8A" w:rsidRPr="005E716A">
        <w:rPr>
          <w:sz w:val="22"/>
          <w:szCs w:val="22"/>
        </w:rPr>
        <w:t>King</w:t>
      </w:r>
      <w:r w:rsidRPr="005E716A">
        <w:rPr>
          <w:sz w:val="22"/>
          <w:szCs w:val="22"/>
        </w:rPr>
        <w:t xml:space="preserve"> course provides training to an individual who has the goal to properly estimate and repair minor paint chips, scratches and nicks on a vehicle.  They will also receive on-going technical support by phone.  There are no prerequisites for this course.  This program is designed to provide hands-on training in all aspects of the Chip </w:t>
      </w:r>
      <w:r w:rsidR="00216E8A" w:rsidRPr="005E716A">
        <w:rPr>
          <w:sz w:val="22"/>
          <w:szCs w:val="22"/>
        </w:rPr>
        <w:t>King</w:t>
      </w:r>
      <w:r w:rsidRPr="005E716A">
        <w:rPr>
          <w:sz w:val="22"/>
          <w:szCs w:val="22"/>
        </w:rPr>
        <w:t xml:space="preserve"> </w:t>
      </w:r>
      <w:r w:rsidR="006A582D" w:rsidRPr="005E716A">
        <w:rPr>
          <w:sz w:val="22"/>
          <w:szCs w:val="22"/>
        </w:rPr>
        <w:t>Paint</w:t>
      </w:r>
      <w:r w:rsidRPr="005E716A">
        <w:rPr>
          <w:sz w:val="22"/>
          <w:szCs w:val="22"/>
        </w:rPr>
        <w:t xml:space="preserve"> system.</w:t>
      </w:r>
    </w:p>
    <w:p w14:paraId="79CE862A" w14:textId="77777777" w:rsidR="006B6416" w:rsidRPr="005E716A" w:rsidRDefault="006B6416">
      <w:pPr>
        <w:jc w:val="both"/>
        <w:rPr>
          <w:sz w:val="22"/>
          <w:szCs w:val="22"/>
        </w:rPr>
      </w:pPr>
    </w:p>
    <w:p w14:paraId="02FDF99D" w14:textId="77777777" w:rsidR="006B6416" w:rsidRPr="005E716A" w:rsidRDefault="006B6416">
      <w:pPr>
        <w:jc w:val="both"/>
        <w:rPr>
          <w:b/>
          <w:sz w:val="22"/>
          <w:szCs w:val="22"/>
        </w:rPr>
      </w:pPr>
      <w:r w:rsidRPr="005E716A">
        <w:rPr>
          <w:b/>
          <w:sz w:val="22"/>
          <w:szCs w:val="22"/>
        </w:rPr>
        <w:t>Occupational Objectives:</w:t>
      </w:r>
    </w:p>
    <w:p w14:paraId="645DB55A" w14:textId="77777777" w:rsidR="006B6416" w:rsidRPr="005E716A" w:rsidRDefault="006B6416">
      <w:pPr>
        <w:jc w:val="both"/>
        <w:rPr>
          <w:sz w:val="22"/>
          <w:szCs w:val="22"/>
        </w:rPr>
      </w:pPr>
    </w:p>
    <w:p w14:paraId="7A033C2C" w14:textId="77777777" w:rsidR="006B6416" w:rsidRPr="005E716A" w:rsidRDefault="006B6416">
      <w:pPr>
        <w:jc w:val="both"/>
        <w:rPr>
          <w:sz w:val="22"/>
          <w:szCs w:val="22"/>
        </w:rPr>
      </w:pPr>
      <w:r w:rsidRPr="005E716A">
        <w:rPr>
          <w:sz w:val="22"/>
          <w:szCs w:val="22"/>
        </w:rPr>
        <w:t xml:space="preserve">Graduates will be qualified for positions with any business offering the Chip </w:t>
      </w:r>
      <w:r w:rsidR="00216E8A" w:rsidRPr="005E716A">
        <w:rPr>
          <w:sz w:val="22"/>
          <w:szCs w:val="22"/>
        </w:rPr>
        <w:t>King</w:t>
      </w:r>
      <w:r w:rsidRPr="005E716A">
        <w:rPr>
          <w:sz w:val="22"/>
          <w:szCs w:val="22"/>
        </w:rPr>
        <w:t xml:space="preserve"> system.  They will also be prepared to perform minor paint chip, scratch, and nick repairs for customers for their own business.  D.O.T. #845.381-014</w:t>
      </w:r>
    </w:p>
    <w:p w14:paraId="69286C34" w14:textId="77777777" w:rsidR="006B6416" w:rsidRPr="005E716A" w:rsidRDefault="006B6416">
      <w:pPr>
        <w:jc w:val="both"/>
        <w:rPr>
          <w:sz w:val="22"/>
          <w:szCs w:val="22"/>
        </w:rPr>
      </w:pPr>
    </w:p>
    <w:p w14:paraId="4ECBE96C" w14:textId="77777777" w:rsidR="006B6416" w:rsidRPr="005E716A" w:rsidRDefault="006B6416">
      <w:pPr>
        <w:jc w:val="both"/>
        <w:rPr>
          <w:sz w:val="22"/>
          <w:szCs w:val="22"/>
        </w:rPr>
      </w:pPr>
      <w:r w:rsidRPr="005E716A">
        <w:rPr>
          <w:sz w:val="22"/>
          <w:szCs w:val="22"/>
        </w:rPr>
        <w:t xml:space="preserve">This is an 8-hour course and classes are offered Monday through Friday.  Students must contact their account representative for class schedule and availability. </w:t>
      </w:r>
      <w:r w:rsidR="006A582D" w:rsidRPr="005E716A">
        <w:rPr>
          <w:sz w:val="22"/>
          <w:szCs w:val="22"/>
        </w:rPr>
        <w:t>8 hours for 1 day or 4 hours for 2 days is available.</w:t>
      </w:r>
    </w:p>
    <w:p w14:paraId="7FC6A89A" w14:textId="77777777" w:rsidR="005E716A" w:rsidRPr="005D0FC7" w:rsidRDefault="005E716A">
      <w:pPr>
        <w:jc w:val="both"/>
      </w:pPr>
    </w:p>
    <w:p w14:paraId="033F0A05" w14:textId="77777777" w:rsidR="006B6416" w:rsidRPr="005D0FC7" w:rsidRDefault="006B6416"/>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760"/>
        <w:gridCol w:w="810"/>
      </w:tblGrid>
      <w:tr w:rsidR="001B79C3" w:rsidRPr="005D0FC7" w14:paraId="53B54072" w14:textId="77777777" w:rsidTr="001B79C3">
        <w:tc>
          <w:tcPr>
            <w:tcW w:w="1188" w:type="dxa"/>
          </w:tcPr>
          <w:p w14:paraId="24700EDA" w14:textId="77777777" w:rsidR="001B79C3" w:rsidRPr="005D0FC7" w:rsidRDefault="001B79C3"/>
        </w:tc>
        <w:tc>
          <w:tcPr>
            <w:tcW w:w="5760" w:type="dxa"/>
          </w:tcPr>
          <w:p w14:paraId="79F67B0A" w14:textId="77777777" w:rsidR="001B79C3" w:rsidRPr="005D0FC7" w:rsidRDefault="001B79C3">
            <w:pPr>
              <w:pStyle w:val="Heading4"/>
              <w:rPr>
                <w:sz w:val="20"/>
              </w:rPr>
            </w:pPr>
            <w:r w:rsidRPr="005D0FC7">
              <w:rPr>
                <w:sz w:val="20"/>
              </w:rPr>
              <w:t>Lecture Modules</w:t>
            </w:r>
          </w:p>
        </w:tc>
        <w:tc>
          <w:tcPr>
            <w:tcW w:w="810" w:type="dxa"/>
          </w:tcPr>
          <w:p w14:paraId="7FDB282A" w14:textId="77777777" w:rsidR="001B79C3" w:rsidRPr="005D0FC7" w:rsidRDefault="001B79C3">
            <w:pPr>
              <w:pStyle w:val="Heading3"/>
              <w:jc w:val="center"/>
              <w:rPr>
                <w:sz w:val="20"/>
              </w:rPr>
            </w:pPr>
            <w:r w:rsidRPr="005D0FC7">
              <w:rPr>
                <w:sz w:val="20"/>
              </w:rPr>
              <w:t>Total Hours</w:t>
            </w:r>
          </w:p>
        </w:tc>
      </w:tr>
      <w:tr w:rsidR="001B79C3" w:rsidRPr="005D0FC7" w14:paraId="3FC21DE9" w14:textId="77777777" w:rsidTr="001B79C3">
        <w:tc>
          <w:tcPr>
            <w:tcW w:w="1188" w:type="dxa"/>
          </w:tcPr>
          <w:p w14:paraId="6B762762" w14:textId="77777777" w:rsidR="001B79C3" w:rsidRPr="005D0FC7" w:rsidRDefault="001B79C3">
            <w:r w:rsidRPr="005D0FC7">
              <w:t>Module A</w:t>
            </w:r>
          </w:p>
        </w:tc>
        <w:tc>
          <w:tcPr>
            <w:tcW w:w="5760" w:type="dxa"/>
          </w:tcPr>
          <w:p w14:paraId="2ED1CFDE" w14:textId="77777777" w:rsidR="001B79C3" w:rsidRPr="005D0FC7" w:rsidRDefault="001B79C3">
            <w:r w:rsidRPr="005D0FC7">
              <w:t>Introduction to  the Chip King System</w:t>
            </w:r>
          </w:p>
        </w:tc>
        <w:tc>
          <w:tcPr>
            <w:tcW w:w="810" w:type="dxa"/>
          </w:tcPr>
          <w:p w14:paraId="42203577" w14:textId="77777777" w:rsidR="001B79C3" w:rsidRPr="005D0FC7" w:rsidRDefault="001B79C3">
            <w:pPr>
              <w:jc w:val="center"/>
            </w:pPr>
            <w:r w:rsidRPr="005D0FC7">
              <w:t>1</w:t>
            </w:r>
          </w:p>
        </w:tc>
      </w:tr>
      <w:tr w:rsidR="001B79C3" w:rsidRPr="005D0FC7" w14:paraId="5A55CE6B" w14:textId="77777777" w:rsidTr="001B79C3">
        <w:tc>
          <w:tcPr>
            <w:tcW w:w="1188" w:type="dxa"/>
          </w:tcPr>
          <w:p w14:paraId="15024F36" w14:textId="77777777" w:rsidR="001B79C3" w:rsidRPr="005D0FC7" w:rsidRDefault="001B79C3">
            <w:r w:rsidRPr="005D0FC7">
              <w:t>Module B</w:t>
            </w:r>
          </w:p>
        </w:tc>
        <w:tc>
          <w:tcPr>
            <w:tcW w:w="5760" w:type="dxa"/>
          </w:tcPr>
          <w:p w14:paraId="14A57CBF" w14:textId="77777777" w:rsidR="001B79C3" w:rsidRPr="005D0FC7" w:rsidRDefault="001B79C3">
            <w:r w:rsidRPr="005D0FC7">
              <w:t>Demonstration of the Chip King system</w:t>
            </w:r>
          </w:p>
        </w:tc>
        <w:tc>
          <w:tcPr>
            <w:tcW w:w="810" w:type="dxa"/>
          </w:tcPr>
          <w:p w14:paraId="2BAF72B8" w14:textId="77777777" w:rsidR="001B79C3" w:rsidRPr="005D0FC7" w:rsidRDefault="001B79C3">
            <w:pPr>
              <w:jc w:val="center"/>
            </w:pPr>
            <w:r w:rsidRPr="005D0FC7">
              <w:t>1</w:t>
            </w:r>
          </w:p>
        </w:tc>
      </w:tr>
      <w:tr w:rsidR="001B79C3" w:rsidRPr="005D0FC7" w14:paraId="217255D0" w14:textId="77777777" w:rsidTr="001B79C3">
        <w:trPr>
          <w:cantSplit/>
        </w:trPr>
        <w:tc>
          <w:tcPr>
            <w:tcW w:w="7758" w:type="dxa"/>
            <w:gridSpan w:val="3"/>
          </w:tcPr>
          <w:p w14:paraId="7B1CEEC2" w14:textId="77777777" w:rsidR="001B79C3" w:rsidRPr="005D0FC7" w:rsidRDefault="001B79C3" w:rsidP="001B79C3">
            <w:pPr>
              <w:pStyle w:val="Heading4"/>
              <w:rPr>
                <w:sz w:val="20"/>
              </w:rPr>
            </w:pPr>
            <w:r w:rsidRPr="005D0FC7">
              <w:rPr>
                <w:sz w:val="20"/>
              </w:rPr>
              <w:t>Hands-on Modules</w:t>
            </w:r>
          </w:p>
          <w:p w14:paraId="639BAEE3" w14:textId="20006FF4" w:rsidR="001B79C3" w:rsidRPr="005D0FC7" w:rsidRDefault="001B79C3" w:rsidP="001B79C3">
            <w:pPr>
              <w:jc w:val="center"/>
            </w:pPr>
            <w:r w:rsidRPr="005D0FC7">
              <w:t>The following modules listed below are conducted with hands-on training.  This will enable the student to excel more rapidly once he/she enters a natural setting.</w:t>
            </w:r>
          </w:p>
        </w:tc>
      </w:tr>
      <w:tr w:rsidR="001B79C3" w:rsidRPr="005D0FC7" w14:paraId="20FC1D1C" w14:textId="77777777" w:rsidTr="001B79C3">
        <w:tc>
          <w:tcPr>
            <w:tcW w:w="1188" w:type="dxa"/>
          </w:tcPr>
          <w:p w14:paraId="3A52C4C2" w14:textId="77777777" w:rsidR="001B79C3" w:rsidRPr="005D0FC7" w:rsidRDefault="001B79C3">
            <w:r w:rsidRPr="005D0FC7">
              <w:t>Module C</w:t>
            </w:r>
          </w:p>
        </w:tc>
        <w:tc>
          <w:tcPr>
            <w:tcW w:w="5760" w:type="dxa"/>
          </w:tcPr>
          <w:p w14:paraId="14532929" w14:textId="77777777" w:rsidR="001B79C3" w:rsidRPr="005D0FC7" w:rsidRDefault="001B79C3">
            <w:r w:rsidRPr="005D0FC7">
              <w:t>Chip King Process</w:t>
            </w:r>
          </w:p>
        </w:tc>
        <w:tc>
          <w:tcPr>
            <w:tcW w:w="810" w:type="dxa"/>
          </w:tcPr>
          <w:p w14:paraId="555EC5D6" w14:textId="77777777" w:rsidR="001B79C3" w:rsidRPr="005D0FC7" w:rsidRDefault="001B79C3">
            <w:pPr>
              <w:jc w:val="center"/>
            </w:pPr>
            <w:r w:rsidRPr="005D0FC7">
              <w:t>2</w:t>
            </w:r>
          </w:p>
        </w:tc>
      </w:tr>
      <w:tr w:rsidR="001B79C3" w:rsidRPr="005D0FC7" w14:paraId="2303D3CF" w14:textId="77777777" w:rsidTr="001B79C3">
        <w:tc>
          <w:tcPr>
            <w:tcW w:w="1188" w:type="dxa"/>
          </w:tcPr>
          <w:p w14:paraId="02F58D5F" w14:textId="77777777" w:rsidR="001B79C3" w:rsidRPr="005D0FC7" w:rsidRDefault="001B79C3">
            <w:r w:rsidRPr="005D0FC7">
              <w:t>Module D</w:t>
            </w:r>
          </w:p>
        </w:tc>
        <w:tc>
          <w:tcPr>
            <w:tcW w:w="5760" w:type="dxa"/>
          </w:tcPr>
          <w:p w14:paraId="213D32F5" w14:textId="77777777" w:rsidR="001B79C3" w:rsidRPr="005D0FC7" w:rsidRDefault="001B79C3">
            <w:r w:rsidRPr="005D0FC7">
              <w:t>Mixing System</w:t>
            </w:r>
          </w:p>
        </w:tc>
        <w:tc>
          <w:tcPr>
            <w:tcW w:w="810" w:type="dxa"/>
          </w:tcPr>
          <w:p w14:paraId="43D89262" w14:textId="77777777" w:rsidR="001B79C3" w:rsidRPr="005D0FC7" w:rsidRDefault="001B79C3">
            <w:pPr>
              <w:jc w:val="center"/>
            </w:pPr>
            <w:r w:rsidRPr="005D0FC7">
              <w:t>2</w:t>
            </w:r>
          </w:p>
        </w:tc>
      </w:tr>
      <w:tr w:rsidR="001B79C3" w:rsidRPr="005D0FC7" w14:paraId="1531D612" w14:textId="77777777" w:rsidTr="001B79C3">
        <w:tc>
          <w:tcPr>
            <w:tcW w:w="1188" w:type="dxa"/>
          </w:tcPr>
          <w:p w14:paraId="64E170C2" w14:textId="77777777" w:rsidR="001B79C3" w:rsidRPr="005D0FC7" w:rsidRDefault="001B79C3"/>
        </w:tc>
        <w:tc>
          <w:tcPr>
            <w:tcW w:w="5760" w:type="dxa"/>
          </w:tcPr>
          <w:p w14:paraId="37AFA409" w14:textId="77777777" w:rsidR="001B79C3" w:rsidRPr="005D0FC7" w:rsidRDefault="001B79C3">
            <w:pPr>
              <w:pStyle w:val="Heading4"/>
              <w:rPr>
                <w:sz w:val="20"/>
              </w:rPr>
            </w:pPr>
            <w:r w:rsidRPr="005D0FC7">
              <w:rPr>
                <w:sz w:val="20"/>
              </w:rPr>
              <w:t>Lecture Modules</w:t>
            </w:r>
          </w:p>
        </w:tc>
        <w:tc>
          <w:tcPr>
            <w:tcW w:w="810" w:type="dxa"/>
          </w:tcPr>
          <w:p w14:paraId="6834B3C6" w14:textId="77777777" w:rsidR="001B79C3" w:rsidRPr="005D0FC7" w:rsidRDefault="001B79C3">
            <w:pPr>
              <w:jc w:val="center"/>
            </w:pPr>
          </w:p>
        </w:tc>
      </w:tr>
      <w:tr w:rsidR="001B79C3" w:rsidRPr="005D0FC7" w14:paraId="13E9E08C" w14:textId="77777777" w:rsidTr="001B79C3">
        <w:tc>
          <w:tcPr>
            <w:tcW w:w="1188" w:type="dxa"/>
          </w:tcPr>
          <w:p w14:paraId="33EE2AD6" w14:textId="77777777" w:rsidR="001B79C3" w:rsidRPr="005D0FC7" w:rsidRDefault="001B79C3">
            <w:r w:rsidRPr="005D0FC7">
              <w:t>Module E</w:t>
            </w:r>
          </w:p>
        </w:tc>
        <w:tc>
          <w:tcPr>
            <w:tcW w:w="5760" w:type="dxa"/>
          </w:tcPr>
          <w:p w14:paraId="52EE135B" w14:textId="77777777" w:rsidR="001B79C3" w:rsidRPr="005D0FC7" w:rsidRDefault="001B79C3">
            <w:r w:rsidRPr="005D0FC7">
              <w:t>Estimating Guidelines</w:t>
            </w:r>
          </w:p>
        </w:tc>
        <w:tc>
          <w:tcPr>
            <w:tcW w:w="810" w:type="dxa"/>
          </w:tcPr>
          <w:p w14:paraId="12696C11" w14:textId="77777777" w:rsidR="001B79C3" w:rsidRPr="005D0FC7" w:rsidRDefault="001B79C3">
            <w:pPr>
              <w:jc w:val="center"/>
            </w:pPr>
            <w:r w:rsidRPr="005D0FC7">
              <w:t>.5</w:t>
            </w:r>
          </w:p>
        </w:tc>
      </w:tr>
      <w:tr w:rsidR="001B79C3" w:rsidRPr="005D0FC7" w14:paraId="2E57A8A1" w14:textId="77777777" w:rsidTr="001B79C3">
        <w:tc>
          <w:tcPr>
            <w:tcW w:w="1188" w:type="dxa"/>
          </w:tcPr>
          <w:p w14:paraId="0E580559" w14:textId="77777777" w:rsidR="001B79C3" w:rsidRPr="005D0FC7" w:rsidRDefault="001B79C3">
            <w:r w:rsidRPr="005D0FC7">
              <w:t>Module F</w:t>
            </w:r>
          </w:p>
        </w:tc>
        <w:tc>
          <w:tcPr>
            <w:tcW w:w="5760" w:type="dxa"/>
          </w:tcPr>
          <w:p w14:paraId="61D1DA6E" w14:textId="77777777" w:rsidR="001B79C3" w:rsidRPr="005D0FC7" w:rsidRDefault="001B79C3">
            <w:r w:rsidRPr="005D0FC7">
              <w:t>Marketing and Advertising</w:t>
            </w:r>
          </w:p>
        </w:tc>
        <w:tc>
          <w:tcPr>
            <w:tcW w:w="810" w:type="dxa"/>
          </w:tcPr>
          <w:p w14:paraId="4AB5A984" w14:textId="77777777" w:rsidR="001B79C3" w:rsidRPr="005D0FC7" w:rsidRDefault="001B79C3">
            <w:pPr>
              <w:jc w:val="center"/>
            </w:pPr>
            <w:r w:rsidRPr="005D0FC7">
              <w:t>.5</w:t>
            </w:r>
          </w:p>
        </w:tc>
      </w:tr>
      <w:tr w:rsidR="001B79C3" w:rsidRPr="005D0FC7" w14:paraId="1B10F583" w14:textId="77777777" w:rsidTr="001B79C3">
        <w:tc>
          <w:tcPr>
            <w:tcW w:w="1188" w:type="dxa"/>
          </w:tcPr>
          <w:p w14:paraId="73ED05D9" w14:textId="77777777" w:rsidR="001B79C3" w:rsidRPr="005D0FC7" w:rsidRDefault="001B79C3">
            <w:r w:rsidRPr="005D0FC7">
              <w:t>Module G</w:t>
            </w:r>
          </w:p>
        </w:tc>
        <w:tc>
          <w:tcPr>
            <w:tcW w:w="5760" w:type="dxa"/>
          </w:tcPr>
          <w:p w14:paraId="67063C1B" w14:textId="77777777" w:rsidR="001B79C3" w:rsidRPr="005D0FC7" w:rsidRDefault="001B79C3">
            <w:r w:rsidRPr="005D0FC7">
              <w:t>Career Development</w:t>
            </w:r>
          </w:p>
        </w:tc>
        <w:tc>
          <w:tcPr>
            <w:tcW w:w="810" w:type="dxa"/>
          </w:tcPr>
          <w:p w14:paraId="753CD5C3" w14:textId="77777777" w:rsidR="001B79C3" w:rsidRPr="005D0FC7" w:rsidRDefault="001B79C3">
            <w:pPr>
              <w:jc w:val="center"/>
            </w:pPr>
            <w:r w:rsidRPr="005D0FC7">
              <w:t>1</w:t>
            </w:r>
          </w:p>
        </w:tc>
      </w:tr>
      <w:tr w:rsidR="001B79C3" w:rsidRPr="005D0FC7" w14:paraId="5D86F8D9" w14:textId="77777777" w:rsidTr="001B79C3">
        <w:tc>
          <w:tcPr>
            <w:tcW w:w="1188" w:type="dxa"/>
          </w:tcPr>
          <w:p w14:paraId="74A76593" w14:textId="77777777" w:rsidR="001B79C3" w:rsidRPr="005D0FC7" w:rsidRDefault="001B79C3"/>
        </w:tc>
        <w:tc>
          <w:tcPr>
            <w:tcW w:w="5760" w:type="dxa"/>
          </w:tcPr>
          <w:p w14:paraId="54F0A114" w14:textId="77777777" w:rsidR="001B79C3" w:rsidRPr="005D0FC7" w:rsidRDefault="001B79C3">
            <w:pPr>
              <w:pStyle w:val="Heading5"/>
              <w:rPr>
                <w:sz w:val="20"/>
              </w:rPr>
            </w:pPr>
            <w:r w:rsidRPr="005D0FC7">
              <w:rPr>
                <w:sz w:val="20"/>
              </w:rPr>
              <w:t>Total</w:t>
            </w:r>
          </w:p>
        </w:tc>
        <w:tc>
          <w:tcPr>
            <w:tcW w:w="810" w:type="dxa"/>
          </w:tcPr>
          <w:p w14:paraId="2E604CAA" w14:textId="77777777" w:rsidR="001B79C3" w:rsidRPr="005D0FC7" w:rsidRDefault="001B79C3">
            <w:pPr>
              <w:jc w:val="center"/>
              <w:rPr>
                <w:b/>
              </w:rPr>
            </w:pPr>
            <w:r w:rsidRPr="005D0FC7">
              <w:rPr>
                <w:b/>
              </w:rPr>
              <w:t>8</w:t>
            </w:r>
          </w:p>
        </w:tc>
      </w:tr>
    </w:tbl>
    <w:p w14:paraId="1E058895" w14:textId="77777777" w:rsidR="006B6416" w:rsidRPr="005D0FC7" w:rsidRDefault="006B6416"/>
    <w:p w14:paraId="5555773F" w14:textId="77777777" w:rsidR="006B6416" w:rsidRPr="005E716A" w:rsidRDefault="006B6416">
      <w:pPr>
        <w:rPr>
          <w:b/>
          <w:sz w:val="22"/>
          <w:szCs w:val="22"/>
        </w:rPr>
      </w:pPr>
      <w:r w:rsidRPr="005E716A">
        <w:rPr>
          <w:b/>
          <w:sz w:val="22"/>
          <w:szCs w:val="22"/>
        </w:rPr>
        <w:t>Curriculum Outline:</w:t>
      </w:r>
    </w:p>
    <w:p w14:paraId="4ACC91CA" w14:textId="77777777" w:rsidR="006B6416" w:rsidRPr="005E716A" w:rsidRDefault="006B6416">
      <w:pPr>
        <w:rPr>
          <w:b/>
          <w:sz w:val="22"/>
          <w:szCs w:val="22"/>
        </w:rPr>
      </w:pPr>
    </w:p>
    <w:p w14:paraId="2501CD6C" w14:textId="77777777" w:rsidR="006B6416" w:rsidRPr="005E716A" w:rsidRDefault="006B6416">
      <w:pPr>
        <w:jc w:val="both"/>
        <w:rPr>
          <w:b/>
          <w:sz w:val="22"/>
          <w:szCs w:val="22"/>
        </w:rPr>
      </w:pPr>
      <w:r w:rsidRPr="005E716A">
        <w:rPr>
          <w:b/>
          <w:sz w:val="22"/>
          <w:szCs w:val="22"/>
        </w:rPr>
        <w:t>Module A:</w:t>
      </w:r>
      <w:r w:rsidRPr="005E716A">
        <w:rPr>
          <w:b/>
          <w:sz w:val="22"/>
          <w:szCs w:val="22"/>
        </w:rPr>
        <w:tab/>
        <w:t xml:space="preserve">Introduction to the Chip </w:t>
      </w:r>
      <w:r w:rsidR="00216E8A" w:rsidRPr="005E716A">
        <w:rPr>
          <w:b/>
          <w:sz w:val="22"/>
          <w:szCs w:val="22"/>
        </w:rPr>
        <w:t>King</w:t>
      </w:r>
      <w:r w:rsidRPr="005E716A">
        <w:rPr>
          <w:b/>
          <w:sz w:val="22"/>
          <w:szCs w:val="22"/>
        </w:rPr>
        <w:t xml:space="preserve"> System</w:t>
      </w:r>
    </w:p>
    <w:p w14:paraId="5132764F" w14:textId="77777777" w:rsidR="006B6416" w:rsidRPr="005E716A" w:rsidRDefault="006B6416">
      <w:pPr>
        <w:jc w:val="both"/>
        <w:rPr>
          <w:sz w:val="22"/>
          <w:szCs w:val="22"/>
        </w:rPr>
      </w:pPr>
    </w:p>
    <w:p w14:paraId="17F198E2" w14:textId="77777777" w:rsidR="006B6416" w:rsidRPr="005E716A" w:rsidRDefault="006B6416">
      <w:pPr>
        <w:jc w:val="both"/>
        <w:rPr>
          <w:sz w:val="22"/>
          <w:szCs w:val="22"/>
        </w:rPr>
      </w:pPr>
      <w:r w:rsidRPr="005E716A">
        <w:rPr>
          <w:sz w:val="22"/>
          <w:szCs w:val="22"/>
        </w:rPr>
        <w:t xml:space="preserve">Students will review the Chip </w:t>
      </w:r>
      <w:r w:rsidR="00216E8A" w:rsidRPr="005E716A">
        <w:rPr>
          <w:sz w:val="22"/>
          <w:szCs w:val="22"/>
        </w:rPr>
        <w:t>King</w:t>
      </w:r>
      <w:r w:rsidRPr="005E716A">
        <w:rPr>
          <w:sz w:val="22"/>
          <w:szCs w:val="22"/>
        </w:rPr>
        <w:t xml:space="preserve"> instructional manual along with watching the instructional video.</w:t>
      </w:r>
    </w:p>
    <w:p w14:paraId="2A82C3F6" w14:textId="77777777" w:rsidR="00F97766" w:rsidRPr="005E716A" w:rsidRDefault="00F97766">
      <w:pPr>
        <w:jc w:val="both"/>
        <w:rPr>
          <w:sz w:val="22"/>
          <w:szCs w:val="22"/>
        </w:rPr>
      </w:pPr>
    </w:p>
    <w:p w14:paraId="75A46E22" w14:textId="77777777" w:rsidR="006B6416" w:rsidRPr="005E716A" w:rsidRDefault="006B6416">
      <w:pPr>
        <w:jc w:val="both"/>
        <w:rPr>
          <w:b/>
          <w:sz w:val="22"/>
          <w:szCs w:val="22"/>
        </w:rPr>
      </w:pPr>
      <w:r w:rsidRPr="005E716A">
        <w:rPr>
          <w:b/>
          <w:sz w:val="22"/>
          <w:szCs w:val="22"/>
        </w:rPr>
        <w:t>Module B:</w:t>
      </w:r>
      <w:r w:rsidRPr="005E716A">
        <w:rPr>
          <w:b/>
          <w:sz w:val="22"/>
          <w:szCs w:val="22"/>
        </w:rPr>
        <w:tab/>
        <w:t xml:space="preserve">Demonstration of the Chip </w:t>
      </w:r>
      <w:r w:rsidR="00216E8A" w:rsidRPr="005E716A">
        <w:rPr>
          <w:b/>
          <w:sz w:val="22"/>
          <w:szCs w:val="22"/>
        </w:rPr>
        <w:t>King</w:t>
      </w:r>
      <w:r w:rsidRPr="005E716A">
        <w:rPr>
          <w:b/>
          <w:sz w:val="22"/>
          <w:szCs w:val="22"/>
        </w:rPr>
        <w:t xml:space="preserve"> System</w:t>
      </w:r>
    </w:p>
    <w:p w14:paraId="40221047" w14:textId="77777777" w:rsidR="006B6416" w:rsidRPr="005E716A" w:rsidRDefault="006B6416">
      <w:pPr>
        <w:jc w:val="both"/>
        <w:rPr>
          <w:sz w:val="22"/>
          <w:szCs w:val="22"/>
        </w:rPr>
      </w:pPr>
    </w:p>
    <w:p w14:paraId="75D74C6E" w14:textId="77777777" w:rsidR="006B6416" w:rsidRPr="005E716A" w:rsidRDefault="006B6416">
      <w:pPr>
        <w:jc w:val="both"/>
        <w:rPr>
          <w:sz w:val="22"/>
          <w:szCs w:val="22"/>
        </w:rPr>
      </w:pPr>
      <w:r w:rsidRPr="005E716A">
        <w:rPr>
          <w:sz w:val="22"/>
          <w:szCs w:val="22"/>
        </w:rPr>
        <w:t xml:space="preserve">Students will observe a demonstration conducted by the instructor in addition to understanding the types of damage that the Chip </w:t>
      </w:r>
      <w:r w:rsidR="00216E8A" w:rsidRPr="005E716A">
        <w:rPr>
          <w:sz w:val="22"/>
          <w:szCs w:val="22"/>
        </w:rPr>
        <w:t>King</w:t>
      </w:r>
      <w:r w:rsidRPr="005E716A">
        <w:rPr>
          <w:sz w:val="22"/>
          <w:szCs w:val="22"/>
        </w:rPr>
        <w:t xml:space="preserve"> system is designed to repair.</w:t>
      </w:r>
    </w:p>
    <w:p w14:paraId="5F9C1397" w14:textId="77777777" w:rsidR="006B6416" w:rsidRPr="005E716A" w:rsidRDefault="006B6416">
      <w:pPr>
        <w:jc w:val="both"/>
        <w:rPr>
          <w:sz w:val="22"/>
          <w:szCs w:val="22"/>
        </w:rPr>
      </w:pPr>
    </w:p>
    <w:p w14:paraId="01A87CF9" w14:textId="77777777" w:rsidR="006B6416" w:rsidRPr="005E716A" w:rsidRDefault="006B6416">
      <w:pPr>
        <w:jc w:val="both"/>
        <w:rPr>
          <w:sz w:val="22"/>
          <w:szCs w:val="22"/>
        </w:rPr>
      </w:pPr>
    </w:p>
    <w:p w14:paraId="37CF0C43" w14:textId="77777777" w:rsidR="005E716A" w:rsidRDefault="005E716A">
      <w:pPr>
        <w:jc w:val="both"/>
        <w:rPr>
          <w:b/>
          <w:sz w:val="22"/>
          <w:szCs w:val="22"/>
        </w:rPr>
      </w:pPr>
    </w:p>
    <w:p w14:paraId="1D163BD6" w14:textId="77777777" w:rsidR="005E716A" w:rsidRDefault="005E716A">
      <w:pPr>
        <w:jc w:val="both"/>
        <w:rPr>
          <w:b/>
          <w:sz w:val="22"/>
          <w:szCs w:val="22"/>
        </w:rPr>
      </w:pPr>
    </w:p>
    <w:p w14:paraId="79024958" w14:textId="2A2E315F" w:rsidR="005E716A" w:rsidRDefault="00B80848" w:rsidP="00B80848">
      <w:pPr>
        <w:jc w:val="center"/>
        <w:rPr>
          <w:sz w:val="22"/>
          <w:szCs w:val="22"/>
        </w:rPr>
      </w:pPr>
      <w:r w:rsidRPr="00B80848">
        <w:rPr>
          <w:sz w:val="22"/>
          <w:szCs w:val="22"/>
        </w:rPr>
        <w:t>3</w:t>
      </w:r>
      <w:r w:rsidR="00102692">
        <w:rPr>
          <w:sz w:val="22"/>
          <w:szCs w:val="22"/>
        </w:rPr>
        <w:t>2</w:t>
      </w:r>
    </w:p>
    <w:p w14:paraId="103779A9" w14:textId="77777777" w:rsidR="003E4F1B" w:rsidRPr="00B80848" w:rsidRDefault="003E4F1B" w:rsidP="00B80848">
      <w:pPr>
        <w:jc w:val="center"/>
        <w:rPr>
          <w:sz w:val="22"/>
          <w:szCs w:val="22"/>
        </w:rPr>
      </w:pPr>
    </w:p>
    <w:p w14:paraId="67C4B58B" w14:textId="77777777" w:rsidR="006B6416" w:rsidRPr="005E716A" w:rsidRDefault="006B6416">
      <w:pPr>
        <w:jc w:val="both"/>
        <w:rPr>
          <w:b/>
          <w:sz w:val="22"/>
          <w:szCs w:val="22"/>
        </w:rPr>
      </w:pPr>
      <w:r w:rsidRPr="005E716A">
        <w:rPr>
          <w:b/>
          <w:sz w:val="22"/>
          <w:szCs w:val="22"/>
        </w:rPr>
        <w:lastRenderedPageBreak/>
        <w:t>Module C:</w:t>
      </w:r>
      <w:r w:rsidRPr="005E716A">
        <w:rPr>
          <w:b/>
          <w:sz w:val="22"/>
          <w:szCs w:val="22"/>
        </w:rPr>
        <w:tab/>
        <w:t xml:space="preserve">Chip </w:t>
      </w:r>
      <w:r w:rsidR="00216E8A" w:rsidRPr="005E716A">
        <w:rPr>
          <w:b/>
          <w:sz w:val="22"/>
          <w:szCs w:val="22"/>
        </w:rPr>
        <w:t>King</w:t>
      </w:r>
      <w:r w:rsidRPr="005E716A">
        <w:rPr>
          <w:b/>
          <w:sz w:val="22"/>
          <w:szCs w:val="22"/>
        </w:rPr>
        <w:t xml:space="preserve"> Process</w:t>
      </w:r>
    </w:p>
    <w:p w14:paraId="00758A04" w14:textId="77777777" w:rsidR="006B6416" w:rsidRPr="005E716A" w:rsidRDefault="006B6416">
      <w:pPr>
        <w:jc w:val="both"/>
        <w:rPr>
          <w:sz w:val="22"/>
          <w:szCs w:val="22"/>
        </w:rPr>
      </w:pPr>
    </w:p>
    <w:p w14:paraId="383C59E0" w14:textId="77777777" w:rsidR="006B6416" w:rsidRPr="005E716A" w:rsidRDefault="006B6416">
      <w:pPr>
        <w:jc w:val="both"/>
        <w:rPr>
          <w:sz w:val="22"/>
          <w:szCs w:val="22"/>
        </w:rPr>
      </w:pPr>
      <w:r w:rsidRPr="005E716A">
        <w:rPr>
          <w:sz w:val="22"/>
          <w:szCs w:val="22"/>
        </w:rPr>
        <w:t xml:space="preserve">Students will learn the Chip </w:t>
      </w:r>
      <w:r w:rsidR="00216E8A" w:rsidRPr="005E716A">
        <w:rPr>
          <w:sz w:val="22"/>
          <w:szCs w:val="22"/>
        </w:rPr>
        <w:t>King</w:t>
      </w:r>
      <w:r w:rsidRPr="005E716A">
        <w:rPr>
          <w:sz w:val="22"/>
          <w:szCs w:val="22"/>
        </w:rPr>
        <w:t xml:space="preserve"> process and each tool necessary to perform minor paint repairs.</w:t>
      </w:r>
    </w:p>
    <w:p w14:paraId="7E50B679" w14:textId="77777777" w:rsidR="006B6416" w:rsidRPr="005E716A" w:rsidRDefault="006B6416">
      <w:pPr>
        <w:jc w:val="both"/>
        <w:rPr>
          <w:sz w:val="22"/>
          <w:szCs w:val="22"/>
        </w:rPr>
      </w:pPr>
    </w:p>
    <w:p w14:paraId="79752BED" w14:textId="77777777" w:rsidR="006B6416" w:rsidRPr="005E716A" w:rsidRDefault="006B6416">
      <w:pPr>
        <w:jc w:val="both"/>
        <w:rPr>
          <w:b/>
          <w:sz w:val="22"/>
          <w:szCs w:val="22"/>
        </w:rPr>
      </w:pPr>
      <w:r w:rsidRPr="005E716A">
        <w:rPr>
          <w:b/>
          <w:sz w:val="22"/>
          <w:szCs w:val="22"/>
        </w:rPr>
        <w:t>Module D:</w:t>
      </w:r>
      <w:r w:rsidRPr="005E716A">
        <w:rPr>
          <w:b/>
          <w:sz w:val="22"/>
          <w:szCs w:val="22"/>
        </w:rPr>
        <w:tab/>
        <w:t>Mixing System</w:t>
      </w:r>
    </w:p>
    <w:p w14:paraId="1F231990" w14:textId="77777777" w:rsidR="006B6416" w:rsidRPr="005E716A" w:rsidRDefault="006B6416">
      <w:pPr>
        <w:jc w:val="both"/>
        <w:rPr>
          <w:sz w:val="22"/>
          <w:szCs w:val="22"/>
        </w:rPr>
      </w:pPr>
    </w:p>
    <w:p w14:paraId="20986389" w14:textId="77777777" w:rsidR="006B6416" w:rsidRPr="005E716A" w:rsidRDefault="00216E8A">
      <w:pPr>
        <w:jc w:val="both"/>
        <w:rPr>
          <w:sz w:val="22"/>
          <w:szCs w:val="22"/>
        </w:rPr>
      </w:pPr>
      <w:r w:rsidRPr="005E716A">
        <w:rPr>
          <w:sz w:val="22"/>
          <w:szCs w:val="22"/>
        </w:rPr>
        <w:t xml:space="preserve">Students will learn how to use the color matching software, use of and reading the paint software and laptop computer, mixing paint, understanding the digital scale.  They will also examine the importance of safety when using the chemicals and components included in the paint system. </w:t>
      </w:r>
      <w:r w:rsidR="006B6416" w:rsidRPr="005E716A">
        <w:rPr>
          <w:sz w:val="22"/>
          <w:szCs w:val="22"/>
        </w:rPr>
        <w:t>Students will learn how to use the paint mixing system in order to ensure an optimal paint color match.</w:t>
      </w:r>
    </w:p>
    <w:p w14:paraId="112F376B" w14:textId="77777777" w:rsidR="006B6416" w:rsidRPr="005E716A" w:rsidRDefault="006B6416">
      <w:pPr>
        <w:jc w:val="both"/>
        <w:rPr>
          <w:sz w:val="22"/>
          <w:szCs w:val="22"/>
        </w:rPr>
      </w:pPr>
    </w:p>
    <w:p w14:paraId="5B6DC3A2" w14:textId="77777777" w:rsidR="006B6416" w:rsidRPr="005E716A" w:rsidRDefault="006B6416">
      <w:pPr>
        <w:jc w:val="both"/>
        <w:rPr>
          <w:b/>
          <w:sz w:val="22"/>
          <w:szCs w:val="22"/>
        </w:rPr>
      </w:pPr>
      <w:r w:rsidRPr="005E716A">
        <w:rPr>
          <w:b/>
          <w:sz w:val="22"/>
          <w:szCs w:val="22"/>
        </w:rPr>
        <w:t>Module E:</w:t>
      </w:r>
      <w:r w:rsidRPr="005E716A">
        <w:rPr>
          <w:b/>
          <w:sz w:val="22"/>
          <w:szCs w:val="22"/>
        </w:rPr>
        <w:tab/>
        <w:t>Estimating Guidelines</w:t>
      </w:r>
    </w:p>
    <w:p w14:paraId="1CF70DCC" w14:textId="77777777" w:rsidR="006B6416" w:rsidRPr="005E716A" w:rsidRDefault="006B6416">
      <w:pPr>
        <w:jc w:val="both"/>
        <w:rPr>
          <w:sz w:val="22"/>
          <w:szCs w:val="22"/>
        </w:rPr>
      </w:pPr>
    </w:p>
    <w:p w14:paraId="4CD90CD2" w14:textId="77777777" w:rsidR="006B6416" w:rsidRPr="005E716A" w:rsidRDefault="006B6416">
      <w:pPr>
        <w:jc w:val="both"/>
        <w:rPr>
          <w:sz w:val="22"/>
          <w:szCs w:val="22"/>
        </w:rPr>
      </w:pPr>
      <w:r w:rsidRPr="005E716A">
        <w:rPr>
          <w:sz w:val="22"/>
          <w:szCs w:val="22"/>
        </w:rPr>
        <w:t>Students will learn how to estimate the cost of a minor paint repair.</w:t>
      </w:r>
    </w:p>
    <w:p w14:paraId="3DCDB998" w14:textId="77777777" w:rsidR="006B6416" w:rsidRPr="005E716A" w:rsidRDefault="006B6416">
      <w:pPr>
        <w:jc w:val="both"/>
        <w:rPr>
          <w:sz w:val="22"/>
          <w:szCs w:val="22"/>
        </w:rPr>
      </w:pPr>
    </w:p>
    <w:p w14:paraId="1855C5E0" w14:textId="77777777" w:rsidR="006B6416" w:rsidRPr="005E716A" w:rsidRDefault="006B6416">
      <w:pPr>
        <w:jc w:val="both"/>
        <w:rPr>
          <w:b/>
          <w:sz w:val="22"/>
          <w:szCs w:val="22"/>
        </w:rPr>
      </w:pPr>
      <w:r w:rsidRPr="005E716A">
        <w:rPr>
          <w:b/>
          <w:sz w:val="22"/>
          <w:szCs w:val="22"/>
        </w:rPr>
        <w:t>Module F:</w:t>
      </w:r>
      <w:r w:rsidRPr="005E716A">
        <w:rPr>
          <w:b/>
          <w:sz w:val="22"/>
          <w:szCs w:val="22"/>
        </w:rPr>
        <w:tab/>
        <w:t>Marketing and Advertising</w:t>
      </w:r>
    </w:p>
    <w:p w14:paraId="2D94EB0F" w14:textId="77777777" w:rsidR="006B6416" w:rsidRPr="005E716A" w:rsidRDefault="006B6416">
      <w:pPr>
        <w:jc w:val="both"/>
        <w:rPr>
          <w:sz w:val="22"/>
          <w:szCs w:val="22"/>
        </w:rPr>
      </w:pPr>
    </w:p>
    <w:p w14:paraId="450A5945" w14:textId="77777777" w:rsidR="006B6416" w:rsidRPr="005E716A" w:rsidRDefault="006B6416">
      <w:pPr>
        <w:jc w:val="both"/>
        <w:rPr>
          <w:sz w:val="22"/>
          <w:szCs w:val="22"/>
        </w:rPr>
      </w:pPr>
      <w:r w:rsidRPr="005E716A">
        <w:rPr>
          <w:sz w:val="22"/>
          <w:szCs w:val="22"/>
        </w:rPr>
        <w:t>Students will learn a wide range of advertising and marketing techniques designed to allow students to earn new business.</w:t>
      </w:r>
    </w:p>
    <w:p w14:paraId="390F7619" w14:textId="77777777" w:rsidR="006B6416" w:rsidRPr="005E716A" w:rsidRDefault="006B6416">
      <w:pPr>
        <w:jc w:val="both"/>
        <w:rPr>
          <w:sz w:val="22"/>
          <w:szCs w:val="22"/>
        </w:rPr>
      </w:pPr>
    </w:p>
    <w:p w14:paraId="2132623E" w14:textId="77777777" w:rsidR="006B6416" w:rsidRPr="005E716A" w:rsidRDefault="006B6416">
      <w:pPr>
        <w:jc w:val="both"/>
        <w:rPr>
          <w:b/>
          <w:sz w:val="22"/>
          <w:szCs w:val="22"/>
        </w:rPr>
      </w:pPr>
      <w:r w:rsidRPr="005E716A">
        <w:rPr>
          <w:b/>
          <w:sz w:val="22"/>
          <w:szCs w:val="22"/>
        </w:rPr>
        <w:t>Module G:</w:t>
      </w:r>
      <w:r w:rsidRPr="005E716A">
        <w:rPr>
          <w:b/>
          <w:sz w:val="22"/>
          <w:szCs w:val="22"/>
        </w:rPr>
        <w:tab/>
        <w:t>Career Development</w:t>
      </w:r>
    </w:p>
    <w:p w14:paraId="24EFB11A" w14:textId="77777777" w:rsidR="006B6416" w:rsidRPr="005E716A" w:rsidRDefault="006B6416">
      <w:pPr>
        <w:jc w:val="both"/>
        <w:rPr>
          <w:sz w:val="22"/>
          <w:szCs w:val="22"/>
        </w:rPr>
      </w:pPr>
    </w:p>
    <w:p w14:paraId="1A69FE5A" w14:textId="77777777" w:rsidR="006B6416" w:rsidRPr="005E716A" w:rsidRDefault="006B6416">
      <w:pPr>
        <w:jc w:val="both"/>
        <w:rPr>
          <w:sz w:val="22"/>
          <w:szCs w:val="22"/>
        </w:rPr>
      </w:pPr>
      <w:r w:rsidRPr="005E716A">
        <w:rPr>
          <w:sz w:val="22"/>
          <w:szCs w:val="22"/>
        </w:rPr>
        <w:t>Students will focus on developing a positive mental attitude, verbal communication skills and interview techniques, which will help them to further their career.</w:t>
      </w:r>
    </w:p>
    <w:p w14:paraId="6F4F763E" w14:textId="77777777" w:rsidR="00B80848" w:rsidRDefault="00B80848">
      <w:pPr>
        <w:pStyle w:val="Title"/>
        <w:rPr>
          <w:sz w:val="22"/>
          <w:szCs w:val="22"/>
        </w:rPr>
      </w:pPr>
    </w:p>
    <w:p w14:paraId="56782787" w14:textId="77777777" w:rsidR="00B80848" w:rsidRDefault="00B80848">
      <w:pPr>
        <w:pStyle w:val="Title"/>
        <w:rPr>
          <w:sz w:val="22"/>
          <w:szCs w:val="22"/>
        </w:rPr>
      </w:pPr>
    </w:p>
    <w:p w14:paraId="5A913B63" w14:textId="77777777" w:rsidR="00B80848" w:rsidRDefault="00B80848">
      <w:pPr>
        <w:pStyle w:val="Title"/>
        <w:rPr>
          <w:sz w:val="22"/>
          <w:szCs w:val="22"/>
        </w:rPr>
      </w:pPr>
    </w:p>
    <w:p w14:paraId="10A01A89" w14:textId="77777777" w:rsidR="00B80848" w:rsidRDefault="00B80848">
      <w:pPr>
        <w:pStyle w:val="Title"/>
        <w:rPr>
          <w:sz w:val="22"/>
          <w:szCs w:val="22"/>
        </w:rPr>
      </w:pPr>
    </w:p>
    <w:p w14:paraId="6926BDE1" w14:textId="77777777" w:rsidR="00B80848" w:rsidRDefault="00B80848">
      <w:pPr>
        <w:pStyle w:val="Title"/>
        <w:rPr>
          <w:sz w:val="22"/>
          <w:szCs w:val="22"/>
        </w:rPr>
      </w:pPr>
    </w:p>
    <w:p w14:paraId="0E4F3EDA" w14:textId="77777777" w:rsidR="00B80848" w:rsidRDefault="00B80848">
      <w:pPr>
        <w:pStyle w:val="Title"/>
        <w:rPr>
          <w:sz w:val="22"/>
          <w:szCs w:val="22"/>
        </w:rPr>
      </w:pPr>
    </w:p>
    <w:p w14:paraId="112AEA12" w14:textId="77777777" w:rsidR="00B80848" w:rsidRDefault="00B80848">
      <w:pPr>
        <w:pStyle w:val="Title"/>
        <w:rPr>
          <w:sz w:val="22"/>
          <w:szCs w:val="22"/>
        </w:rPr>
      </w:pPr>
    </w:p>
    <w:p w14:paraId="366262D8" w14:textId="77777777" w:rsidR="00B80848" w:rsidRDefault="00B80848">
      <w:pPr>
        <w:pStyle w:val="Title"/>
        <w:rPr>
          <w:sz w:val="22"/>
          <w:szCs w:val="22"/>
        </w:rPr>
      </w:pPr>
    </w:p>
    <w:p w14:paraId="7776DC0C" w14:textId="77777777" w:rsidR="00B80848" w:rsidRDefault="00B80848">
      <w:pPr>
        <w:pStyle w:val="Title"/>
        <w:rPr>
          <w:sz w:val="22"/>
          <w:szCs w:val="22"/>
        </w:rPr>
      </w:pPr>
    </w:p>
    <w:p w14:paraId="25E4A190" w14:textId="77777777" w:rsidR="00B80848" w:rsidRDefault="00B80848">
      <w:pPr>
        <w:pStyle w:val="Title"/>
        <w:rPr>
          <w:sz w:val="22"/>
          <w:szCs w:val="22"/>
        </w:rPr>
      </w:pPr>
    </w:p>
    <w:p w14:paraId="4F16C5B0" w14:textId="77777777" w:rsidR="00B80848" w:rsidRDefault="00B80848">
      <w:pPr>
        <w:pStyle w:val="Title"/>
        <w:rPr>
          <w:sz w:val="22"/>
          <w:szCs w:val="22"/>
        </w:rPr>
      </w:pPr>
    </w:p>
    <w:p w14:paraId="37AAC981" w14:textId="77777777" w:rsidR="00B80848" w:rsidRDefault="00B80848">
      <w:pPr>
        <w:pStyle w:val="Title"/>
        <w:rPr>
          <w:sz w:val="22"/>
          <w:szCs w:val="22"/>
        </w:rPr>
      </w:pPr>
    </w:p>
    <w:p w14:paraId="2E01282A" w14:textId="77777777" w:rsidR="00B80848" w:rsidRDefault="00B80848">
      <w:pPr>
        <w:pStyle w:val="Title"/>
        <w:rPr>
          <w:sz w:val="22"/>
          <w:szCs w:val="22"/>
        </w:rPr>
      </w:pPr>
    </w:p>
    <w:p w14:paraId="7D6EA5FA" w14:textId="77777777" w:rsidR="00B80848" w:rsidRDefault="00B80848">
      <w:pPr>
        <w:pStyle w:val="Title"/>
        <w:rPr>
          <w:sz w:val="22"/>
          <w:szCs w:val="22"/>
        </w:rPr>
      </w:pPr>
    </w:p>
    <w:p w14:paraId="18E2560B" w14:textId="77777777" w:rsidR="00B80848" w:rsidRDefault="00B80848">
      <w:pPr>
        <w:pStyle w:val="Title"/>
        <w:rPr>
          <w:sz w:val="22"/>
          <w:szCs w:val="22"/>
        </w:rPr>
      </w:pPr>
    </w:p>
    <w:p w14:paraId="3E0B9EF7" w14:textId="77777777" w:rsidR="00B80848" w:rsidRDefault="00B80848">
      <w:pPr>
        <w:pStyle w:val="Title"/>
        <w:rPr>
          <w:sz w:val="22"/>
          <w:szCs w:val="22"/>
        </w:rPr>
      </w:pPr>
    </w:p>
    <w:p w14:paraId="5EDE41B2" w14:textId="77777777" w:rsidR="00B80848" w:rsidRDefault="00B80848">
      <w:pPr>
        <w:pStyle w:val="Title"/>
        <w:rPr>
          <w:sz w:val="22"/>
          <w:szCs w:val="22"/>
        </w:rPr>
      </w:pPr>
    </w:p>
    <w:p w14:paraId="0F8B2CF3" w14:textId="77777777" w:rsidR="00B80848" w:rsidRDefault="00B80848">
      <w:pPr>
        <w:pStyle w:val="Title"/>
        <w:rPr>
          <w:sz w:val="22"/>
          <w:szCs w:val="22"/>
        </w:rPr>
      </w:pPr>
    </w:p>
    <w:p w14:paraId="69480D3D" w14:textId="77777777" w:rsidR="00B80848" w:rsidRDefault="00B80848">
      <w:pPr>
        <w:pStyle w:val="Title"/>
        <w:rPr>
          <w:sz w:val="22"/>
          <w:szCs w:val="22"/>
        </w:rPr>
      </w:pPr>
    </w:p>
    <w:p w14:paraId="0C30C863" w14:textId="77777777" w:rsidR="00B80848" w:rsidRDefault="00B80848">
      <w:pPr>
        <w:pStyle w:val="Title"/>
        <w:rPr>
          <w:sz w:val="22"/>
          <w:szCs w:val="22"/>
        </w:rPr>
      </w:pPr>
    </w:p>
    <w:p w14:paraId="46842EAB" w14:textId="77777777" w:rsidR="00B80848" w:rsidRDefault="00B80848">
      <w:pPr>
        <w:pStyle w:val="Title"/>
        <w:rPr>
          <w:sz w:val="22"/>
          <w:szCs w:val="22"/>
        </w:rPr>
      </w:pPr>
    </w:p>
    <w:p w14:paraId="57FF3282" w14:textId="77777777" w:rsidR="00B80848" w:rsidRDefault="00B80848">
      <w:pPr>
        <w:pStyle w:val="Title"/>
        <w:rPr>
          <w:sz w:val="22"/>
          <w:szCs w:val="22"/>
        </w:rPr>
      </w:pPr>
    </w:p>
    <w:p w14:paraId="74417DA4" w14:textId="77777777" w:rsidR="00B80848" w:rsidRDefault="00B80848">
      <w:pPr>
        <w:pStyle w:val="Title"/>
        <w:rPr>
          <w:sz w:val="22"/>
          <w:szCs w:val="22"/>
        </w:rPr>
      </w:pPr>
    </w:p>
    <w:p w14:paraId="0F7DE34F" w14:textId="77777777" w:rsidR="00B80848" w:rsidRDefault="00B80848">
      <w:pPr>
        <w:pStyle w:val="Title"/>
        <w:rPr>
          <w:sz w:val="22"/>
          <w:szCs w:val="22"/>
        </w:rPr>
      </w:pPr>
    </w:p>
    <w:p w14:paraId="6B86025F" w14:textId="77777777" w:rsidR="00B80848" w:rsidRDefault="00B80848">
      <w:pPr>
        <w:pStyle w:val="Title"/>
        <w:rPr>
          <w:sz w:val="22"/>
          <w:szCs w:val="22"/>
        </w:rPr>
      </w:pPr>
    </w:p>
    <w:p w14:paraId="0F15EAF4" w14:textId="77777777" w:rsidR="00B80848" w:rsidRDefault="00B80848">
      <w:pPr>
        <w:pStyle w:val="Title"/>
        <w:rPr>
          <w:sz w:val="22"/>
          <w:szCs w:val="22"/>
        </w:rPr>
      </w:pPr>
    </w:p>
    <w:p w14:paraId="56E3509B" w14:textId="77777777" w:rsidR="00B80848" w:rsidRDefault="00B80848">
      <w:pPr>
        <w:pStyle w:val="Title"/>
        <w:rPr>
          <w:sz w:val="22"/>
          <w:szCs w:val="22"/>
        </w:rPr>
      </w:pPr>
    </w:p>
    <w:p w14:paraId="69982C76" w14:textId="77777777" w:rsidR="00B80848" w:rsidRDefault="00B80848">
      <w:pPr>
        <w:pStyle w:val="Title"/>
        <w:rPr>
          <w:sz w:val="22"/>
          <w:szCs w:val="22"/>
        </w:rPr>
      </w:pPr>
    </w:p>
    <w:p w14:paraId="0DEEA920" w14:textId="77777777" w:rsidR="00B80848" w:rsidRDefault="00B80848">
      <w:pPr>
        <w:pStyle w:val="Title"/>
        <w:rPr>
          <w:sz w:val="22"/>
          <w:szCs w:val="22"/>
        </w:rPr>
      </w:pPr>
    </w:p>
    <w:p w14:paraId="17DAE693" w14:textId="77777777" w:rsidR="00B80848" w:rsidRDefault="00B80848">
      <w:pPr>
        <w:pStyle w:val="Title"/>
        <w:rPr>
          <w:sz w:val="22"/>
          <w:szCs w:val="22"/>
        </w:rPr>
      </w:pPr>
    </w:p>
    <w:p w14:paraId="43CC66D9" w14:textId="77777777" w:rsidR="00B80848" w:rsidRDefault="00B80848">
      <w:pPr>
        <w:pStyle w:val="Title"/>
        <w:rPr>
          <w:sz w:val="22"/>
          <w:szCs w:val="22"/>
        </w:rPr>
      </w:pPr>
    </w:p>
    <w:p w14:paraId="13927DAF" w14:textId="77777777" w:rsidR="00B80848" w:rsidRDefault="00B80848">
      <w:pPr>
        <w:pStyle w:val="Title"/>
        <w:rPr>
          <w:sz w:val="22"/>
          <w:szCs w:val="22"/>
        </w:rPr>
      </w:pPr>
    </w:p>
    <w:p w14:paraId="75EC56CC" w14:textId="56DBDBC4" w:rsidR="00216E8A" w:rsidRPr="005D0FC7" w:rsidRDefault="00B80848">
      <w:pPr>
        <w:pStyle w:val="Title"/>
        <w:rPr>
          <w:sz w:val="28"/>
          <w:szCs w:val="28"/>
        </w:rPr>
      </w:pPr>
      <w:r w:rsidRPr="00B80848">
        <w:rPr>
          <w:b w:val="0"/>
          <w:sz w:val="22"/>
          <w:szCs w:val="22"/>
          <w:u w:val="none"/>
        </w:rPr>
        <w:t>3</w:t>
      </w:r>
      <w:r w:rsidR="00102692">
        <w:rPr>
          <w:b w:val="0"/>
          <w:sz w:val="22"/>
          <w:szCs w:val="22"/>
          <w:u w:val="none"/>
        </w:rPr>
        <w:t>3</w:t>
      </w:r>
      <w:r w:rsidR="006B6416" w:rsidRPr="005E716A">
        <w:rPr>
          <w:sz w:val="22"/>
          <w:szCs w:val="22"/>
        </w:rPr>
        <w:br w:type="page"/>
      </w:r>
      <w:r w:rsidR="00216E8A" w:rsidRPr="005D0FC7">
        <w:rPr>
          <w:sz w:val="28"/>
          <w:szCs w:val="28"/>
        </w:rPr>
        <w:lastRenderedPageBreak/>
        <w:t>IR24</w:t>
      </w:r>
    </w:p>
    <w:p w14:paraId="06CAC11B" w14:textId="77777777" w:rsidR="006B6416" w:rsidRPr="005D0FC7" w:rsidRDefault="006B6416">
      <w:pPr>
        <w:pStyle w:val="Title"/>
        <w:rPr>
          <w:sz w:val="28"/>
          <w:szCs w:val="28"/>
        </w:rPr>
      </w:pPr>
      <w:r w:rsidRPr="005D0FC7">
        <w:rPr>
          <w:sz w:val="28"/>
          <w:szCs w:val="28"/>
        </w:rPr>
        <w:t>Interior Repair</w:t>
      </w:r>
    </w:p>
    <w:p w14:paraId="2B5ED8FD" w14:textId="77777777" w:rsidR="006B6416" w:rsidRPr="005D0FC7" w:rsidRDefault="006B6416"/>
    <w:p w14:paraId="70B733E1" w14:textId="77777777" w:rsidR="006B6416" w:rsidRPr="005D0FC7" w:rsidRDefault="006B6416"/>
    <w:p w14:paraId="3F4E3400" w14:textId="77777777" w:rsidR="006B6416" w:rsidRPr="005E716A" w:rsidRDefault="006B6416">
      <w:pPr>
        <w:rPr>
          <w:b/>
          <w:sz w:val="22"/>
          <w:szCs w:val="22"/>
        </w:rPr>
      </w:pPr>
      <w:r w:rsidRPr="005E716A">
        <w:rPr>
          <w:b/>
          <w:sz w:val="22"/>
          <w:szCs w:val="22"/>
        </w:rPr>
        <w:t>Program Description:</w:t>
      </w:r>
    </w:p>
    <w:p w14:paraId="362DC82E" w14:textId="77777777" w:rsidR="006B6416" w:rsidRPr="005E716A" w:rsidRDefault="006B6416">
      <w:pPr>
        <w:rPr>
          <w:sz w:val="22"/>
          <w:szCs w:val="22"/>
        </w:rPr>
      </w:pPr>
    </w:p>
    <w:p w14:paraId="156560EF" w14:textId="77777777" w:rsidR="006B6416" w:rsidRPr="005E716A" w:rsidRDefault="006B6416">
      <w:pPr>
        <w:jc w:val="both"/>
        <w:rPr>
          <w:sz w:val="22"/>
          <w:szCs w:val="22"/>
        </w:rPr>
      </w:pPr>
      <w:r w:rsidRPr="005E716A">
        <w:rPr>
          <w:sz w:val="22"/>
          <w:szCs w:val="22"/>
        </w:rPr>
        <w:t>The Interior Repair and Restoration System allows for repairing cloth, vinyl, leather</w:t>
      </w:r>
      <w:r w:rsidR="00825FF2">
        <w:rPr>
          <w:sz w:val="22"/>
          <w:szCs w:val="22"/>
        </w:rPr>
        <w:t>, carpet</w:t>
      </w:r>
      <w:r w:rsidRPr="005E716A">
        <w:rPr>
          <w:sz w:val="22"/>
          <w:szCs w:val="22"/>
        </w:rPr>
        <w:t xml:space="preserve"> and velour inside a vehicle.  Cigarette burns, rips, tears and cracked dashes can easily be repaired with this system.</w:t>
      </w:r>
    </w:p>
    <w:p w14:paraId="6D446A97" w14:textId="77777777" w:rsidR="006B6416" w:rsidRPr="005E716A" w:rsidRDefault="006B6416">
      <w:pPr>
        <w:jc w:val="both"/>
        <w:rPr>
          <w:sz w:val="22"/>
          <w:szCs w:val="22"/>
        </w:rPr>
      </w:pPr>
    </w:p>
    <w:p w14:paraId="74BA24C7" w14:textId="77777777" w:rsidR="006B6416" w:rsidRPr="005E716A" w:rsidRDefault="006B6416">
      <w:pPr>
        <w:pStyle w:val="BodyText"/>
        <w:rPr>
          <w:sz w:val="22"/>
          <w:szCs w:val="22"/>
        </w:rPr>
      </w:pPr>
      <w:r w:rsidRPr="005E716A">
        <w:rPr>
          <w:sz w:val="22"/>
          <w:szCs w:val="22"/>
        </w:rPr>
        <w:t>This program provides the necessary knowledge and skills to function the title of an Automobile-</w:t>
      </w:r>
      <w:r w:rsidR="00825FF2">
        <w:rPr>
          <w:sz w:val="22"/>
          <w:szCs w:val="22"/>
        </w:rPr>
        <w:t>Interior</w:t>
      </w:r>
      <w:r w:rsidRPr="005E716A">
        <w:rPr>
          <w:sz w:val="22"/>
          <w:szCs w:val="22"/>
        </w:rPr>
        <w:t xml:space="preserve"> Repairer.  There are no prerequisites for this course.  This program is designed to provide extensive hands-on training in the interior repair and restoration aspect of the Automobile-Body Repair field.</w:t>
      </w:r>
    </w:p>
    <w:p w14:paraId="545D6FAE" w14:textId="77777777" w:rsidR="00E76C7B" w:rsidRDefault="00E76C7B">
      <w:pPr>
        <w:rPr>
          <w:b/>
          <w:sz w:val="22"/>
          <w:szCs w:val="22"/>
        </w:rPr>
      </w:pPr>
    </w:p>
    <w:p w14:paraId="1F924572" w14:textId="77777777" w:rsidR="006B6416" w:rsidRPr="005E716A" w:rsidRDefault="006B6416">
      <w:pPr>
        <w:rPr>
          <w:b/>
          <w:sz w:val="22"/>
          <w:szCs w:val="22"/>
        </w:rPr>
      </w:pPr>
      <w:r w:rsidRPr="005E716A">
        <w:rPr>
          <w:b/>
          <w:sz w:val="22"/>
          <w:szCs w:val="22"/>
        </w:rPr>
        <w:t>Program Objectives:</w:t>
      </w:r>
    </w:p>
    <w:p w14:paraId="497EFB15" w14:textId="77777777" w:rsidR="006B6416" w:rsidRPr="005E716A" w:rsidRDefault="006B6416">
      <w:pPr>
        <w:rPr>
          <w:sz w:val="22"/>
          <w:szCs w:val="22"/>
        </w:rPr>
      </w:pPr>
    </w:p>
    <w:p w14:paraId="27733836" w14:textId="77777777" w:rsidR="006B6416" w:rsidRPr="005E716A" w:rsidRDefault="006B6416">
      <w:pPr>
        <w:pStyle w:val="BodyText"/>
        <w:rPr>
          <w:sz w:val="22"/>
          <w:szCs w:val="22"/>
        </w:rPr>
      </w:pPr>
      <w:r w:rsidRPr="005E716A">
        <w:rPr>
          <w:sz w:val="22"/>
          <w:szCs w:val="22"/>
        </w:rPr>
        <w:t>The objective of the course is to teach each student the correct principles in repairing all types of interior/upholstery damage.  Graduates will be skilled in repairing all types of interior/upholstery damage including seats, carpets, panels, dashboards, headliners, etc.  They will also be knowledgeable in interior restoration.</w:t>
      </w:r>
    </w:p>
    <w:p w14:paraId="0A403275" w14:textId="77777777" w:rsidR="006B6416" w:rsidRPr="005E716A" w:rsidRDefault="006B6416">
      <w:pPr>
        <w:rPr>
          <w:sz w:val="22"/>
          <w:szCs w:val="22"/>
        </w:rPr>
      </w:pPr>
    </w:p>
    <w:p w14:paraId="5BDC66E1" w14:textId="77777777" w:rsidR="006B6416" w:rsidRPr="005E716A" w:rsidRDefault="006B6416">
      <w:pPr>
        <w:rPr>
          <w:b/>
          <w:sz w:val="22"/>
          <w:szCs w:val="22"/>
        </w:rPr>
      </w:pPr>
      <w:r w:rsidRPr="005E716A">
        <w:rPr>
          <w:b/>
          <w:sz w:val="22"/>
          <w:szCs w:val="22"/>
        </w:rPr>
        <w:t>Occupational Objectives:</w:t>
      </w:r>
    </w:p>
    <w:p w14:paraId="31639E4E" w14:textId="77777777" w:rsidR="006B6416" w:rsidRPr="005E716A" w:rsidRDefault="006B6416">
      <w:pPr>
        <w:rPr>
          <w:sz w:val="22"/>
          <w:szCs w:val="22"/>
        </w:rPr>
      </w:pPr>
    </w:p>
    <w:p w14:paraId="55BCE4A3" w14:textId="77777777" w:rsidR="006B6416" w:rsidRPr="005E716A" w:rsidRDefault="006B6416">
      <w:pPr>
        <w:jc w:val="both"/>
        <w:rPr>
          <w:sz w:val="22"/>
          <w:szCs w:val="22"/>
        </w:rPr>
      </w:pPr>
      <w:r w:rsidRPr="005E716A">
        <w:rPr>
          <w:sz w:val="22"/>
          <w:szCs w:val="22"/>
        </w:rPr>
        <w:t>Graduates will be qualified for entry-level positions with any business offering Interior Repair and Restoration.  They will also be prepared to repair interiors for customers for their own business. D.O.T</w:t>
      </w:r>
      <w:r w:rsidR="006A582D" w:rsidRPr="005E716A">
        <w:rPr>
          <w:sz w:val="22"/>
          <w:szCs w:val="22"/>
        </w:rPr>
        <w:t>. #</w:t>
      </w:r>
      <w:r w:rsidRPr="005E716A">
        <w:rPr>
          <w:sz w:val="22"/>
          <w:szCs w:val="22"/>
        </w:rPr>
        <w:t>807.381-010</w:t>
      </w:r>
    </w:p>
    <w:p w14:paraId="4A9C13EF" w14:textId="77777777" w:rsidR="006B6416" w:rsidRPr="005E716A" w:rsidRDefault="006B6416">
      <w:pPr>
        <w:rPr>
          <w:sz w:val="22"/>
          <w:szCs w:val="22"/>
        </w:rPr>
      </w:pPr>
    </w:p>
    <w:p w14:paraId="60B5A60B" w14:textId="77777777" w:rsidR="006B6416" w:rsidRPr="005E716A" w:rsidRDefault="006B6416">
      <w:pPr>
        <w:rPr>
          <w:sz w:val="22"/>
          <w:szCs w:val="22"/>
        </w:rPr>
      </w:pPr>
      <w:r w:rsidRPr="005E716A">
        <w:rPr>
          <w:sz w:val="22"/>
          <w:szCs w:val="22"/>
        </w:rPr>
        <w:t xml:space="preserve">This is a 24-hour course and classes are conducted Monday through Friday.  Students must contact their customer care representative for class schedule and availability.  8 hours for 3 days or 4 hours for 6 days. </w:t>
      </w:r>
    </w:p>
    <w:p w14:paraId="33AFD541" w14:textId="77777777" w:rsidR="006B6416" w:rsidRPr="005D0FC7" w:rsidRDefault="006B6416"/>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590"/>
        <w:gridCol w:w="1170"/>
      </w:tblGrid>
      <w:tr w:rsidR="001B79C3" w:rsidRPr="005D0FC7" w14:paraId="0F468BDD" w14:textId="77777777" w:rsidTr="001B79C3">
        <w:tc>
          <w:tcPr>
            <w:tcW w:w="1638" w:type="dxa"/>
          </w:tcPr>
          <w:p w14:paraId="7B94EF9C" w14:textId="77777777" w:rsidR="001B79C3" w:rsidRPr="005D0FC7" w:rsidRDefault="001B79C3">
            <w:pPr>
              <w:jc w:val="center"/>
            </w:pPr>
          </w:p>
        </w:tc>
        <w:tc>
          <w:tcPr>
            <w:tcW w:w="4590" w:type="dxa"/>
          </w:tcPr>
          <w:p w14:paraId="1BB91B13" w14:textId="77777777" w:rsidR="001B79C3" w:rsidRPr="005D0FC7" w:rsidRDefault="001B79C3">
            <w:pPr>
              <w:jc w:val="center"/>
              <w:rPr>
                <w:b/>
              </w:rPr>
            </w:pPr>
            <w:r w:rsidRPr="005D0FC7">
              <w:rPr>
                <w:b/>
              </w:rPr>
              <w:t>Lecture Modules</w:t>
            </w:r>
          </w:p>
        </w:tc>
        <w:tc>
          <w:tcPr>
            <w:tcW w:w="1170" w:type="dxa"/>
          </w:tcPr>
          <w:p w14:paraId="275074DB" w14:textId="77777777" w:rsidR="001B79C3" w:rsidRPr="005D0FC7" w:rsidRDefault="001B79C3">
            <w:pPr>
              <w:jc w:val="center"/>
              <w:rPr>
                <w:b/>
              </w:rPr>
            </w:pPr>
            <w:r w:rsidRPr="005D0FC7">
              <w:rPr>
                <w:b/>
              </w:rPr>
              <w:t>Total Hours</w:t>
            </w:r>
          </w:p>
        </w:tc>
      </w:tr>
      <w:tr w:rsidR="001B79C3" w:rsidRPr="005D0FC7" w14:paraId="4A0C4538" w14:textId="77777777" w:rsidTr="001B79C3">
        <w:tc>
          <w:tcPr>
            <w:tcW w:w="1638" w:type="dxa"/>
          </w:tcPr>
          <w:p w14:paraId="20705170" w14:textId="77777777" w:rsidR="001B79C3" w:rsidRPr="005D0FC7" w:rsidRDefault="001B79C3">
            <w:r w:rsidRPr="005D0FC7">
              <w:t>Module A</w:t>
            </w:r>
          </w:p>
        </w:tc>
        <w:tc>
          <w:tcPr>
            <w:tcW w:w="4590" w:type="dxa"/>
          </w:tcPr>
          <w:p w14:paraId="0FF0F95A" w14:textId="77777777" w:rsidR="001B79C3" w:rsidRPr="005D0FC7" w:rsidRDefault="001B79C3">
            <w:r w:rsidRPr="005D0FC7">
              <w:t>Introduction and Safety Measures for Interior Repair</w:t>
            </w:r>
          </w:p>
        </w:tc>
        <w:tc>
          <w:tcPr>
            <w:tcW w:w="1170" w:type="dxa"/>
          </w:tcPr>
          <w:p w14:paraId="2A9AA5FF" w14:textId="77777777" w:rsidR="001B79C3" w:rsidRPr="005D0FC7" w:rsidRDefault="001B79C3">
            <w:pPr>
              <w:jc w:val="center"/>
            </w:pPr>
            <w:r w:rsidRPr="005D0FC7">
              <w:t>1</w:t>
            </w:r>
          </w:p>
        </w:tc>
      </w:tr>
      <w:tr w:rsidR="001B79C3" w:rsidRPr="005D0FC7" w14:paraId="6C200EB5" w14:textId="77777777" w:rsidTr="001B79C3">
        <w:trPr>
          <w:cantSplit/>
        </w:trPr>
        <w:tc>
          <w:tcPr>
            <w:tcW w:w="7398" w:type="dxa"/>
            <w:gridSpan w:val="3"/>
          </w:tcPr>
          <w:p w14:paraId="1CD00E01" w14:textId="77777777" w:rsidR="001B79C3" w:rsidRPr="005D0FC7" w:rsidRDefault="001B79C3" w:rsidP="001B79C3">
            <w:pPr>
              <w:pStyle w:val="Heading1"/>
              <w:tabs>
                <w:tab w:val="center" w:pos="3870"/>
              </w:tabs>
            </w:pPr>
            <w:r w:rsidRPr="005D0FC7">
              <w:t>Hands-on Modules</w:t>
            </w:r>
          </w:p>
          <w:p w14:paraId="5497CA45" w14:textId="0790054D" w:rsidR="001B79C3" w:rsidRPr="005D0FC7" w:rsidRDefault="001B79C3" w:rsidP="001B79C3">
            <w:pPr>
              <w:pStyle w:val="Heading1"/>
              <w:tabs>
                <w:tab w:val="center" w:pos="3870"/>
              </w:tabs>
            </w:pPr>
            <w:r w:rsidRPr="005D0FC7">
              <w:t>The following modules listed below are conducted with hands-on training.  This will enable the student to excel more rapidly once he/she enters a natural setting.</w:t>
            </w:r>
          </w:p>
        </w:tc>
      </w:tr>
      <w:tr w:rsidR="001B79C3" w:rsidRPr="005D0FC7" w14:paraId="563460B1" w14:textId="77777777" w:rsidTr="001B79C3">
        <w:tc>
          <w:tcPr>
            <w:tcW w:w="1638" w:type="dxa"/>
          </w:tcPr>
          <w:p w14:paraId="24E12B3E" w14:textId="77777777" w:rsidR="001B79C3" w:rsidRPr="005D0FC7" w:rsidRDefault="001B79C3">
            <w:r w:rsidRPr="005D0FC7">
              <w:t>Module B</w:t>
            </w:r>
          </w:p>
        </w:tc>
        <w:tc>
          <w:tcPr>
            <w:tcW w:w="4590" w:type="dxa"/>
          </w:tcPr>
          <w:p w14:paraId="6D44BC2B" w14:textId="77777777" w:rsidR="001B79C3" w:rsidRPr="005D0FC7" w:rsidRDefault="001B79C3">
            <w:r w:rsidRPr="005D0FC7">
              <w:t>Vinyl Repair</w:t>
            </w:r>
          </w:p>
        </w:tc>
        <w:tc>
          <w:tcPr>
            <w:tcW w:w="1170" w:type="dxa"/>
          </w:tcPr>
          <w:p w14:paraId="00F3A4E0" w14:textId="77777777" w:rsidR="001B79C3" w:rsidRPr="005D0FC7" w:rsidRDefault="001B79C3">
            <w:pPr>
              <w:jc w:val="center"/>
            </w:pPr>
            <w:r w:rsidRPr="005D0FC7">
              <w:t>3.5</w:t>
            </w:r>
          </w:p>
        </w:tc>
      </w:tr>
      <w:tr w:rsidR="001B79C3" w:rsidRPr="005D0FC7" w14:paraId="67DFB8DF" w14:textId="77777777" w:rsidTr="001B79C3">
        <w:tc>
          <w:tcPr>
            <w:tcW w:w="1638" w:type="dxa"/>
          </w:tcPr>
          <w:p w14:paraId="326E547C" w14:textId="77777777" w:rsidR="001B79C3" w:rsidRPr="005D0FC7" w:rsidRDefault="001B79C3">
            <w:r w:rsidRPr="005D0FC7">
              <w:t>Module C</w:t>
            </w:r>
          </w:p>
        </w:tc>
        <w:tc>
          <w:tcPr>
            <w:tcW w:w="4590" w:type="dxa"/>
          </w:tcPr>
          <w:p w14:paraId="4DABE3AD" w14:textId="77777777" w:rsidR="001B79C3" w:rsidRPr="005D0FC7" w:rsidRDefault="001B79C3">
            <w:r w:rsidRPr="005D0FC7">
              <w:t>Leather Repair</w:t>
            </w:r>
          </w:p>
        </w:tc>
        <w:tc>
          <w:tcPr>
            <w:tcW w:w="1170" w:type="dxa"/>
          </w:tcPr>
          <w:p w14:paraId="564A3A64" w14:textId="77777777" w:rsidR="001B79C3" w:rsidRPr="005D0FC7" w:rsidRDefault="001B79C3">
            <w:pPr>
              <w:jc w:val="center"/>
            </w:pPr>
            <w:r w:rsidRPr="005D0FC7">
              <w:t>3.5</w:t>
            </w:r>
          </w:p>
        </w:tc>
      </w:tr>
      <w:tr w:rsidR="001B79C3" w:rsidRPr="005D0FC7" w14:paraId="7EFFAB98" w14:textId="77777777" w:rsidTr="001B79C3">
        <w:tc>
          <w:tcPr>
            <w:tcW w:w="1638" w:type="dxa"/>
          </w:tcPr>
          <w:p w14:paraId="0CC42732" w14:textId="77777777" w:rsidR="001B79C3" w:rsidRPr="005D0FC7" w:rsidRDefault="001B79C3">
            <w:r w:rsidRPr="005D0FC7">
              <w:t>Module D</w:t>
            </w:r>
          </w:p>
        </w:tc>
        <w:tc>
          <w:tcPr>
            <w:tcW w:w="4590" w:type="dxa"/>
          </w:tcPr>
          <w:p w14:paraId="5C205705" w14:textId="77777777" w:rsidR="001B79C3" w:rsidRPr="005D0FC7" w:rsidRDefault="001B79C3">
            <w:pPr>
              <w:pStyle w:val="Heading1"/>
              <w:jc w:val="left"/>
              <w:rPr>
                <w:b w:val="0"/>
              </w:rPr>
            </w:pPr>
            <w:r w:rsidRPr="005D0FC7">
              <w:rPr>
                <w:b w:val="0"/>
              </w:rPr>
              <w:t>Leather Restoration</w:t>
            </w:r>
          </w:p>
        </w:tc>
        <w:tc>
          <w:tcPr>
            <w:tcW w:w="1170" w:type="dxa"/>
          </w:tcPr>
          <w:p w14:paraId="5FB73AF3" w14:textId="77777777" w:rsidR="001B79C3" w:rsidRPr="005D0FC7" w:rsidRDefault="001B79C3">
            <w:pPr>
              <w:jc w:val="center"/>
            </w:pPr>
            <w:r w:rsidRPr="005D0FC7">
              <w:t>3.5</w:t>
            </w:r>
          </w:p>
        </w:tc>
      </w:tr>
      <w:tr w:rsidR="001B79C3" w:rsidRPr="005D0FC7" w14:paraId="1A5C14BB" w14:textId="77777777" w:rsidTr="001B79C3">
        <w:tc>
          <w:tcPr>
            <w:tcW w:w="1638" w:type="dxa"/>
          </w:tcPr>
          <w:p w14:paraId="3166D3EA" w14:textId="77777777" w:rsidR="001B79C3" w:rsidRPr="005D0FC7" w:rsidRDefault="001B79C3">
            <w:r w:rsidRPr="005D0FC7">
              <w:t>Module E</w:t>
            </w:r>
          </w:p>
        </w:tc>
        <w:tc>
          <w:tcPr>
            <w:tcW w:w="4590" w:type="dxa"/>
          </w:tcPr>
          <w:p w14:paraId="50DC8ED9" w14:textId="77777777" w:rsidR="001B79C3" w:rsidRPr="005D0FC7" w:rsidRDefault="001B79C3">
            <w:pPr>
              <w:pStyle w:val="Heading1"/>
              <w:jc w:val="left"/>
              <w:rPr>
                <w:b w:val="0"/>
              </w:rPr>
            </w:pPr>
            <w:r w:rsidRPr="005D0FC7">
              <w:rPr>
                <w:b w:val="0"/>
              </w:rPr>
              <w:t>Plastic Repair</w:t>
            </w:r>
          </w:p>
        </w:tc>
        <w:tc>
          <w:tcPr>
            <w:tcW w:w="1170" w:type="dxa"/>
          </w:tcPr>
          <w:p w14:paraId="386108AD" w14:textId="77777777" w:rsidR="001B79C3" w:rsidRPr="005D0FC7" w:rsidRDefault="001B79C3">
            <w:pPr>
              <w:jc w:val="center"/>
            </w:pPr>
            <w:r w:rsidRPr="005D0FC7">
              <w:t>3.5</w:t>
            </w:r>
          </w:p>
        </w:tc>
      </w:tr>
      <w:tr w:rsidR="001B79C3" w:rsidRPr="005D0FC7" w14:paraId="10BEADFD" w14:textId="77777777" w:rsidTr="001B79C3">
        <w:tc>
          <w:tcPr>
            <w:tcW w:w="1638" w:type="dxa"/>
          </w:tcPr>
          <w:p w14:paraId="59940919" w14:textId="77777777" w:rsidR="001B79C3" w:rsidRPr="005D0FC7" w:rsidRDefault="001B79C3">
            <w:r w:rsidRPr="005D0FC7">
              <w:t>Module F</w:t>
            </w:r>
          </w:p>
        </w:tc>
        <w:tc>
          <w:tcPr>
            <w:tcW w:w="4590" w:type="dxa"/>
          </w:tcPr>
          <w:p w14:paraId="1F2DE2A5" w14:textId="77777777" w:rsidR="001B79C3" w:rsidRPr="005D0FC7" w:rsidRDefault="001B79C3">
            <w:pPr>
              <w:pStyle w:val="Heading1"/>
              <w:jc w:val="left"/>
              <w:rPr>
                <w:b w:val="0"/>
              </w:rPr>
            </w:pPr>
            <w:r w:rsidRPr="005D0FC7">
              <w:rPr>
                <w:b w:val="0"/>
              </w:rPr>
              <w:t>Velour Repair</w:t>
            </w:r>
          </w:p>
        </w:tc>
        <w:tc>
          <w:tcPr>
            <w:tcW w:w="1170" w:type="dxa"/>
          </w:tcPr>
          <w:p w14:paraId="3E5C9042" w14:textId="77777777" w:rsidR="001B79C3" w:rsidRPr="005D0FC7" w:rsidRDefault="001B79C3">
            <w:pPr>
              <w:jc w:val="center"/>
            </w:pPr>
            <w:r w:rsidRPr="005D0FC7">
              <w:t>3.5</w:t>
            </w:r>
          </w:p>
        </w:tc>
      </w:tr>
      <w:tr w:rsidR="001B79C3" w:rsidRPr="005D0FC7" w14:paraId="311D353E" w14:textId="77777777" w:rsidTr="001B79C3">
        <w:tc>
          <w:tcPr>
            <w:tcW w:w="1638" w:type="dxa"/>
          </w:tcPr>
          <w:p w14:paraId="7E25709D" w14:textId="77777777" w:rsidR="001B79C3" w:rsidRPr="005D0FC7" w:rsidRDefault="001B79C3">
            <w:r w:rsidRPr="005D0FC7">
              <w:t>Module G</w:t>
            </w:r>
          </w:p>
        </w:tc>
        <w:tc>
          <w:tcPr>
            <w:tcW w:w="4590" w:type="dxa"/>
          </w:tcPr>
          <w:p w14:paraId="7D5E3D3F" w14:textId="77777777" w:rsidR="001B79C3" w:rsidRPr="005D0FC7" w:rsidRDefault="001B79C3">
            <w:pPr>
              <w:pStyle w:val="Heading1"/>
              <w:jc w:val="left"/>
              <w:rPr>
                <w:b w:val="0"/>
              </w:rPr>
            </w:pPr>
            <w:r w:rsidRPr="005D0FC7">
              <w:rPr>
                <w:b w:val="0"/>
              </w:rPr>
              <w:t>Color Matching</w:t>
            </w:r>
          </w:p>
        </w:tc>
        <w:tc>
          <w:tcPr>
            <w:tcW w:w="1170" w:type="dxa"/>
          </w:tcPr>
          <w:p w14:paraId="23609E96" w14:textId="77777777" w:rsidR="001B79C3" w:rsidRPr="005D0FC7" w:rsidRDefault="001B79C3">
            <w:pPr>
              <w:jc w:val="center"/>
            </w:pPr>
            <w:r w:rsidRPr="005D0FC7">
              <w:t>3.5</w:t>
            </w:r>
          </w:p>
        </w:tc>
      </w:tr>
      <w:tr w:rsidR="001B79C3" w:rsidRPr="005D0FC7" w14:paraId="5DAB31D5" w14:textId="77777777" w:rsidTr="001B79C3">
        <w:tc>
          <w:tcPr>
            <w:tcW w:w="1638" w:type="dxa"/>
          </w:tcPr>
          <w:p w14:paraId="48906C1B" w14:textId="77777777" w:rsidR="001B79C3" w:rsidRPr="005D0FC7" w:rsidRDefault="001B79C3"/>
        </w:tc>
        <w:tc>
          <w:tcPr>
            <w:tcW w:w="4590" w:type="dxa"/>
          </w:tcPr>
          <w:p w14:paraId="679026D1" w14:textId="77777777" w:rsidR="001B79C3" w:rsidRPr="005D0FC7" w:rsidRDefault="001B79C3">
            <w:pPr>
              <w:pStyle w:val="Heading1"/>
            </w:pPr>
            <w:r w:rsidRPr="005D0FC7">
              <w:t>Lecture Modules</w:t>
            </w:r>
          </w:p>
        </w:tc>
        <w:tc>
          <w:tcPr>
            <w:tcW w:w="1170" w:type="dxa"/>
          </w:tcPr>
          <w:p w14:paraId="202E060E" w14:textId="77777777" w:rsidR="001B79C3" w:rsidRPr="005D0FC7" w:rsidRDefault="001B79C3">
            <w:pPr>
              <w:jc w:val="center"/>
            </w:pPr>
          </w:p>
        </w:tc>
      </w:tr>
      <w:tr w:rsidR="001B79C3" w:rsidRPr="005D0FC7" w14:paraId="09D3EDE0" w14:textId="77777777" w:rsidTr="001B79C3">
        <w:tc>
          <w:tcPr>
            <w:tcW w:w="1638" w:type="dxa"/>
          </w:tcPr>
          <w:p w14:paraId="0BA39DAF" w14:textId="77777777" w:rsidR="001B79C3" w:rsidRPr="005D0FC7" w:rsidRDefault="001B79C3">
            <w:r w:rsidRPr="005D0FC7">
              <w:t>Module H</w:t>
            </w:r>
          </w:p>
        </w:tc>
        <w:tc>
          <w:tcPr>
            <w:tcW w:w="4590" w:type="dxa"/>
          </w:tcPr>
          <w:p w14:paraId="1EE50C3B" w14:textId="77777777" w:rsidR="001B79C3" w:rsidRPr="005D0FC7" w:rsidRDefault="001B79C3">
            <w:r w:rsidRPr="005D0FC7">
              <w:t>Estimating Guidelines</w:t>
            </w:r>
          </w:p>
        </w:tc>
        <w:tc>
          <w:tcPr>
            <w:tcW w:w="1170" w:type="dxa"/>
          </w:tcPr>
          <w:p w14:paraId="5412FC1D" w14:textId="77777777" w:rsidR="001B79C3" w:rsidRPr="005D0FC7" w:rsidRDefault="001B79C3">
            <w:pPr>
              <w:jc w:val="center"/>
            </w:pPr>
            <w:r w:rsidRPr="005D0FC7">
              <w:t>.5</w:t>
            </w:r>
          </w:p>
        </w:tc>
      </w:tr>
      <w:tr w:rsidR="001B79C3" w:rsidRPr="005D0FC7" w14:paraId="54932EC2" w14:textId="77777777" w:rsidTr="001B79C3">
        <w:tc>
          <w:tcPr>
            <w:tcW w:w="1638" w:type="dxa"/>
          </w:tcPr>
          <w:p w14:paraId="22596F89" w14:textId="77777777" w:rsidR="001B79C3" w:rsidRPr="005D0FC7" w:rsidRDefault="001B79C3">
            <w:r w:rsidRPr="005D0FC7">
              <w:t>Module I</w:t>
            </w:r>
          </w:p>
        </w:tc>
        <w:tc>
          <w:tcPr>
            <w:tcW w:w="4590" w:type="dxa"/>
          </w:tcPr>
          <w:p w14:paraId="5C18A758" w14:textId="77777777" w:rsidR="001B79C3" w:rsidRPr="005D0FC7" w:rsidRDefault="001B79C3">
            <w:r w:rsidRPr="005D0FC7">
              <w:t>Marketing and Advertising</w:t>
            </w:r>
          </w:p>
        </w:tc>
        <w:tc>
          <w:tcPr>
            <w:tcW w:w="1170" w:type="dxa"/>
          </w:tcPr>
          <w:p w14:paraId="38D8CD3C" w14:textId="77777777" w:rsidR="001B79C3" w:rsidRPr="005D0FC7" w:rsidRDefault="001B79C3">
            <w:pPr>
              <w:jc w:val="center"/>
            </w:pPr>
            <w:r w:rsidRPr="005D0FC7">
              <w:t>.5</w:t>
            </w:r>
          </w:p>
        </w:tc>
      </w:tr>
      <w:tr w:rsidR="001B79C3" w:rsidRPr="005D0FC7" w14:paraId="0E99EFB1" w14:textId="77777777" w:rsidTr="001B79C3">
        <w:tc>
          <w:tcPr>
            <w:tcW w:w="1638" w:type="dxa"/>
          </w:tcPr>
          <w:p w14:paraId="2D759DD2" w14:textId="77777777" w:rsidR="001B79C3" w:rsidRPr="005D0FC7" w:rsidRDefault="001B79C3">
            <w:r w:rsidRPr="005D0FC7">
              <w:t>Module J</w:t>
            </w:r>
          </w:p>
        </w:tc>
        <w:tc>
          <w:tcPr>
            <w:tcW w:w="4590" w:type="dxa"/>
          </w:tcPr>
          <w:p w14:paraId="143456DC" w14:textId="77777777" w:rsidR="001B79C3" w:rsidRPr="005D0FC7" w:rsidRDefault="001B79C3">
            <w:r w:rsidRPr="005D0FC7">
              <w:t>Career Development</w:t>
            </w:r>
          </w:p>
        </w:tc>
        <w:tc>
          <w:tcPr>
            <w:tcW w:w="1170" w:type="dxa"/>
          </w:tcPr>
          <w:p w14:paraId="36F4FA08" w14:textId="77777777" w:rsidR="001B79C3" w:rsidRPr="005D0FC7" w:rsidRDefault="001B79C3">
            <w:pPr>
              <w:jc w:val="center"/>
            </w:pPr>
            <w:r w:rsidRPr="005D0FC7">
              <w:t>1</w:t>
            </w:r>
          </w:p>
        </w:tc>
      </w:tr>
      <w:tr w:rsidR="001B79C3" w:rsidRPr="005D0FC7" w14:paraId="17469913" w14:textId="77777777" w:rsidTr="001B79C3">
        <w:tc>
          <w:tcPr>
            <w:tcW w:w="1638" w:type="dxa"/>
          </w:tcPr>
          <w:p w14:paraId="428D07AE" w14:textId="77777777" w:rsidR="001B79C3" w:rsidRPr="005D0FC7" w:rsidRDefault="001B79C3"/>
        </w:tc>
        <w:tc>
          <w:tcPr>
            <w:tcW w:w="4590" w:type="dxa"/>
          </w:tcPr>
          <w:p w14:paraId="376C88C3" w14:textId="77777777" w:rsidR="001B79C3" w:rsidRPr="005D0FC7" w:rsidRDefault="001B79C3">
            <w:pPr>
              <w:pStyle w:val="Heading2"/>
            </w:pPr>
            <w:r w:rsidRPr="005D0FC7">
              <w:t>Total</w:t>
            </w:r>
          </w:p>
        </w:tc>
        <w:tc>
          <w:tcPr>
            <w:tcW w:w="1170" w:type="dxa"/>
          </w:tcPr>
          <w:p w14:paraId="59C75F8E" w14:textId="77777777" w:rsidR="001B79C3" w:rsidRPr="005D0FC7" w:rsidRDefault="001B79C3">
            <w:pPr>
              <w:jc w:val="center"/>
              <w:rPr>
                <w:b/>
              </w:rPr>
            </w:pPr>
            <w:r w:rsidRPr="005D0FC7">
              <w:rPr>
                <w:b/>
              </w:rPr>
              <w:t>24</w:t>
            </w:r>
          </w:p>
        </w:tc>
      </w:tr>
    </w:tbl>
    <w:p w14:paraId="0A6B279A" w14:textId="77777777" w:rsidR="006B6416" w:rsidRPr="005D0FC7" w:rsidRDefault="006B6416"/>
    <w:p w14:paraId="4BDAED2D" w14:textId="77777777" w:rsidR="006B6416" w:rsidRPr="005D0FC7" w:rsidRDefault="006B6416"/>
    <w:p w14:paraId="28C9B3F6" w14:textId="77777777" w:rsidR="006B6416" w:rsidRPr="005E716A" w:rsidRDefault="006B6416">
      <w:pPr>
        <w:rPr>
          <w:b/>
          <w:sz w:val="22"/>
          <w:szCs w:val="22"/>
        </w:rPr>
      </w:pPr>
      <w:r w:rsidRPr="005E716A">
        <w:rPr>
          <w:b/>
          <w:sz w:val="22"/>
          <w:szCs w:val="22"/>
        </w:rPr>
        <w:t>Curriculum Outline:</w:t>
      </w:r>
    </w:p>
    <w:p w14:paraId="5D09AB53" w14:textId="77777777" w:rsidR="006B6416" w:rsidRPr="005E716A" w:rsidRDefault="006B6416">
      <w:pPr>
        <w:rPr>
          <w:b/>
          <w:sz w:val="22"/>
          <w:szCs w:val="22"/>
        </w:rPr>
      </w:pPr>
    </w:p>
    <w:p w14:paraId="56FE6984" w14:textId="77777777" w:rsidR="006B6416" w:rsidRPr="005E716A" w:rsidRDefault="006B6416">
      <w:pPr>
        <w:rPr>
          <w:b/>
          <w:sz w:val="22"/>
          <w:szCs w:val="22"/>
        </w:rPr>
      </w:pPr>
      <w:r w:rsidRPr="005E716A">
        <w:rPr>
          <w:b/>
          <w:sz w:val="22"/>
          <w:szCs w:val="22"/>
        </w:rPr>
        <w:t>Module A:</w:t>
      </w:r>
      <w:r w:rsidRPr="005E716A">
        <w:rPr>
          <w:b/>
          <w:sz w:val="22"/>
          <w:szCs w:val="22"/>
        </w:rPr>
        <w:tab/>
        <w:t>Introduction to Interior Repair and Restoration</w:t>
      </w:r>
    </w:p>
    <w:p w14:paraId="7922C909" w14:textId="77777777" w:rsidR="006B6416" w:rsidRPr="005E716A" w:rsidRDefault="006B6416">
      <w:pPr>
        <w:rPr>
          <w:sz w:val="22"/>
          <w:szCs w:val="22"/>
        </w:rPr>
      </w:pPr>
    </w:p>
    <w:p w14:paraId="4687678A" w14:textId="40A60B05" w:rsidR="006B6416" w:rsidRPr="005E716A" w:rsidRDefault="006B6416">
      <w:pPr>
        <w:rPr>
          <w:sz w:val="22"/>
          <w:szCs w:val="22"/>
        </w:rPr>
      </w:pPr>
      <w:r w:rsidRPr="005E716A">
        <w:rPr>
          <w:sz w:val="22"/>
          <w:szCs w:val="22"/>
        </w:rPr>
        <w:t>Students will learn about the components in the interior repair system that they will be using during the interior repair and restoration course and review the Safety Data Sheet to ensure proper safety.</w:t>
      </w:r>
    </w:p>
    <w:p w14:paraId="539BE9FB" w14:textId="77777777" w:rsidR="006B6416" w:rsidRPr="005E716A" w:rsidRDefault="006B6416">
      <w:pPr>
        <w:rPr>
          <w:sz w:val="22"/>
          <w:szCs w:val="22"/>
        </w:rPr>
      </w:pPr>
    </w:p>
    <w:p w14:paraId="1F6C1BA6" w14:textId="77777777" w:rsidR="00B80848" w:rsidRDefault="00B80848">
      <w:pPr>
        <w:rPr>
          <w:b/>
          <w:sz w:val="22"/>
          <w:szCs w:val="22"/>
        </w:rPr>
      </w:pPr>
    </w:p>
    <w:p w14:paraId="116D8480" w14:textId="77777777" w:rsidR="00B80848" w:rsidRDefault="00B80848">
      <w:pPr>
        <w:rPr>
          <w:b/>
          <w:sz w:val="22"/>
          <w:szCs w:val="22"/>
        </w:rPr>
      </w:pPr>
    </w:p>
    <w:p w14:paraId="3180EA22" w14:textId="77777777" w:rsidR="00B80848" w:rsidRDefault="00B80848">
      <w:pPr>
        <w:rPr>
          <w:b/>
          <w:sz w:val="22"/>
          <w:szCs w:val="22"/>
        </w:rPr>
      </w:pPr>
    </w:p>
    <w:p w14:paraId="39A2E6B4" w14:textId="3DF4E468" w:rsidR="00B80848" w:rsidRPr="00B80848" w:rsidRDefault="00B80848" w:rsidP="00B80848">
      <w:pPr>
        <w:jc w:val="center"/>
        <w:rPr>
          <w:sz w:val="22"/>
          <w:szCs w:val="22"/>
        </w:rPr>
      </w:pPr>
      <w:r w:rsidRPr="00B80848">
        <w:rPr>
          <w:sz w:val="22"/>
          <w:szCs w:val="22"/>
        </w:rPr>
        <w:t>3</w:t>
      </w:r>
      <w:r w:rsidR="00102692">
        <w:rPr>
          <w:sz w:val="22"/>
          <w:szCs w:val="22"/>
        </w:rPr>
        <w:t>4</w:t>
      </w:r>
    </w:p>
    <w:p w14:paraId="397964C1" w14:textId="77777777" w:rsidR="006B6416" w:rsidRPr="005E716A" w:rsidRDefault="006B6416">
      <w:pPr>
        <w:rPr>
          <w:b/>
          <w:sz w:val="22"/>
          <w:szCs w:val="22"/>
        </w:rPr>
      </w:pPr>
      <w:r w:rsidRPr="005E716A">
        <w:rPr>
          <w:b/>
          <w:sz w:val="22"/>
          <w:szCs w:val="22"/>
        </w:rPr>
        <w:lastRenderedPageBreak/>
        <w:t>Module B:</w:t>
      </w:r>
      <w:r w:rsidRPr="005E716A">
        <w:rPr>
          <w:b/>
          <w:sz w:val="22"/>
          <w:szCs w:val="22"/>
        </w:rPr>
        <w:tab/>
        <w:t>Vinyl Repair</w:t>
      </w:r>
    </w:p>
    <w:p w14:paraId="011B0008" w14:textId="77777777" w:rsidR="006B6416" w:rsidRPr="005E716A" w:rsidRDefault="006B6416">
      <w:pPr>
        <w:rPr>
          <w:sz w:val="22"/>
          <w:szCs w:val="22"/>
        </w:rPr>
      </w:pPr>
    </w:p>
    <w:p w14:paraId="03DCE410" w14:textId="77777777" w:rsidR="006B6416" w:rsidRPr="005E716A" w:rsidRDefault="006B6416">
      <w:pPr>
        <w:rPr>
          <w:sz w:val="22"/>
          <w:szCs w:val="22"/>
        </w:rPr>
      </w:pPr>
      <w:r w:rsidRPr="005E716A">
        <w:rPr>
          <w:sz w:val="22"/>
          <w:szCs w:val="22"/>
        </w:rPr>
        <w:t>Students will learn the process of repairing the damage on vinyl material.  The process includes preparing the surface, hot graining techniques, use of the heat gun, dyeing, and repair techniques.</w:t>
      </w:r>
    </w:p>
    <w:p w14:paraId="4C25F349" w14:textId="77777777" w:rsidR="006B6416" w:rsidRPr="005E716A" w:rsidRDefault="006B6416">
      <w:pPr>
        <w:rPr>
          <w:sz w:val="22"/>
          <w:szCs w:val="22"/>
        </w:rPr>
      </w:pPr>
    </w:p>
    <w:p w14:paraId="66F302B4" w14:textId="77777777" w:rsidR="006B6416" w:rsidRPr="005E716A" w:rsidRDefault="006B6416">
      <w:pPr>
        <w:rPr>
          <w:b/>
          <w:sz w:val="22"/>
          <w:szCs w:val="22"/>
        </w:rPr>
      </w:pPr>
      <w:r w:rsidRPr="005E716A">
        <w:rPr>
          <w:b/>
          <w:sz w:val="22"/>
          <w:szCs w:val="22"/>
        </w:rPr>
        <w:t>Module C:</w:t>
      </w:r>
      <w:r w:rsidRPr="005E716A">
        <w:rPr>
          <w:b/>
          <w:sz w:val="22"/>
          <w:szCs w:val="22"/>
        </w:rPr>
        <w:tab/>
        <w:t>Leather Repair</w:t>
      </w:r>
    </w:p>
    <w:p w14:paraId="13BBA369" w14:textId="77777777" w:rsidR="006B6416" w:rsidRPr="005E716A" w:rsidRDefault="006B6416">
      <w:pPr>
        <w:rPr>
          <w:sz w:val="22"/>
          <w:szCs w:val="22"/>
        </w:rPr>
      </w:pPr>
    </w:p>
    <w:p w14:paraId="2078BBD4" w14:textId="77777777" w:rsidR="006B6416" w:rsidRPr="005E716A" w:rsidRDefault="006B6416">
      <w:pPr>
        <w:jc w:val="both"/>
        <w:rPr>
          <w:sz w:val="22"/>
          <w:szCs w:val="22"/>
        </w:rPr>
      </w:pPr>
      <w:r w:rsidRPr="005E716A">
        <w:rPr>
          <w:sz w:val="22"/>
          <w:szCs w:val="22"/>
        </w:rPr>
        <w:t>Students will examine the different types of leather, leather preparation, dyeing, crack and abrasion repair.</w:t>
      </w:r>
    </w:p>
    <w:p w14:paraId="52CA6ED5" w14:textId="77777777" w:rsidR="006B6416" w:rsidRPr="005E716A" w:rsidRDefault="006B6416">
      <w:pPr>
        <w:jc w:val="both"/>
        <w:rPr>
          <w:sz w:val="22"/>
          <w:szCs w:val="22"/>
        </w:rPr>
      </w:pPr>
    </w:p>
    <w:p w14:paraId="3B0AD1C6" w14:textId="77777777" w:rsidR="006B6416" w:rsidRPr="005E716A" w:rsidRDefault="006B6416">
      <w:pPr>
        <w:jc w:val="both"/>
        <w:rPr>
          <w:b/>
          <w:sz w:val="22"/>
          <w:szCs w:val="22"/>
        </w:rPr>
      </w:pPr>
      <w:r w:rsidRPr="005E716A">
        <w:rPr>
          <w:b/>
          <w:sz w:val="22"/>
          <w:szCs w:val="22"/>
        </w:rPr>
        <w:t>Module D:</w:t>
      </w:r>
      <w:r w:rsidRPr="005E716A">
        <w:rPr>
          <w:b/>
          <w:sz w:val="22"/>
          <w:szCs w:val="22"/>
        </w:rPr>
        <w:tab/>
        <w:t>Leather Restoration</w:t>
      </w:r>
    </w:p>
    <w:p w14:paraId="291E5E17" w14:textId="77777777" w:rsidR="006B6416" w:rsidRPr="005E716A" w:rsidRDefault="006B6416">
      <w:pPr>
        <w:jc w:val="both"/>
        <w:rPr>
          <w:sz w:val="22"/>
          <w:szCs w:val="22"/>
        </w:rPr>
      </w:pPr>
    </w:p>
    <w:p w14:paraId="0D0C64F0" w14:textId="77777777" w:rsidR="006B6416" w:rsidRPr="005E716A" w:rsidRDefault="006B6416">
      <w:pPr>
        <w:jc w:val="both"/>
        <w:rPr>
          <w:sz w:val="22"/>
          <w:szCs w:val="22"/>
        </w:rPr>
      </w:pPr>
      <w:r w:rsidRPr="005E716A">
        <w:rPr>
          <w:sz w:val="22"/>
          <w:szCs w:val="22"/>
        </w:rPr>
        <w:t>Students will examine the different types of leather, leather preparation, dyeing, crack and abrasion repair.</w:t>
      </w:r>
    </w:p>
    <w:p w14:paraId="2F88F0BA" w14:textId="77777777" w:rsidR="006B6416" w:rsidRPr="005E716A" w:rsidRDefault="006B6416">
      <w:pPr>
        <w:rPr>
          <w:sz w:val="22"/>
          <w:szCs w:val="22"/>
        </w:rPr>
      </w:pPr>
    </w:p>
    <w:p w14:paraId="3387E97C" w14:textId="77777777" w:rsidR="006B6416" w:rsidRPr="005E716A" w:rsidRDefault="006B6416">
      <w:pPr>
        <w:rPr>
          <w:b/>
          <w:sz w:val="22"/>
          <w:szCs w:val="22"/>
        </w:rPr>
      </w:pPr>
      <w:r w:rsidRPr="005E716A">
        <w:rPr>
          <w:b/>
          <w:sz w:val="22"/>
          <w:szCs w:val="22"/>
        </w:rPr>
        <w:t>Module E:</w:t>
      </w:r>
      <w:r w:rsidRPr="005E716A">
        <w:rPr>
          <w:b/>
          <w:sz w:val="22"/>
          <w:szCs w:val="22"/>
        </w:rPr>
        <w:tab/>
        <w:t>Plastic Repair</w:t>
      </w:r>
    </w:p>
    <w:p w14:paraId="001512B1" w14:textId="77777777" w:rsidR="006B6416" w:rsidRPr="005E716A" w:rsidRDefault="006B6416">
      <w:pPr>
        <w:rPr>
          <w:sz w:val="22"/>
          <w:szCs w:val="22"/>
        </w:rPr>
      </w:pPr>
    </w:p>
    <w:p w14:paraId="437ABF35" w14:textId="77777777" w:rsidR="006B6416" w:rsidRPr="005E716A" w:rsidRDefault="006B6416">
      <w:pPr>
        <w:pStyle w:val="BodyText3"/>
        <w:rPr>
          <w:szCs w:val="22"/>
        </w:rPr>
      </w:pPr>
      <w:r w:rsidRPr="005E716A">
        <w:rPr>
          <w:szCs w:val="22"/>
        </w:rPr>
        <w:t>Students will learn the steps required for repairing damage in plastic interiors such as, dashboards, console pads, arm rests, etc.  They will learn to repair small cracks and holes, replace missing pieces in the plastic, hand-stitching and back-stitching techniques.</w:t>
      </w:r>
    </w:p>
    <w:p w14:paraId="570622DB" w14:textId="77777777" w:rsidR="006B6416" w:rsidRPr="005E716A" w:rsidRDefault="006B6416">
      <w:pPr>
        <w:rPr>
          <w:sz w:val="22"/>
          <w:szCs w:val="22"/>
        </w:rPr>
      </w:pPr>
    </w:p>
    <w:p w14:paraId="2174016E" w14:textId="77777777" w:rsidR="006B6416" w:rsidRPr="005E716A" w:rsidRDefault="006B6416">
      <w:pPr>
        <w:rPr>
          <w:b/>
          <w:sz w:val="22"/>
          <w:szCs w:val="22"/>
        </w:rPr>
      </w:pPr>
      <w:r w:rsidRPr="005E716A">
        <w:rPr>
          <w:b/>
          <w:sz w:val="22"/>
          <w:szCs w:val="22"/>
        </w:rPr>
        <w:t>Module F:</w:t>
      </w:r>
      <w:r w:rsidRPr="005E716A">
        <w:rPr>
          <w:b/>
          <w:sz w:val="22"/>
          <w:szCs w:val="22"/>
        </w:rPr>
        <w:tab/>
        <w:t>Velour Repair</w:t>
      </w:r>
    </w:p>
    <w:p w14:paraId="7A679294" w14:textId="77777777" w:rsidR="006B6416" w:rsidRPr="005E716A" w:rsidRDefault="006B6416">
      <w:pPr>
        <w:rPr>
          <w:sz w:val="22"/>
          <w:szCs w:val="22"/>
        </w:rPr>
      </w:pPr>
    </w:p>
    <w:p w14:paraId="726F2BC0" w14:textId="77777777" w:rsidR="006B6416" w:rsidRPr="005E716A" w:rsidRDefault="006B6416">
      <w:pPr>
        <w:jc w:val="both"/>
        <w:rPr>
          <w:sz w:val="22"/>
          <w:szCs w:val="22"/>
        </w:rPr>
      </w:pPr>
      <w:r w:rsidRPr="005E716A">
        <w:rPr>
          <w:sz w:val="22"/>
          <w:szCs w:val="22"/>
        </w:rPr>
        <w:t>Students will learn about the different kinds of velour, repair techniques, synthetic and natural fiber repair techniques, dyeing fabric, and the steps involved from preparation to finishing the repair.</w:t>
      </w:r>
    </w:p>
    <w:p w14:paraId="2DEE6BD9" w14:textId="77777777" w:rsidR="006B6416" w:rsidRPr="005E716A" w:rsidRDefault="006B6416">
      <w:pPr>
        <w:jc w:val="both"/>
        <w:rPr>
          <w:sz w:val="22"/>
          <w:szCs w:val="22"/>
        </w:rPr>
      </w:pPr>
    </w:p>
    <w:p w14:paraId="2EAC2A7E" w14:textId="77777777" w:rsidR="006B6416" w:rsidRPr="005E716A" w:rsidRDefault="006B6416">
      <w:pPr>
        <w:jc w:val="both"/>
        <w:rPr>
          <w:b/>
          <w:sz w:val="22"/>
          <w:szCs w:val="22"/>
        </w:rPr>
      </w:pPr>
      <w:r w:rsidRPr="005E716A">
        <w:rPr>
          <w:b/>
          <w:sz w:val="22"/>
          <w:szCs w:val="22"/>
        </w:rPr>
        <w:t>Module G:</w:t>
      </w:r>
      <w:r w:rsidRPr="005E716A">
        <w:rPr>
          <w:b/>
          <w:sz w:val="22"/>
          <w:szCs w:val="22"/>
        </w:rPr>
        <w:tab/>
        <w:t>Color Matching</w:t>
      </w:r>
    </w:p>
    <w:p w14:paraId="1DE6E244" w14:textId="77777777" w:rsidR="006B6416" w:rsidRPr="005E716A" w:rsidRDefault="006B6416">
      <w:pPr>
        <w:jc w:val="both"/>
        <w:rPr>
          <w:b/>
          <w:sz w:val="22"/>
          <w:szCs w:val="22"/>
        </w:rPr>
      </w:pPr>
    </w:p>
    <w:p w14:paraId="3D8310E9" w14:textId="0EF59AAD" w:rsidR="006B6416" w:rsidRPr="005E716A" w:rsidRDefault="006B6416">
      <w:pPr>
        <w:jc w:val="both"/>
        <w:rPr>
          <w:sz w:val="22"/>
          <w:szCs w:val="22"/>
        </w:rPr>
      </w:pPr>
      <w:r w:rsidRPr="005E716A">
        <w:rPr>
          <w:sz w:val="22"/>
          <w:szCs w:val="22"/>
        </w:rPr>
        <w:t xml:space="preserve">Students will learn about colors in all aspects, from the different kinds of color, using the color wheel, mixing colors, </w:t>
      </w:r>
      <w:r w:rsidR="00A57100">
        <w:rPr>
          <w:sz w:val="22"/>
          <w:szCs w:val="22"/>
        </w:rPr>
        <w:t xml:space="preserve">Nix color data base </w:t>
      </w:r>
      <w:r w:rsidRPr="005E716A">
        <w:rPr>
          <w:sz w:val="22"/>
          <w:szCs w:val="22"/>
        </w:rPr>
        <w:t>and matching color techniques.</w:t>
      </w:r>
    </w:p>
    <w:p w14:paraId="682C9C0D" w14:textId="77777777" w:rsidR="006B6416" w:rsidRPr="005E716A" w:rsidRDefault="006B6416">
      <w:pPr>
        <w:jc w:val="both"/>
        <w:rPr>
          <w:sz w:val="22"/>
          <w:szCs w:val="22"/>
        </w:rPr>
      </w:pPr>
    </w:p>
    <w:p w14:paraId="126B7DA9" w14:textId="77777777" w:rsidR="006B6416" w:rsidRPr="005E716A" w:rsidRDefault="006B6416">
      <w:pPr>
        <w:jc w:val="both"/>
        <w:rPr>
          <w:b/>
          <w:sz w:val="22"/>
          <w:szCs w:val="22"/>
        </w:rPr>
      </w:pPr>
      <w:r w:rsidRPr="005E716A">
        <w:rPr>
          <w:b/>
          <w:sz w:val="22"/>
          <w:szCs w:val="22"/>
        </w:rPr>
        <w:t>Module H:</w:t>
      </w:r>
      <w:r w:rsidRPr="005E716A">
        <w:rPr>
          <w:b/>
          <w:sz w:val="22"/>
          <w:szCs w:val="22"/>
        </w:rPr>
        <w:tab/>
        <w:t>Estimating Guidelines</w:t>
      </w:r>
    </w:p>
    <w:p w14:paraId="40C07531" w14:textId="77777777" w:rsidR="006B6416" w:rsidRPr="005E716A" w:rsidRDefault="006B6416">
      <w:pPr>
        <w:jc w:val="both"/>
        <w:rPr>
          <w:sz w:val="22"/>
          <w:szCs w:val="22"/>
        </w:rPr>
      </w:pPr>
    </w:p>
    <w:p w14:paraId="325CA681" w14:textId="77777777" w:rsidR="006B6416" w:rsidRPr="005E716A" w:rsidRDefault="006B6416">
      <w:pPr>
        <w:jc w:val="both"/>
        <w:rPr>
          <w:sz w:val="22"/>
          <w:szCs w:val="22"/>
        </w:rPr>
      </w:pPr>
      <w:r w:rsidRPr="005E716A">
        <w:rPr>
          <w:sz w:val="22"/>
          <w:szCs w:val="22"/>
        </w:rPr>
        <w:t xml:space="preserve">Students will examine the appropriate techniques necessary to properly assess the cost for any interior damage for repair/restoration. </w:t>
      </w:r>
    </w:p>
    <w:p w14:paraId="276C6434" w14:textId="77777777" w:rsidR="006B6416" w:rsidRPr="005E716A" w:rsidRDefault="006B6416">
      <w:pPr>
        <w:jc w:val="both"/>
        <w:rPr>
          <w:sz w:val="22"/>
          <w:szCs w:val="22"/>
        </w:rPr>
      </w:pPr>
    </w:p>
    <w:p w14:paraId="044CE15B" w14:textId="77777777" w:rsidR="006B6416" w:rsidRPr="005E716A" w:rsidRDefault="006B6416">
      <w:pPr>
        <w:jc w:val="both"/>
        <w:rPr>
          <w:b/>
          <w:sz w:val="22"/>
          <w:szCs w:val="22"/>
        </w:rPr>
      </w:pPr>
      <w:r w:rsidRPr="005E716A">
        <w:rPr>
          <w:b/>
          <w:sz w:val="22"/>
          <w:szCs w:val="22"/>
        </w:rPr>
        <w:t>Module I:</w:t>
      </w:r>
      <w:r w:rsidRPr="005E716A">
        <w:rPr>
          <w:b/>
          <w:sz w:val="22"/>
          <w:szCs w:val="22"/>
        </w:rPr>
        <w:tab/>
        <w:t>Marketing and Advertising</w:t>
      </w:r>
    </w:p>
    <w:p w14:paraId="146E17F5" w14:textId="77777777" w:rsidR="006B6416" w:rsidRPr="005E716A" w:rsidRDefault="006B6416">
      <w:pPr>
        <w:jc w:val="both"/>
        <w:rPr>
          <w:sz w:val="22"/>
          <w:szCs w:val="22"/>
        </w:rPr>
      </w:pPr>
    </w:p>
    <w:p w14:paraId="5E99D8CF" w14:textId="77777777" w:rsidR="006B6416" w:rsidRPr="005E716A" w:rsidRDefault="006B6416">
      <w:pPr>
        <w:jc w:val="both"/>
        <w:rPr>
          <w:sz w:val="22"/>
          <w:szCs w:val="22"/>
        </w:rPr>
      </w:pPr>
      <w:r w:rsidRPr="005E716A">
        <w:rPr>
          <w:sz w:val="22"/>
          <w:szCs w:val="22"/>
        </w:rPr>
        <w:t>Students will learn a wide range of advertising and marketing techniques designed to allow students to earn new business.</w:t>
      </w:r>
    </w:p>
    <w:p w14:paraId="4F1F6FFD" w14:textId="77777777" w:rsidR="006B6416" w:rsidRPr="005E716A" w:rsidRDefault="006B6416">
      <w:pPr>
        <w:jc w:val="both"/>
        <w:rPr>
          <w:sz w:val="22"/>
          <w:szCs w:val="22"/>
        </w:rPr>
      </w:pPr>
    </w:p>
    <w:p w14:paraId="0418213E" w14:textId="77777777" w:rsidR="006B6416" w:rsidRPr="005E716A" w:rsidRDefault="006B6416">
      <w:pPr>
        <w:jc w:val="both"/>
        <w:rPr>
          <w:b/>
          <w:sz w:val="22"/>
          <w:szCs w:val="22"/>
        </w:rPr>
      </w:pPr>
      <w:r w:rsidRPr="005E716A">
        <w:rPr>
          <w:b/>
          <w:sz w:val="22"/>
          <w:szCs w:val="22"/>
        </w:rPr>
        <w:t>Module J:</w:t>
      </w:r>
      <w:r w:rsidRPr="005E716A">
        <w:rPr>
          <w:b/>
          <w:sz w:val="22"/>
          <w:szCs w:val="22"/>
        </w:rPr>
        <w:tab/>
        <w:t>Career Development</w:t>
      </w:r>
    </w:p>
    <w:p w14:paraId="2CC00351" w14:textId="77777777" w:rsidR="006B6416" w:rsidRPr="005E716A" w:rsidRDefault="006B6416">
      <w:pPr>
        <w:jc w:val="both"/>
        <w:rPr>
          <w:sz w:val="22"/>
          <w:szCs w:val="22"/>
        </w:rPr>
      </w:pPr>
    </w:p>
    <w:p w14:paraId="5D4C1251" w14:textId="77777777" w:rsidR="006B6416" w:rsidRPr="005E716A" w:rsidRDefault="006B6416">
      <w:pPr>
        <w:jc w:val="both"/>
        <w:rPr>
          <w:sz w:val="22"/>
          <w:szCs w:val="22"/>
        </w:rPr>
      </w:pPr>
      <w:r w:rsidRPr="005E716A">
        <w:rPr>
          <w:sz w:val="22"/>
          <w:szCs w:val="22"/>
        </w:rPr>
        <w:t>Students will focus on developing a positive mental attitude, verbal communication skills, and interview techniques, which will help them to further their career.</w:t>
      </w:r>
    </w:p>
    <w:p w14:paraId="4A6789BD" w14:textId="77777777" w:rsidR="006B6416" w:rsidRPr="005E716A" w:rsidRDefault="006B6416">
      <w:pPr>
        <w:jc w:val="both"/>
        <w:rPr>
          <w:sz w:val="22"/>
          <w:szCs w:val="22"/>
        </w:rPr>
      </w:pPr>
    </w:p>
    <w:p w14:paraId="011BE91D" w14:textId="77777777" w:rsidR="00442639" w:rsidRPr="005E716A" w:rsidRDefault="00442639">
      <w:pPr>
        <w:pStyle w:val="Title"/>
        <w:rPr>
          <w:sz w:val="22"/>
          <w:szCs w:val="22"/>
        </w:rPr>
      </w:pPr>
    </w:p>
    <w:p w14:paraId="26CA9BA8" w14:textId="77777777" w:rsidR="00F97766" w:rsidRPr="005E716A" w:rsidRDefault="00F97766">
      <w:pPr>
        <w:pStyle w:val="Title"/>
        <w:rPr>
          <w:sz w:val="22"/>
          <w:szCs w:val="22"/>
        </w:rPr>
      </w:pPr>
    </w:p>
    <w:p w14:paraId="45C2569F" w14:textId="77777777" w:rsidR="00F97766" w:rsidRPr="005E716A" w:rsidRDefault="00F97766">
      <w:pPr>
        <w:pStyle w:val="Title"/>
        <w:rPr>
          <w:sz w:val="22"/>
          <w:szCs w:val="22"/>
        </w:rPr>
      </w:pPr>
    </w:p>
    <w:p w14:paraId="4B81E7E4" w14:textId="77777777" w:rsidR="00F97766" w:rsidRPr="005E716A" w:rsidRDefault="00F97766">
      <w:pPr>
        <w:pStyle w:val="Title"/>
        <w:rPr>
          <w:sz w:val="22"/>
          <w:szCs w:val="22"/>
        </w:rPr>
      </w:pPr>
    </w:p>
    <w:p w14:paraId="51A9FAFB" w14:textId="77777777" w:rsidR="00F97766" w:rsidRPr="005E716A" w:rsidRDefault="00F97766">
      <w:pPr>
        <w:pStyle w:val="Title"/>
        <w:rPr>
          <w:sz w:val="22"/>
          <w:szCs w:val="22"/>
        </w:rPr>
      </w:pPr>
    </w:p>
    <w:p w14:paraId="010E5145" w14:textId="77777777" w:rsidR="00F97766" w:rsidRPr="005E716A" w:rsidRDefault="00F97766">
      <w:pPr>
        <w:pStyle w:val="Title"/>
        <w:rPr>
          <w:sz w:val="22"/>
          <w:szCs w:val="22"/>
        </w:rPr>
      </w:pPr>
    </w:p>
    <w:p w14:paraId="1D506EA1" w14:textId="77777777" w:rsidR="005D0FC7" w:rsidRPr="005E716A" w:rsidRDefault="005D0FC7">
      <w:pPr>
        <w:pStyle w:val="Title"/>
        <w:rPr>
          <w:sz w:val="22"/>
          <w:szCs w:val="22"/>
        </w:rPr>
      </w:pPr>
    </w:p>
    <w:p w14:paraId="31B0D08F" w14:textId="77777777" w:rsidR="005D0FC7" w:rsidRPr="005E716A" w:rsidRDefault="005D0FC7">
      <w:pPr>
        <w:pStyle w:val="Title"/>
        <w:rPr>
          <w:sz w:val="22"/>
          <w:szCs w:val="22"/>
        </w:rPr>
      </w:pPr>
    </w:p>
    <w:p w14:paraId="673DDA85" w14:textId="77777777" w:rsidR="005D0FC7" w:rsidRDefault="005D0FC7">
      <w:pPr>
        <w:pStyle w:val="Title"/>
        <w:rPr>
          <w:sz w:val="28"/>
          <w:szCs w:val="28"/>
        </w:rPr>
      </w:pPr>
    </w:p>
    <w:p w14:paraId="3B430337" w14:textId="77777777" w:rsidR="003E4F1B" w:rsidRDefault="003E4F1B">
      <w:pPr>
        <w:pStyle w:val="Title"/>
        <w:rPr>
          <w:b w:val="0"/>
          <w:sz w:val="22"/>
          <w:szCs w:val="22"/>
          <w:u w:val="none"/>
        </w:rPr>
      </w:pPr>
    </w:p>
    <w:p w14:paraId="14DF1F03" w14:textId="77777777" w:rsidR="003E4F1B" w:rsidRDefault="003E4F1B">
      <w:pPr>
        <w:pStyle w:val="Title"/>
        <w:rPr>
          <w:b w:val="0"/>
          <w:sz w:val="22"/>
          <w:szCs w:val="22"/>
          <w:u w:val="none"/>
        </w:rPr>
      </w:pPr>
    </w:p>
    <w:p w14:paraId="36D921E2" w14:textId="1FA5389E" w:rsidR="005D0FC7" w:rsidRDefault="00102692">
      <w:pPr>
        <w:pStyle w:val="Title"/>
        <w:rPr>
          <w:b w:val="0"/>
          <w:sz w:val="22"/>
          <w:szCs w:val="22"/>
          <w:u w:val="none"/>
        </w:rPr>
      </w:pPr>
      <w:r>
        <w:rPr>
          <w:b w:val="0"/>
          <w:sz w:val="22"/>
          <w:szCs w:val="22"/>
          <w:u w:val="none"/>
        </w:rPr>
        <w:t>35</w:t>
      </w:r>
    </w:p>
    <w:p w14:paraId="524D1AEB" w14:textId="77777777" w:rsidR="003E4F1B" w:rsidRDefault="003E4F1B">
      <w:pPr>
        <w:pStyle w:val="Title"/>
        <w:rPr>
          <w:sz w:val="28"/>
          <w:szCs w:val="28"/>
        </w:rPr>
      </w:pPr>
    </w:p>
    <w:p w14:paraId="42F5AA87" w14:textId="77777777" w:rsidR="00F8794F" w:rsidRPr="005D0FC7" w:rsidRDefault="00F8794F">
      <w:pPr>
        <w:pStyle w:val="Title"/>
        <w:rPr>
          <w:sz w:val="28"/>
          <w:szCs w:val="28"/>
        </w:rPr>
      </w:pPr>
      <w:r w:rsidRPr="005D0FC7">
        <w:rPr>
          <w:sz w:val="28"/>
          <w:szCs w:val="28"/>
        </w:rPr>
        <w:lastRenderedPageBreak/>
        <w:t>WR8</w:t>
      </w:r>
    </w:p>
    <w:p w14:paraId="659BC532" w14:textId="77777777" w:rsidR="006B6416" w:rsidRPr="005D0FC7" w:rsidRDefault="006B6416">
      <w:pPr>
        <w:pStyle w:val="Title"/>
        <w:rPr>
          <w:sz w:val="28"/>
          <w:szCs w:val="28"/>
        </w:rPr>
      </w:pPr>
      <w:r w:rsidRPr="005D0FC7">
        <w:rPr>
          <w:sz w:val="28"/>
          <w:szCs w:val="28"/>
        </w:rPr>
        <w:t>Windshield Repair</w:t>
      </w:r>
    </w:p>
    <w:p w14:paraId="23E90C4C" w14:textId="77777777" w:rsidR="006B6416" w:rsidRPr="005D0FC7" w:rsidRDefault="006B6416"/>
    <w:p w14:paraId="3E898020" w14:textId="77777777" w:rsidR="006B6416" w:rsidRPr="00B80848" w:rsidRDefault="006B6416">
      <w:pPr>
        <w:rPr>
          <w:b/>
          <w:sz w:val="22"/>
          <w:szCs w:val="22"/>
        </w:rPr>
      </w:pPr>
    </w:p>
    <w:p w14:paraId="3C050E29" w14:textId="77777777" w:rsidR="006B6416" w:rsidRPr="00B80848" w:rsidRDefault="006B6416">
      <w:pPr>
        <w:rPr>
          <w:sz w:val="22"/>
          <w:szCs w:val="22"/>
        </w:rPr>
      </w:pPr>
      <w:r w:rsidRPr="00B80848">
        <w:rPr>
          <w:b/>
          <w:sz w:val="22"/>
          <w:szCs w:val="22"/>
        </w:rPr>
        <w:t>Program Description</w:t>
      </w:r>
      <w:r w:rsidRPr="00B80848">
        <w:rPr>
          <w:sz w:val="22"/>
          <w:szCs w:val="22"/>
        </w:rPr>
        <w:t>:</w:t>
      </w:r>
    </w:p>
    <w:p w14:paraId="28FD2020" w14:textId="77777777" w:rsidR="006B6416" w:rsidRPr="00B80848" w:rsidRDefault="006B6416">
      <w:pPr>
        <w:rPr>
          <w:sz w:val="22"/>
          <w:szCs w:val="22"/>
        </w:rPr>
      </w:pPr>
    </w:p>
    <w:p w14:paraId="11C62E50" w14:textId="77777777" w:rsidR="006B6416" w:rsidRPr="00B80848" w:rsidRDefault="006B6416">
      <w:pPr>
        <w:jc w:val="both"/>
        <w:rPr>
          <w:sz w:val="22"/>
          <w:szCs w:val="22"/>
        </w:rPr>
      </w:pPr>
      <w:r w:rsidRPr="00B80848">
        <w:rPr>
          <w:sz w:val="22"/>
          <w:szCs w:val="22"/>
        </w:rPr>
        <w:t xml:space="preserve">The windshield repair process was designed to avoid the expensive cost of replacement with cost efficient repair.  The repair process prevents further breakage and dramatically improves the cosmetic appearance of the windshield by 70%-95%.  In addition to the cost savings and safety benefits of windshield repair, there are the environmental benefits.  In our landfills, 10% of all space is broken automobile windshields, of which, 75% could have been saved by repair. </w:t>
      </w:r>
    </w:p>
    <w:p w14:paraId="7AEB7FDC" w14:textId="77777777" w:rsidR="006B6416" w:rsidRPr="00B80848" w:rsidRDefault="006B6416">
      <w:pPr>
        <w:jc w:val="both"/>
        <w:rPr>
          <w:sz w:val="22"/>
          <w:szCs w:val="22"/>
        </w:rPr>
      </w:pPr>
    </w:p>
    <w:p w14:paraId="37952218" w14:textId="77777777" w:rsidR="006B6416" w:rsidRPr="00B80848" w:rsidRDefault="006B6416">
      <w:pPr>
        <w:jc w:val="both"/>
        <w:rPr>
          <w:sz w:val="22"/>
          <w:szCs w:val="22"/>
        </w:rPr>
      </w:pPr>
      <w:r w:rsidRPr="00B80848">
        <w:rPr>
          <w:sz w:val="22"/>
          <w:szCs w:val="22"/>
        </w:rPr>
        <w:t>This program provides the necessary knowledge and skills to function the title of an Automobile-Body Repairer.  There are no prerequisites for this course.  This program is designed to provide extensive hands-on training in the windshield repair aspect of the Automobile-Body Repair field.</w:t>
      </w:r>
    </w:p>
    <w:p w14:paraId="6F49C044" w14:textId="77777777" w:rsidR="006B6416" w:rsidRPr="00B80848" w:rsidRDefault="006B6416">
      <w:pPr>
        <w:jc w:val="both"/>
        <w:rPr>
          <w:sz w:val="22"/>
          <w:szCs w:val="22"/>
        </w:rPr>
      </w:pPr>
    </w:p>
    <w:p w14:paraId="7B61F0D4" w14:textId="77777777" w:rsidR="006B6416" w:rsidRPr="00B80848" w:rsidRDefault="006B6416">
      <w:pPr>
        <w:jc w:val="both"/>
        <w:rPr>
          <w:b/>
          <w:sz w:val="22"/>
          <w:szCs w:val="22"/>
        </w:rPr>
      </w:pPr>
      <w:r w:rsidRPr="00B80848">
        <w:rPr>
          <w:b/>
          <w:sz w:val="22"/>
          <w:szCs w:val="22"/>
        </w:rPr>
        <w:t>Program Objectives:</w:t>
      </w:r>
    </w:p>
    <w:p w14:paraId="7760E63B" w14:textId="77777777" w:rsidR="006B6416" w:rsidRPr="00B80848" w:rsidRDefault="006B6416">
      <w:pPr>
        <w:jc w:val="both"/>
        <w:rPr>
          <w:sz w:val="22"/>
          <w:szCs w:val="22"/>
        </w:rPr>
      </w:pPr>
    </w:p>
    <w:p w14:paraId="5B6D50F4" w14:textId="77777777" w:rsidR="006B6416" w:rsidRPr="00B80848" w:rsidRDefault="006B6416">
      <w:pPr>
        <w:jc w:val="both"/>
        <w:rPr>
          <w:sz w:val="22"/>
          <w:szCs w:val="22"/>
        </w:rPr>
      </w:pPr>
      <w:r w:rsidRPr="00B80848">
        <w:rPr>
          <w:sz w:val="22"/>
          <w:szCs w:val="22"/>
        </w:rPr>
        <w:t xml:space="preserve">The objective of the course is to teach each student the correct skills and principles in repairing various types of windshield damage.  Graduates will be skilled in repairing various types of windshield damage. </w:t>
      </w:r>
    </w:p>
    <w:p w14:paraId="0BC793A9" w14:textId="77777777" w:rsidR="006B6416" w:rsidRPr="00B80848" w:rsidRDefault="006B6416">
      <w:pPr>
        <w:jc w:val="both"/>
        <w:rPr>
          <w:sz w:val="22"/>
          <w:szCs w:val="22"/>
        </w:rPr>
      </w:pPr>
    </w:p>
    <w:p w14:paraId="027866E8" w14:textId="77777777" w:rsidR="006B6416" w:rsidRPr="00B80848" w:rsidRDefault="006B6416">
      <w:pPr>
        <w:jc w:val="both"/>
        <w:rPr>
          <w:b/>
          <w:sz w:val="22"/>
          <w:szCs w:val="22"/>
        </w:rPr>
      </w:pPr>
      <w:r w:rsidRPr="00B80848">
        <w:rPr>
          <w:b/>
          <w:sz w:val="22"/>
          <w:szCs w:val="22"/>
        </w:rPr>
        <w:t>Occupational Objectives:</w:t>
      </w:r>
    </w:p>
    <w:p w14:paraId="601081B6" w14:textId="77777777" w:rsidR="006B6416" w:rsidRPr="00B80848" w:rsidRDefault="006B6416">
      <w:pPr>
        <w:jc w:val="both"/>
        <w:rPr>
          <w:sz w:val="22"/>
          <w:szCs w:val="22"/>
        </w:rPr>
      </w:pPr>
    </w:p>
    <w:p w14:paraId="744CFC22" w14:textId="77777777" w:rsidR="006B6416" w:rsidRPr="00B80848" w:rsidRDefault="006B6416">
      <w:pPr>
        <w:jc w:val="both"/>
        <w:rPr>
          <w:sz w:val="22"/>
          <w:szCs w:val="22"/>
        </w:rPr>
      </w:pPr>
      <w:r w:rsidRPr="00B80848">
        <w:rPr>
          <w:sz w:val="22"/>
          <w:szCs w:val="22"/>
        </w:rPr>
        <w:t>Graduates will be qualified for entry-level positions with any business offering Windshield Repair.  They will also be prepared to repair windshields for customers for their own business. D.O.T</w:t>
      </w:r>
      <w:r w:rsidR="006A582D" w:rsidRPr="00B80848">
        <w:rPr>
          <w:sz w:val="22"/>
          <w:szCs w:val="22"/>
        </w:rPr>
        <w:t>. #</w:t>
      </w:r>
      <w:r w:rsidRPr="00B80848">
        <w:rPr>
          <w:sz w:val="22"/>
          <w:szCs w:val="22"/>
        </w:rPr>
        <w:t>807.381-010</w:t>
      </w:r>
    </w:p>
    <w:p w14:paraId="48718D1A" w14:textId="77777777" w:rsidR="006B6416" w:rsidRPr="00B80848" w:rsidRDefault="006B6416">
      <w:pPr>
        <w:jc w:val="both"/>
        <w:rPr>
          <w:sz w:val="22"/>
          <w:szCs w:val="22"/>
        </w:rPr>
      </w:pPr>
    </w:p>
    <w:p w14:paraId="473EF5E3" w14:textId="77777777" w:rsidR="006B6416" w:rsidRDefault="006B6416">
      <w:pPr>
        <w:jc w:val="both"/>
        <w:rPr>
          <w:sz w:val="22"/>
          <w:szCs w:val="22"/>
        </w:rPr>
      </w:pPr>
      <w:r w:rsidRPr="00B80848">
        <w:rPr>
          <w:sz w:val="22"/>
          <w:szCs w:val="22"/>
        </w:rPr>
        <w:t xml:space="preserve">This is an 8 hour course and classes are conducted Monday through Friday.  Students must contact their customer care representative for class schedule and availability.  8 hours a day for 1 days or 4 hours a day for 2 days.  </w:t>
      </w:r>
    </w:p>
    <w:p w14:paraId="556BDE54" w14:textId="77777777" w:rsidR="00B80848" w:rsidRDefault="00B80848">
      <w:pPr>
        <w:jc w:val="both"/>
        <w:rPr>
          <w:sz w:val="22"/>
          <w:szCs w:val="22"/>
        </w:rPr>
      </w:pPr>
    </w:p>
    <w:p w14:paraId="263D26B1" w14:textId="77777777" w:rsidR="00B80848" w:rsidRPr="00B80848" w:rsidRDefault="00B80848">
      <w:pPr>
        <w:jc w:val="both"/>
        <w:rPr>
          <w:sz w:val="22"/>
          <w:szCs w:val="22"/>
        </w:rPr>
      </w:pPr>
    </w:p>
    <w:p w14:paraId="1302168A" w14:textId="77777777" w:rsidR="006B6416" w:rsidRPr="005D0FC7" w:rsidRDefault="006B6416"/>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4014"/>
        <w:gridCol w:w="1170"/>
      </w:tblGrid>
      <w:tr w:rsidR="001B79C3" w:rsidRPr="005D0FC7" w14:paraId="7AE6C8CD" w14:textId="77777777" w:rsidTr="001B79C3">
        <w:tc>
          <w:tcPr>
            <w:tcW w:w="2214" w:type="dxa"/>
          </w:tcPr>
          <w:p w14:paraId="5227757D" w14:textId="77777777" w:rsidR="001B79C3" w:rsidRPr="005D0FC7" w:rsidRDefault="001B79C3">
            <w:pPr>
              <w:jc w:val="center"/>
            </w:pPr>
          </w:p>
        </w:tc>
        <w:tc>
          <w:tcPr>
            <w:tcW w:w="4014" w:type="dxa"/>
          </w:tcPr>
          <w:p w14:paraId="4ED30F94" w14:textId="77777777" w:rsidR="001B79C3" w:rsidRPr="005D0FC7" w:rsidRDefault="001B79C3">
            <w:pPr>
              <w:jc w:val="center"/>
              <w:rPr>
                <w:b/>
              </w:rPr>
            </w:pPr>
            <w:r w:rsidRPr="005D0FC7">
              <w:rPr>
                <w:b/>
              </w:rPr>
              <w:t>Lecture Modules</w:t>
            </w:r>
          </w:p>
        </w:tc>
        <w:tc>
          <w:tcPr>
            <w:tcW w:w="1170" w:type="dxa"/>
          </w:tcPr>
          <w:p w14:paraId="1209926F" w14:textId="77777777" w:rsidR="001B79C3" w:rsidRPr="005D0FC7" w:rsidRDefault="001B79C3">
            <w:pPr>
              <w:jc w:val="center"/>
              <w:rPr>
                <w:b/>
              </w:rPr>
            </w:pPr>
            <w:r w:rsidRPr="005D0FC7">
              <w:rPr>
                <w:b/>
              </w:rPr>
              <w:t>Total Hours</w:t>
            </w:r>
          </w:p>
        </w:tc>
      </w:tr>
      <w:tr w:rsidR="001B79C3" w:rsidRPr="005D0FC7" w14:paraId="2990F75F" w14:textId="77777777" w:rsidTr="001B79C3">
        <w:tc>
          <w:tcPr>
            <w:tcW w:w="2214" w:type="dxa"/>
          </w:tcPr>
          <w:p w14:paraId="02B2591C" w14:textId="77777777" w:rsidR="001B79C3" w:rsidRPr="005D0FC7" w:rsidRDefault="001B79C3">
            <w:r w:rsidRPr="005D0FC7">
              <w:t>Module A</w:t>
            </w:r>
          </w:p>
        </w:tc>
        <w:tc>
          <w:tcPr>
            <w:tcW w:w="4014" w:type="dxa"/>
          </w:tcPr>
          <w:p w14:paraId="0F114BBC" w14:textId="77777777" w:rsidR="001B79C3" w:rsidRPr="005D0FC7" w:rsidRDefault="001B79C3">
            <w:r w:rsidRPr="005D0FC7">
              <w:t>Introduction and Safety Measures for Windshield Repair</w:t>
            </w:r>
          </w:p>
        </w:tc>
        <w:tc>
          <w:tcPr>
            <w:tcW w:w="1170" w:type="dxa"/>
          </w:tcPr>
          <w:p w14:paraId="2593267F" w14:textId="77777777" w:rsidR="001B79C3" w:rsidRPr="005D0FC7" w:rsidRDefault="001B79C3">
            <w:pPr>
              <w:jc w:val="center"/>
            </w:pPr>
            <w:r w:rsidRPr="005D0FC7">
              <w:t>2</w:t>
            </w:r>
          </w:p>
        </w:tc>
      </w:tr>
      <w:tr w:rsidR="001B79C3" w:rsidRPr="005D0FC7" w14:paraId="75C40BF4" w14:textId="77777777" w:rsidTr="001B79C3">
        <w:trPr>
          <w:cantSplit/>
        </w:trPr>
        <w:tc>
          <w:tcPr>
            <w:tcW w:w="7398" w:type="dxa"/>
            <w:gridSpan w:val="3"/>
          </w:tcPr>
          <w:p w14:paraId="4A4DB419" w14:textId="77777777" w:rsidR="001B79C3" w:rsidRPr="005D0FC7" w:rsidRDefault="001B79C3" w:rsidP="001B79C3">
            <w:pPr>
              <w:pStyle w:val="Heading2"/>
              <w:jc w:val="center"/>
            </w:pPr>
            <w:r w:rsidRPr="005D0FC7">
              <w:t>Hands-on Modules</w:t>
            </w:r>
          </w:p>
          <w:p w14:paraId="73EFC3E5" w14:textId="2202F08F" w:rsidR="001B79C3" w:rsidRPr="005D0FC7" w:rsidRDefault="001B79C3" w:rsidP="001B79C3">
            <w:pPr>
              <w:pStyle w:val="Heading2"/>
            </w:pPr>
            <w:r w:rsidRPr="005D0FC7">
              <w:t>The following modules listed below are conducted with hands-on training.  This will enable the student to excel more rapidly once he/she enters a natural setting.</w:t>
            </w:r>
            <w:r w:rsidRPr="005D0FC7">
              <w:tab/>
            </w:r>
          </w:p>
        </w:tc>
      </w:tr>
      <w:tr w:rsidR="001B79C3" w:rsidRPr="005D0FC7" w14:paraId="73929BB9" w14:textId="77777777" w:rsidTr="001B79C3">
        <w:tc>
          <w:tcPr>
            <w:tcW w:w="2214" w:type="dxa"/>
          </w:tcPr>
          <w:p w14:paraId="7D0B75C4" w14:textId="77777777" w:rsidR="001B79C3" w:rsidRPr="005D0FC7" w:rsidRDefault="001B79C3">
            <w:r w:rsidRPr="005D0FC7">
              <w:t>Module B</w:t>
            </w:r>
          </w:p>
        </w:tc>
        <w:tc>
          <w:tcPr>
            <w:tcW w:w="4014" w:type="dxa"/>
          </w:tcPr>
          <w:p w14:paraId="3BB1D039" w14:textId="77777777" w:rsidR="001B79C3" w:rsidRPr="005D0FC7" w:rsidRDefault="001B79C3">
            <w:r w:rsidRPr="005D0FC7">
              <w:t>The Repair Process</w:t>
            </w:r>
          </w:p>
        </w:tc>
        <w:tc>
          <w:tcPr>
            <w:tcW w:w="1170" w:type="dxa"/>
          </w:tcPr>
          <w:p w14:paraId="2F8DE377" w14:textId="77777777" w:rsidR="001B79C3" w:rsidRPr="005D0FC7" w:rsidRDefault="001B79C3">
            <w:pPr>
              <w:jc w:val="center"/>
            </w:pPr>
            <w:r w:rsidRPr="005D0FC7">
              <w:t>1.5</w:t>
            </w:r>
          </w:p>
        </w:tc>
      </w:tr>
      <w:tr w:rsidR="001B79C3" w:rsidRPr="005D0FC7" w14:paraId="710395FE" w14:textId="77777777" w:rsidTr="001B79C3">
        <w:tc>
          <w:tcPr>
            <w:tcW w:w="2214" w:type="dxa"/>
          </w:tcPr>
          <w:p w14:paraId="5A6CF42D" w14:textId="77777777" w:rsidR="001B79C3" w:rsidRPr="005D0FC7" w:rsidRDefault="001B79C3">
            <w:r w:rsidRPr="005D0FC7">
              <w:t>Module C</w:t>
            </w:r>
          </w:p>
        </w:tc>
        <w:tc>
          <w:tcPr>
            <w:tcW w:w="4014" w:type="dxa"/>
          </w:tcPr>
          <w:p w14:paraId="20E058D0" w14:textId="77777777" w:rsidR="001B79C3" w:rsidRPr="005D0FC7" w:rsidRDefault="001B79C3">
            <w:r w:rsidRPr="005D0FC7">
              <w:t>Repairing A Crack</w:t>
            </w:r>
          </w:p>
        </w:tc>
        <w:tc>
          <w:tcPr>
            <w:tcW w:w="1170" w:type="dxa"/>
          </w:tcPr>
          <w:p w14:paraId="59BBDDB5" w14:textId="77777777" w:rsidR="001B79C3" w:rsidRPr="005D0FC7" w:rsidRDefault="001B79C3">
            <w:pPr>
              <w:jc w:val="center"/>
            </w:pPr>
            <w:r w:rsidRPr="005D0FC7">
              <w:t>1.5</w:t>
            </w:r>
          </w:p>
        </w:tc>
      </w:tr>
      <w:tr w:rsidR="001B79C3" w:rsidRPr="005D0FC7" w14:paraId="68745595" w14:textId="77777777" w:rsidTr="001B79C3">
        <w:tc>
          <w:tcPr>
            <w:tcW w:w="2214" w:type="dxa"/>
          </w:tcPr>
          <w:p w14:paraId="319E20D8" w14:textId="77777777" w:rsidR="001B79C3" w:rsidRPr="005D0FC7" w:rsidRDefault="001B79C3">
            <w:r w:rsidRPr="005D0FC7">
              <w:t>Module D</w:t>
            </w:r>
          </w:p>
        </w:tc>
        <w:tc>
          <w:tcPr>
            <w:tcW w:w="4014" w:type="dxa"/>
          </w:tcPr>
          <w:p w14:paraId="1A5EC3C8" w14:textId="77777777" w:rsidR="001B79C3" w:rsidRPr="005D0FC7" w:rsidRDefault="001B79C3">
            <w:r w:rsidRPr="005D0FC7">
              <w:t>Applying Resin to Cracks</w:t>
            </w:r>
          </w:p>
        </w:tc>
        <w:tc>
          <w:tcPr>
            <w:tcW w:w="1170" w:type="dxa"/>
          </w:tcPr>
          <w:p w14:paraId="408983CE" w14:textId="77777777" w:rsidR="001B79C3" w:rsidRPr="005D0FC7" w:rsidRDefault="001B79C3">
            <w:pPr>
              <w:jc w:val="center"/>
            </w:pPr>
            <w:r w:rsidRPr="005D0FC7">
              <w:t>.5</w:t>
            </w:r>
          </w:p>
        </w:tc>
      </w:tr>
      <w:tr w:rsidR="001B79C3" w:rsidRPr="005D0FC7" w14:paraId="487E303E" w14:textId="77777777" w:rsidTr="001B79C3">
        <w:tc>
          <w:tcPr>
            <w:tcW w:w="2214" w:type="dxa"/>
          </w:tcPr>
          <w:p w14:paraId="52042D3D" w14:textId="77777777" w:rsidR="001B79C3" w:rsidRPr="005D0FC7" w:rsidRDefault="001B79C3">
            <w:r w:rsidRPr="005D0FC7">
              <w:t>Module E</w:t>
            </w:r>
          </w:p>
        </w:tc>
        <w:tc>
          <w:tcPr>
            <w:tcW w:w="4014" w:type="dxa"/>
          </w:tcPr>
          <w:p w14:paraId="05485D86" w14:textId="77777777" w:rsidR="001B79C3" w:rsidRPr="005D0FC7" w:rsidRDefault="001B79C3">
            <w:r w:rsidRPr="005D0FC7">
              <w:t>Curing the Crack</w:t>
            </w:r>
          </w:p>
        </w:tc>
        <w:tc>
          <w:tcPr>
            <w:tcW w:w="1170" w:type="dxa"/>
          </w:tcPr>
          <w:p w14:paraId="4438816C" w14:textId="77777777" w:rsidR="001B79C3" w:rsidRPr="005D0FC7" w:rsidRDefault="001B79C3">
            <w:pPr>
              <w:jc w:val="center"/>
            </w:pPr>
            <w:r w:rsidRPr="005D0FC7">
              <w:t>.5</w:t>
            </w:r>
          </w:p>
        </w:tc>
      </w:tr>
      <w:tr w:rsidR="001B79C3" w:rsidRPr="005D0FC7" w14:paraId="508393E9" w14:textId="77777777" w:rsidTr="001B79C3">
        <w:tc>
          <w:tcPr>
            <w:tcW w:w="2214" w:type="dxa"/>
          </w:tcPr>
          <w:p w14:paraId="2C0D86CD" w14:textId="77777777" w:rsidR="001B79C3" w:rsidRPr="005D0FC7" w:rsidRDefault="001B79C3">
            <w:r w:rsidRPr="005D0FC7">
              <w:t>Module F</w:t>
            </w:r>
          </w:p>
        </w:tc>
        <w:tc>
          <w:tcPr>
            <w:tcW w:w="4014" w:type="dxa"/>
          </w:tcPr>
          <w:p w14:paraId="1DF93CDE" w14:textId="77777777" w:rsidR="001B79C3" w:rsidRPr="005D0FC7" w:rsidRDefault="001B79C3">
            <w:r w:rsidRPr="005D0FC7">
              <w:t>Polishing the Repair</w:t>
            </w:r>
          </w:p>
        </w:tc>
        <w:tc>
          <w:tcPr>
            <w:tcW w:w="1170" w:type="dxa"/>
          </w:tcPr>
          <w:p w14:paraId="7DA0D4AE" w14:textId="77777777" w:rsidR="001B79C3" w:rsidRPr="005D0FC7" w:rsidRDefault="001B79C3">
            <w:pPr>
              <w:jc w:val="center"/>
            </w:pPr>
            <w:r w:rsidRPr="005D0FC7">
              <w:t>.5</w:t>
            </w:r>
          </w:p>
        </w:tc>
      </w:tr>
      <w:tr w:rsidR="001B79C3" w:rsidRPr="005D0FC7" w14:paraId="0994AEF2" w14:textId="77777777" w:rsidTr="001B79C3">
        <w:tc>
          <w:tcPr>
            <w:tcW w:w="2214" w:type="dxa"/>
          </w:tcPr>
          <w:p w14:paraId="62CE2CE8" w14:textId="77777777" w:rsidR="001B79C3" w:rsidRPr="005D0FC7" w:rsidRDefault="001B79C3"/>
        </w:tc>
        <w:tc>
          <w:tcPr>
            <w:tcW w:w="4014" w:type="dxa"/>
          </w:tcPr>
          <w:p w14:paraId="1A9DA344" w14:textId="77777777" w:rsidR="001B79C3" w:rsidRPr="005D0FC7" w:rsidRDefault="001B79C3">
            <w:pPr>
              <w:pStyle w:val="Heading1"/>
            </w:pPr>
            <w:r w:rsidRPr="005D0FC7">
              <w:t>Lecture Modules</w:t>
            </w:r>
          </w:p>
        </w:tc>
        <w:tc>
          <w:tcPr>
            <w:tcW w:w="1170" w:type="dxa"/>
          </w:tcPr>
          <w:p w14:paraId="2C8D1928" w14:textId="77777777" w:rsidR="001B79C3" w:rsidRPr="005D0FC7" w:rsidRDefault="001B79C3"/>
        </w:tc>
      </w:tr>
      <w:tr w:rsidR="001B79C3" w:rsidRPr="005D0FC7" w14:paraId="173F5D42" w14:textId="77777777" w:rsidTr="001B79C3">
        <w:tc>
          <w:tcPr>
            <w:tcW w:w="2214" w:type="dxa"/>
          </w:tcPr>
          <w:p w14:paraId="28083E07" w14:textId="77777777" w:rsidR="001B79C3" w:rsidRPr="005D0FC7" w:rsidRDefault="001B79C3">
            <w:r w:rsidRPr="005D0FC7">
              <w:t>Module G</w:t>
            </w:r>
          </w:p>
        </w:tc>
        <w:tc>
          <w:tcPr>
            <w:tcW w:w="4014" w:type="dxa"/>
          </w:tcPr>
          <w:p w14:paraId="5F404A4A" w14:textId="77777777" w:rsidR="001B79C3" w:rsidRPr="005D0FC7" w:rsidRDefault="001B79C3">
            <w:r w:rsidRPr="005D0FC7">
              <w:t>Estimating Guidelines</w:t>
            </w:r>
          </w:p>
        </w:tc>
        <w:tc>
          <w:tcPr>
            <w:tcW w:w="1170" w:type="dxa"/>
          </w:tcPr>
          <w:p w14:paraId="406ED81E" w14:textId="77777777" w:rsidR="001B79C3" w:rsidRPr="005D0FC7" w:rsidRDefault="001B79C3">
            <w:pPr>
              <w:jc w:val="center"/>
            </w:pPr>
            <w:r w:rsidRPr="005D0FC7">
              <w:t>.5</w:t>
            </w:r>
          </w:p>
        </w:tc>
      </w:tr>
      <w:tr w:rsidR="001B79C3" w:rsidRPr="005D0FC7" w14:paraId="76980769" w14:textId="77777777" w:rsidTr="001B79C3">
        <w:tc>
          <w:tcPr>
            <w:tcW w:w="2214" w:type="dxa"/>
          </w:tcPr>
          <w:p w14:paraId="74E96FE2" w14:textId="77777777" w:rsidR="001B79C3" w:rsidRPr="005D0FC7" w:rsidRDefault="001B79C3">
            <w:r w:rsidRPr="005D0FC7">
              <w:t>Module H</w:t>
            </w:r>
          </w:p>
        </w:tc>
        <w:tc>
          <w:tcPr>
            <w:tcW w:w="4014" w:type="dxa"/>
          </w:tcPr>
          <w:p w14:paraId="3A76392C" w14:textId="77777777" w:rsidR="001B79C3" w:rsidRPr="005D0FC7" w:rsidRDefault="001B79C3">
            <w:r w:rsidRPr="005D0FC7">
              <w:t>Marketing and Advertising</w:t>
            </w:r>
          </w:p>
        </w:tc>
        <w:tc>
          <w:tcPr>
            <w:tcW w:w="1170" w:type="dxa"/>
          </w:tcPr>
          <w:p w14:paraId="647C216D" w14:textId="77777777" w:rsidR="001B79C3" w:rsidRPr="005D0FC7" w:rsidRDefault="001B79C3">
            <w:pPr>
              <w:jc w:val="center"/>
            </w:pPr>
            <w:r w:rsidRPr="005D0FC7">
              <w:t>.5</w:t>
            </w:r>
          </w:p>
        </w:tc>
      </w:tr>
      <w:tr w:rsidR="001B79C3" w:rsidRPr="005D0FC7" w14:paraId="0031D741" w14:textId="77777777" w:rsidTr="001B79C3">
        <w:tc>
          <w:tcPr>
            <w:tcW w:w="2214" w:type="dxa"/>
          </w:tcPr>
          <w:p w14:paraId="4161471F" w14:textId="77777777" w:rsidR="001B79C3" w:rsidRPr="005D0FC7" w:rsidRDefault="001B79C3">
            <w:r w:rsidRPr="005D0FC7">
              <w:t>Module I</w:t>
            </w:r>
          </w:p>
        </w:tc>
        <w:tc>
          <w:tcPr>
            <w:tcW w:w="4014" w:type="dxa"/>
          </w:tcPr>
          <w:p w14:paraId="4BF25364" w14:textId="77777777" w:rsidR="001B79C3" w:rsidRPr="005D0FC7" w:rsidRDefault="001B79C3">
            <w:r w:rsidRPr="005D0FC7">
              <w:t>Career Development</w:t>
            </w:r>
          </w:p>
        </w:tc>
        <w:tc>
          <w:tcPr>
            <w:tcW w:w="1170" w:type="dxa"/>
          </w:tcPr>
          <w:p w14:paraId="2A760915" w14:textId="77777777" w:rsidR="001B79C3" w:rsidRPr="005D0FC7" w:rsidRDefault="001B79C3">
            <w:pPr>
              <w:jc w:val="center"/>
            </w:pPr>
            <w:r w:rsidRPr="005D0FC7">
              <w:t>1</w:t>
            </w:r>
          </w:p>
        </w:tc>
      </w:tr>
      <w:tr w:rsidR="001B79C3" w:rsidRPr="005D0FC7" w14:paraId="6F392635" w14:textId="77777777" w:rsidTr="001B79C3">
        <w:tc>
          <w:tcPr>
            <w:tcW w:w="2214" w:type="dxa"/>
          </w:tcPr>
          <w:p w14:paraId="131B95AF" w14:textId="77777777" w:rsidR="001B79C3" w:rsidRPr="005D0FC7" w:rsidRDefault="001B79C3"/>
        </w:tc>
        <w:tc>
          <w:tcPr>
            <w:tcW w:w="4014" w:type="dxa"/>
          </w:tcPr>
          <w:p w14:paraId="244A0F7A" w14:textId="77777777" w:rsidR="001B79C3" w:rsidRPr="005D0FC7" w:rsidRDefault="001B79C3">
            <w:pPr>
              <w:pStyle w:val="Heading3"/>
              <w:rPr>
                <w:sz w:val="20"/>
              </w:rPr>
            </w:pPr>
            <w:r w:rsidRPr="005D0FC7">
              <w:rPr>
                <w:sz w:val="20"/>
              </w:rPr>
              <w:t>Total</w:t>
            </w:r>
          </w:p>
        </w:tc>
        <w:tc>
          <w:tcPr>
            <w:tcW w:w="1170" w:type="dxa"/>
          </w:tcPr>
          <w:p w14:paraId="4840864E" w14:textId="77777777" w:rsidR="001B79C3" w:rsidRPr="005D0FC7" w:rsidRDefault="001B79C3">
            <w:pPr>
              <w:jc w:val="center"/>
              <w:rPr>
                <w:b/>
              </w:rPr>
            </w:pPr>
            <w:r w:rsidRPr="005D0FC7">
              <w:rPr>
                <w:b/>
              </w:rPr>
              <w:t>8.5</w:t>
            </w:r>
          </w:p>
        </w:tc>
      </w:tr>
    </w:tbl>
    <w:p w14:paraId="7E7BABAC" w14:textId="77777777" w:rsidR="006B6416" w:rsidRPr="005D0FC7" w:rsidRDefault="006B6416"/>
    <w:p w14:paraId="6975DF64" w14:textId="77777777" w:rsidR="00764540" w:rsidRPr="005D0FC7" w:rsidRDefault="00764540">
      <w:pPr>
        <w:jc w:val="both"/>
      </w:pPr>
    </w:p>
    <w:p w14:paraId="6A07ED8C" w14:textId="77777777" w:rsidR="00B32815" w:rsidRPr="005D0FC7" w:rsidRDefault="00B32815" w:rsidP="00F97766">
      <w:pPr>
        <w:rPr>
          <w:b/>
        </w:rPr>
      </w:pPr>
    </w:p>
    <w:p w14:paraId="4D30F51E" w14:textId="77777777" w:rsidR="00B32815" w:rsidRPr="005D0FC7" w:rsidRDefault="00B32815" w:rsidP="00F97766">
      <w:pPr>
        <w:rPr>
          <w:b/>
        </w:rPr>
      </w:pPr>
    </w:p>
    <w:p w14:paraId="6A3850E5" w14:textId="77777777" w:rsidR="00B32815" w:rsidRPr="005D0FC7" w:rsidRDefault="00B32815" w:rsidP="00F97766">
      <w:pPr>
        <w:rPr>
          <w:b/>
        </w:rPr>
      </w:pPr>
    </w:p>
    <w:p w14:paraId="0D844899" w14:textId="77777777" w:rsidR="00B32815" w:rsidRPr="005D0FC7" w:rsidRDefault="00B32815" w:rsidP="00F97766">
      <w:pPr>
        <w:rPr>
          <w:b/>
        </w:rPr>
      </w:pPr>
    </w:p>
    <w:p w14:paraId="26E1BC2C" w14:textId="77777777" w:rsidR="00B32815" w:rsidRPr="005D0FC7" w:rsidRDefault="00B32815" w:rsidP="00F97766">
      <w:pPr>
        <w:rPr>
          <w:b/>
        </w:rPr>
      </w:pPr>
    </w:p>
    <w:p w14:paraId="3CFCAC5E" w14:textId="77777777" w:rsidR="00B32815" w:rsidRPr="005D0FC7" w:rsidRDefault="00B32815" w:rsidP="00F97766">
      <w:pPr>
        <w:rPr>
          <w:b/>
        </w:rPr>
      </w:pPr>
    </w:p>
    <w:p w14:paraId="446D5775" w14:textId="77777777" w:rsidR="00B32815" w:rsidRPr="005D0FC7" w:rsidRDefault="00B32815" w:rsidP="00F97766">
      <w:pPr>
        <w:rPr>
          <w:b/>
        </w:rPr>
      </w:pPr>
    </w:p>
    <w:p w14:paraId="31C0FE05" w14:textId="7BD836F6" w:rsidR="005D0FC7" w:rsidRPr="00B80848" w:rsidRDefault="00B80848" w:rsidP="00B80848">
      <w:pPr>
        <w:jc w:val="center"/>
        <w:rPr>
          <w:sz w:val="22"/>
          <w:szCs w:val="22"/>
        </w:rPr>
      </w:pPr>
      <w:r w:rsidRPr="00B80848">
        <w:rPr>
          <w:sz w:val="22"/>
          <w:szCs w:val="22"/>
        </w:rPr>
        <w:t>3</w:t>
      </w:r>
      <w:r w:rsidR="00102692">
        <w:rPr>
          <w:sz w:val="22"/>
          <w:szCs w:val="22"/>
        </w:rPr>
        <w:t>6</w:t>
      </w:r>
    </w:p>
    <w:p w14:paraId="53DDC97A" w14:textId="77777777" w:rsidR="005D0FC7" w:rsidRDefault="005D0FC7" w:rsidP="00F97766">
      <w:pPr>
        <w:rPr>
          <w:b/>
        </w:rPr>
      </w:pPr>
    </w:p>
    <w:p w14:paraId="7E8727FB" w14:textId="77777777" w:rsidR="00550480" w:rsidRDefault="00550480" w:rsidP="00F97766">
      <w:pPr>
        <w:rPr>
          <w:b/>
        </w:rPr>
      </w:pPr>
    </w:p>
    <w:p w14:paraId="2215C025" w14:textId="77777777" w:rsidR="00550480" w:rsidRDefault="00550480" w:rsidP="00F97766">
      <w:pPr>
        <w:rPr>
          <w:b/>
        </w:rPr>
      </w:pPr>
    </w:p>
    <w:p w14:paraId="37791DF0" w14:textId="77777777" w:rsidR="00F97766" w:rsidRPr="00B80848" w:rsidRDefault="00F97766" w:rsidP="00F97766">
      <w:pPr>
        <w:rPr>
          <w:b/>
          <w:sz w:val="22"/>
          <w:szCs w:val="22"/>
        </w:rPr>
      </w:pPr>
      <w:r w:rsidRPr="00B80848">
        <w:rPr>
          <w:b/>
          <w:sz w:val="22"/>
          <w:szCs w:val="22"/>
        </w:rPr>
        <w:t>Curriculum Outline:</w:t>
      </w:r>
    </w:p>
    <w:p w14:paraId="3C7E5981" w14:textId="77777777" w:rsidR="00764540" w:rsidRPr="00B80848" w:rsidRDefault="00764540">
      <w:pPr>
        <w:jc w:val="both"/>
        <w:rPr>
          <w:sz w:val="22"/>
          <w:szCs w:val="22"/>
        </w:rPr>
      </w:pPr>
    </w:p>
    <w:p w14:paraId="563C711E" w14:textId="77777777" w:rsidR="00764540" w:rsidRPr="00B80848" w:rsidRDefault="00764540">
      <w:pPr>
        <w:jc w:val="both"/>
        <w:rPr>
          <w:sz w:val="22"/>
          <w:szCs w:val="22"/>
        </w:rPr>
      </w:pPr>
    </w:p>
    <w:p w14:paraId="67CC8222" w14:textId="77777777" w:rsidR="006B6416" w:rsidRPr="00B80848" w:rsidRDefault="006B6416">
      <w:pPr>
        <w:jc w:val="both"/>
        <w:rPr>
          <w:b/>
          <w:sz w:val="22"/>
          <w:szCs w:val="22"/>
        </w:rPr>
      </w:pPr>
      <w:r w:rsidRPr="00B80848">
        <w:rPr>
          <w:b/>
          <w:sz w:val="22"/>
          <w:szCs w:val="22"/>
        </w:rPr>
        <w:t>Module A:</w:t>
      </w:r>
      <w:r w:rsidRPr="00B80848">
        <w:rPr>
          <w:b/>
          <w:sz w:val="22"/>
          <w:szCs w:val="22"/>
        </w:rPr>
        <w:tab/>
        <w:t>Introduction and Safety Measures for Windshield Repair</w:t>
      </w:r>
    </w:p>
    <w:p w14:paraId="2BA94452" w14:textId="77777777" w:rsidR="006B6416" w:rsidRPr="00B80848" w:rsidRDefault="006B6416">
      <w:pPr>
        <w:jc w:val="both"/>
        <w:rPr>
          <w:sz w:val="22"/>
          <w:szCs w:val="22"/>
        </w:rPr>
      </w:pPr>
    </w:p>
    <w:p w14:paraId="17AEBBD5" w14:textId="77777777" w:rsidR="006B6416" w:rsidRPr="00B80848" w:rsidRDefault="006B6416">
      <w:pPr>
        <w:jc w:val="both"/>
        <w:rPr>
          <w:sz w:val="22"/>
          <w:szCs w:val="22"/>
        </w:rPr>
      </w:pPr>
      <w:r w:rsidRPr="00B80848">
        <w:rPr>
          <w:sz w:val="22"/>
          <w:szCs w:val="22"/>
        </w:rPr>
        <w:t>Students will learn the following during the introduction to windshield repair: the history of windshield repair, windshield repair system components, review the instructional video and manual, examine basic windshield construction, and discuss the overview of the repair process in relation to the various types of windshield damage, i.e., bull’s-eye, star-breaks, combination breaks, daisy breaks, short/long cracks, and headlight damage.  Students will also learn the safety measures and equipment necessary to perform safe windshield repairs.</w:t>
      </w:r>
    </w:p>
    <w:p w14:paraId="25689D24" w14:textId="77777777" w:rsidR="006B6416" w:rsidRPr="00B80848" w:rsidRDefault="006B6416">
      <w:pPr>
        <w:jc w:val="both"/>
        <w:rPr>
          <w:sz w:val="22"/>
          <w:szCs w:val="22"/>
        </w:rPr>
      </w:pPr>
    </w:p>
    <w:p w14:paraId="396141D9" w14:textId="77777777" w:rsidR="006B6416" w:rsidRPr="00B80848" w:rsidRDefault="006B6416">
      <w:pPr>
        <w:jc w:val="both"/>
        <w:rPr>
          <w:b/>
          <w:sz w:val="22"/>
          <w:szCs w:val="22"/>
        </w:rPr>
      </w:pPr>
      <w:r w:rsidRPr="00B80848">
        <w:rPr>
          <w:b/>
          <w:sz w:val="22"/>
          <w:szCs w:val="22"/>
        </w:rPr>
        <w:t>Module B:</w:t>
      </w:r>
      <w:r w:rsidRPr="00B80848">
        <w:rPr>
          <w:b/>
          <w:sz w:val="22"/>
          <w:szCs w:val="22"/>
        </w:rPr>
        <w:tab/>
        <w:t>The Repair Process</w:t>
      </w:r>
    </w:p>
    <w:p w14:paraId="6327FE84" w14:textId="77777777" w:rsidR="006B6416" w:rsidRPr="00B80848" w:rsidRDefault="006B6416">
      <w:pPr>
        <w:jc w:val="both"/>
        <w:rPr>
          <w:sz w:val="22"/>
          <w:szCs w:val="22"/>
        </w:rPr>
      </w:pPr>
    </w:p>
    <w:p w14:paraId="105C023F" w14:textId="77777777" w:rsidR="006B6416" w:rsidRPr="00B80848" w:rsidRDefault="006B6416">
      <w:pPr>
        <w:jc w:val="both"/>
        <w:rPr>
          <w:sz w:val="22"/>
          <w:szCs w:val="22"/>
        </w:rPr>
      </w:pPr>
      <w:r w:rsidRPr="00B80848">
        <w:rPr>
          <w:sz w:val="22"/>
          <w:szCs w:val="22"/>
        </w:rPr>
        <w:t>Students will learn the entire repair process step by step for bull’s eye, star breaks, and combination breaks.  These steps include: preparing the chip, drilling techniques, applying the mounting bracket, loading the resin, injecting the resin, applying heat, inspecting the repair, applying finish resin, curing the resin, polishing the repair.</w:t>
      </w:r>
    </w:p>
    <w:p w14:paraId="34CEDAC4" w14:textId="77777777" w:rsidR="006B6416" w:rsidRPr="00B80848" w:rsidRDefault="006B6416">
      <w:pPr>
        <w:jc w:val="both"/>
        <w:rPr>
          <w:sz w:val="22"/>
          <w:szCs w:val="22"/>
        </w:rPr>
      </w:pPr>
    </w:p>
    <w:p w14:paraId="7EAB6DA9" w14:textId="77777777" w:rsidR="006B6416" w:rsidRPr="00B80848" w:rsidRDefault="006B6416">
      <w:pPr>
        <w:jc w:val="both"/>
        <w:rPr>
          <w:b/>
          <w:sz w:val="22"/>
          <w:szCs w:val="22"/>
        </w:rPr>
      </w:pPr>
      <w:r w:rsidRPr="00B80848">
        <w:rPr>
          <w:b/>
          <w:sz w:val="22"/>
          <w:szCs w:val="22"/>
        </w:rPr>
        <w:t>Module C:</w:t>
      </w:r>
      <w:r w:rsidRPr="00B80848">
        <w:rPr>
          <w:b/>
          <w:sz w:val="22"/>
          <w:szCs w:val="22"/>
        </w:rPr>
        <w:tab/>
        <w:t>Repairing a Crack</w:t>
      </w:r>
    </w:p>
    <w:p w14:paraId="119AF225" w14:textId="77777777" w:rsidR="006B6416" w:rsidRPr="00B80848" w:rsidRDefault="006B6416">
      <w:pPr>
        <w:jc w:val="both"/>
        <w:rPr>
          <w:sz w:val="22"/>
          <w:szCs w:val="22"/>
        </w:rPr>
      </w:pPr>
    </w:p>
    <w:p w14:paraId="004831C3" w14:textId="77777777" w:rsidR="006B6416" w:rsidRPr="00B80848" w:rsidRDefault="006B6416">
      <w:pPr>
        <w:jc w:val="both"/>
        <w:rPr>
          <w:sz w:val="22"/>
          <w:szCs w:val="22"/>
        </w:rPr>
      </w:pPr>
      <w:r w:rsidRPr="00B80848">
        <w:rPr>
          <w:sz w:val="22"/>
          <w:szCs w:val="22"/>
        </w:rPr>
        <w:t>Students will learn the steps involved when repairing any length of a cracked windshield.  They will also learn about the ideal conditions in conducting this type of repair.</w:t>
      </w:r>
    </w:p>
    <w:p w14:paraId="6CA9C1C8" w14:textId="77777777" w:rsidR="006B6416" w:rsidRPr="00B80848" w:rsidRDefault="006B6416">
      <w:pPr>
        <w:jc w:val="both"/>
        <w:rPr>
          <w:sz w:val="22"/>
          <w:szCs w:val="22"/>
        </w:rPr>
      </w:pPr>
    </w:p>
    <w:p w14:paraId="477BFB7C" w14:textId="77777777" w:rsidR="006B6416" w:rsidRPr="00B80848" w:rsidRDefault="006B6416">
      <w:pPr>
        <w:jc w:val="both"/>
        <w:rPr>
          <w:b/>
          <w:sz w:val="22"/>
          <w:szCs w:val="22"/>
        </w:rPr>
      </w:pPr>
      <w:r w:rsidRPr="00B80848">
        <w:rPr>
          <w:b/>
          <w:sz w:val="22"/>
          <w:szCs w:val="22"/>
        </w:rPr>
        <w:t>Module D:</w:t>
      </w:r>
      <w:r w:rsidRPr="00B80848">
        <w:rPr>
          <w:b/>
          <w:sz w:val="22"/>
          <w:szCs w:val="22"/>
        </w:rPr>
        <w:tab/>
        <w:t>Applying Resin to Cracks</w:t>
      </w:r>
    </w:p>
    <w:p w14:paraId="7A6BA693" w14:textId="77777777" w:rsidR="006B6416" w:rsidRPr="00B80848" w:rsidRDefault="006B6416">
      <w:pPr>
        <w:jc w:val="both"/>
        <w:rPr>
          <w:sz w:val="22"/>
          <w:szCs w:val="22"/>
        </w:rPr>
      </w:pPr>
    </w:p>
    <w:p w14:paraId="0EE25023" w14:textId="77777777" w:rsidR="006B6416" w:rsidRPr="00B80848" w:rsidRDefault="006B6416">
      <w:pPr>
        <w:jc w:val="both"/>
        <w:rPr>
          <w:sz w:val="22"/>
          <w:szCs w:val="22"/>
        </w:rPr>
      </w:pPr>
      <w:r w:rsidRPr="00B80848">
        <w:rPr>
          <w:sz w:val="22"/>
          <w:szCs w:val="22"/>
        </w:rPr>
        <w:t xml:space="preserve">Students will learn the appropriate steps involved when applying resin inside of a cracked windshield.  </w:t>
      </w:r>
    </w:p>
    <w:p w14:paraId="1B291693" w14:textId="77777777" w:rsidR="006B6416" w:rsidRPr="00B80848" w:rsidRDefault="006B6416">
      <w:pPr>
        <w:jc w:val="both"/>
        <w:rPr>
          <w:sz w:val="22"/>
          <w:szCs w:val="22"/>
        </w:rPr>
      </w:pPr>
    </w:p>
    <w:p w14:paraId="1253C04D" w14:textId="77777777" w:rsidR="006B6416" w:rsidRPr="00B80848" w:rsidRDefault="006B6416">
      <w:pPr>
        <w:jc w:val="both"/>
        <w:rPr>
          <w:b/>
          <w:sz w:val="22"/>
          <w:szCs w:val="22"/>
        </w:rPr>
      </w:pPr>
      <w:r w:rsidRPr="00B80848">
        <w:rPr>
          <w:b/>
          <w:sz w:val="22"/>
          <w:szCs w:val="22"/>
        </w:rPr>
        <w:t>Module E:</w:t>
      </w:r>
      <w:r w:rsidRPr="00B80848">
        <w:rPr>
          <w:b/>
          <w:sz w:val="22"/>
          <w:szCs w:val="22"/>
        </w:rPr>
        <w:tab/>
        <w:t>Curing the Crack</w:t>
      </w:r>
    </w:p>
    <w:p w14:paraId="3204F49C" w14:textId="77777777" w:rsidR="006B6416" w:rsidRPr="00B80848" w:rsidRDefault="006B6416">
      <w:pPr>
        <w:jc w:val="both"/>
        <w:rPr>
          <w:sz w:val="22"/>
          <w:szCs w:val="22"/>
        </w:rPr>
      </w:pPr>
    </w:p>
    <w:p w14:paraId="0328C5B7" w14:textId="77777777" w:rsidR="006B6416" w:rsidRPr="00B80848" w:rsidRDefault="006B6416">
      <w:pPr>
        <w:jc w:val="both"/>
        <w:rPr>
          <w:sz w:val="22"/>
          <w:szCs w:val="22"/>
        </w:rPr>
      </w:pPr>
      <w:r w:rsidRPr="00B80848">
        <w:rPr>
          <w:sz w:val="22"/>
          <w:szCs w:val="22"/>
        </w:rPr>
        <w:t xml:space="preserve">Students will learn the steps needed to cure the crack once it has been repaired. </w:t>
      </w:r>
    </w:p>
    <w:p w14:paraId="4E35A411" w14:textId="77777777" w:rsidR="006B6416" w:rsidRPr="00B80848" w:rsidRDefault="006B6416">
      <w:pPr>
        <w:jc w:val="both"/>
        <w:rPr>
          <w:sz w:val="22"/>
          <w:szCs w:val="22"/>
        </w:rPr>
      </w:pPr>
    </w:p>
    <w:p w14:paraId="7AE40EEB" w14:textId="77777777" w:rsidR="006B6416" w:rsidRPr="00B80848" w:rsidRDefault="006B6416">
      <w:pPr>
        <w:jc w:val="both"/>
        <w:rPr>
          <w:b/>
          <w:sz w:val="22"/>
          <w:szCs w:val="22"/>
        </w:rPr>
      </w:pPr>
      <w:r w:rsidRPr="00B80848">
        <w:rPr>
          <w:b/>
          <w:sz w:val="22"/>
          <w:szCs w:val="22"/>
        </w:rPr>
        <w:t>Module F:</w:t>
      </w:r>
      <w:r w:rsidRPr="00B80848">
        <w:rPr>
          <w:b/>
          <w:sz w:val="22"/>
          <w:szCs w:val="22"/>
        </w:rPr>
        <w:tab/>
        <w:t>Polishing the Repair</w:t>
      </w:r>
    </w:p>
    <w:p w14:paraId="1A1D500C" w14:textId="77777777" w:rsidR="006B6416" w:rsidRPr="00B80848" w:rsidRDefault="006B6416">
      <w:pPr>
        <w:jc w:val="both"/>
        <w:rPr>
          <w:sz w:val="22"/>
          <w:szCs w:val="22"/>
        </w:rPr>
      </w:pPr>
    </w:p>
    <w:p w14:paraId="7194ADCE" w14:textId="77777777" w:rsidR="006B6416" w:rsidRPr="00B80848" w:rsidRDefault="006B6416">
      <w:pPr>
        <w:jc w:val="both"/>
        <w:rPr>
          <w:sz w:val="22"/>
          <w:szCs w:val="22"/>
        </w:rPr>
      </w:pPr>
      <w:r w:rsidRPr="00B80848">
        <w:rPr>
          <w:sz w:val="22"/>
          <w:szCs w:val="22"/>
        </w:rPr>
        <w:t>Students will learn how to use the necessary tools and perform the required steps to properly polish a windshield repair.</w:t>
      </w:r>
    </w:p>
    <w:p w14:paraId="6FDCA2AE" w14:textId="77777777" w:rsidR="006B6416" w:rsidRPr="00B80848" w:rsidRDefault="006B6416">
      <w:pPr>
        <w:jc w:val="both"/>
        <w:rPr>
          <w:sz w:val="22"/>
          <w:szCs w:val="22"/>
        </w:rPr>
      </w:pPr>
    </w:p>
    <w:p w14:paraId="7E59EE4F" w14:textId="77777777" w:rsidR="006B6416" w:rsidRPr="00B80848" w:rsidRDefault="006B6416">
      <w:pPr>
        <w:jc w:val="both"/>
        <w:rPr>
          <w:b/>
          <w:sz w:val="22"/>
          <w:szCs w:val="22"/>
        </w:rPr>
      </w:pPr>
      <w:r w:rsidRPr="00B80848">
        <w:rPr>
          <w:b/>
          <w:sz w:val="22"/>
          <w:szCs w:val="22"/>
        </w:rPr>
        <w:t>Module G:</w:t>
      </w:r>
      <w:r w:rsidRPr="00B80848">
        <w:rPr>
          <w:b/>
          <w:sz w:val="22"/>
          <w:szCs w:val="22"/>
        </w:rPr>
        <w:tab/>
        <w:t>Estimating Guidelines</w:t>
      </w:r>
    </w:p>
    <w:p w14:paraId="5B184BB4" w14:textId="77777777" w:rsidR="006B6416" w:rsidRPr="00B80848" w:rsidRDefault="006B6416">
      <w:pPr>
        <w:jc w:val="both"/>
        <w:rPr>
          <w:sz w:val="22"/>
          <w:szCs w:val="22"/>
        </w:rPr>
      </w:pPr>
    </w:p>
    <w:p w14:paraId="4E1D0DBC" w14:textId="77777777" w:rsidR="006B6416" w:rsidRPr="00B80848" w:rsidRDefault="006B6416">
      <w:pPr>
        <w:jc w:val="both"/>
        <w:rPr>
          <w:sz w:val="22"/>
          <w:szCs w:val="22"/>
        </w:rPr>
      </w:pPr>
      <w:r w:rsidRPr="00B80848">
        <w:rPr>
          <w:sz w:val="22"/>
          <w:szCs w:val="22"/>
        </w:rPr>
        <w:t>Students will learn how to estimate the cost of windshield damage for both retail and wholesale business.</w:t>
      </w:r>
    </w:p>
    <w:p w14:paraId="4BA4BADD" w14:textId="77777777" w:rsidR="006B6416" w:rsidRPr="00B80848" w:rsidRDefault="006B6416">
      <w:pPr>
        <w:jc w:val="both"/>
        <w:rPr>
          <w:sz w:val="22"/>
          <w:szCs w:val="22"/>
        </w:rPr>
      </w:pPr>
    </w:p>
    <w:p w14:paraId="09A19AC3" w14:textId="77777777" w:rsidR="006B6416" w:rsidRPr="00B80848" w:rsidRDefault="006B6416">
      <w:pPr>
        <w:jc w:val="both"/>
        <w:rPr>
          <w:b/>
          <w:sz w:val="22"/>
          <w:szCs w:val="22"/>
        </w:rPr>
      </w:pPr>
      <w:r w:rsidRPr="00B80848">
        <w:rPr>
          <w:b/>
          <w:sz w:val="22"/>
          <w:szCs w:val="22"/>
        </w:rPr>
        <w:t>Module H:</w:t>
      </w:r>
      <w:r w:rsidRPr="00B80848">
        <w:rPr>
          <w:b/>
          <w:sz w:val="22"/>
          <w:szCs w:val="22"/>
        </w:rPr>
        <w:tab/>
        <w:t>Marketing and Advertising</w:t>
      </w:r>
    </w:p>
    <w:p w14:paraId="17BAE297" w14:textId="77777777" w:rsidR="006B6416" w:rsidRPr="00B80848" w:rsidRDefault="006B6416">
      <w:pPr>
        <w:jc w:val="both"/>
        <w:rPr>
          <w:sz w:val="22"/>
          <w:szCs w:val="22"/>
        </w:rPr>
      </w:pPr>
    </w:p>
    <w:p w14:paraId="779373B9" w14:textId="77777777" w:rsidR="006B6416" w:rsidRPr="00B80848" w:rsidRDefault="006B6416">
      <w:pPr>
        <w:jc w:val="both"/>
        <w:rPr>
          <w:sz w:val="22"/>
          <w:szCs w:val="22"/>
        </w:rPr>
      </w:pPr>
      <w:r w:rsidRPr="00B80848">
        <w:rPr>
          <w:sz w:val="22"/>
          <w:szCs w:val="22"/>
        </w:rPr>
        <w:t>Students will learn a wide range of advertising and marketing techniques designed to allow students to earn new business.</w:t>
      </w:r>
    </w:p>
    <w:p w14:paraId="6ECB7B3D" w14:textId="77777777" w:rsidR="006B6416" w:rsidRPr="00B80848" w:rsidRDefault="006B6416">
      <w:pPr>
        <w:jc w:val="both"/>
        <w:rPr>
          <w:sz w:val="22"/>
          <w:szCs w:val="22"/>
        </w:rPr>
      </w:pPr>
    </w:p>
    <w:p w14:paraId="0F43B6E5" w14:textId="77777777" w:rsidR="006B6416" w:rsidRPr="00B80848" w:rsidRDefault="006B6416">
      <w:pPr>
        <w:jc w:val="both"/>
        <w:rPr>
          <w:b/>
          <w:sz w:val="22"/>
          <w:szCs w:val="22"/>
        </w:rPr>
      </w:pPr>
      <w:r w:rsidRPr="00B80848">
        <w:rPr>
          <w:b/>
          <w:sz w:val="22"/>
          <w:szCs w:val="22"/>
        </w:rPr>
        <w:t>Module I:</w:t>
      </w:r>
      <w:r w:rsidRPr="00B80848">
        <w:rPr>
          <w:b/>
          <w:sz w:val="22"/>
          <w:szCs w:val="22"/>
        </w:rPr>
        <w:tab/>
        <w:t>Career Development</w:t>
      </w:r>
    </w:p>
    <w:p w14:paraId="33CC19AD" w14:textId="77777777" w:rsidR="006B6416" w:rsidRPr="00B80848" w:rsidRDefault="006B6416">
      <w:pPr>
        <w:jc w:val="both"/>
        <w:rPr>
          <w:sz w:val="22"/>
          <w:szCs w:val="22"/>
        </w:rPr>
      </w:pPr>
    </w:p>
    <w:p w14:paraId="3801DB50" w14:textId="77777777" w:rsidR="006B6416" w:rsidRPr="00B80848" w:rsidRDefault="006B6416">
      <w:pPr>
        <w:pStyle w:val="Title"/>
        <w:jc w:val="left"/>
        <w:rPr>
          <w:sz w:val="22"/>
          <w:szCs w:val="22"/>
        </w:rPr>
      </w:pPr>
      <w:r w:rsidRPr="00B80848">
        <w:rPr>
          <w:b w:val="0"/>
          <w:sz w:val="22"/>
          <w:szCs w:val="22"/>
          <w:u w:val="none"/>
        </w:rPr>
        <w:t>Students will focus on developing a positive mental attitude, verbal communication skills, and interview techniques, which will help them to further their career.</w:t>
      </w:r>
    </w:p>
    <w:p w14:paraId="3A476142" w14:textId="77777777" w:rsidR="00B80848" w:rsidRDefault="00B80848">
      <w:pPr>
        <w:pStyle w:val="Title"/>
        <w:rPr>
          <w:sz w:val="22"/>
          <w:szCs w:val="22"/>
        </w:rPr>
      </w:pPr>
    </w:p>
    <w:p w14:paraId="5F6AE89B" w14:textId="77777777" w:rsidR="00B80848" w:rsidRDefault="00B80848">
      <w:pPr>
        <w:pStyle w:val="Title"/>
        <w:rPr>
          <w:sz w:val="22"/>
          <w:szCs w:val="22"/>
        </w:rPr>
      </w:pPr>
    </w:p>
    <w:p w14:paraId="236A7507" w14:textId="77777777" w:rsidR="00B80848" w:rsidRDefault="00B80848">
      <w:pPr>
        <w:pStyle w:val="Title"/>
        <w:rPr>
          <w:sz w:val="22"/>
          <w:szCs w:val="22"/>
        </w:rPr>
      </w:pPr>
    </w:p>
    <w:p w14:paraId="4618448A" w14:textId="77777777" w:rsidR="00B80848" w:rsidRDefault="00B80848">
      <w:pPr>
        <w:pStyle w:val="Title"/>
        <w:rPr>
          <w:sz w:val="22"/>
          <w:szCs w:val="22"/>
        </w:rPr>
      </w:pPr>
    </w:p>
    <w:p w14:paraId="2C0A4869" w14:textId="77777777" w:rsidR="00B80848" w:rsidRDefault="00B80848">
      <w:pPr>
        <w:pStyle w:val="Title"/>
        <w:rPr>
          <w:sz w:val="22"/>
          <w:szCs w:val="22"/>
        </w:rPr>
      </w:pPr>
    </w:p>
    <w:p w14:paraId="2188BBAA" w14:textId="77777777" w:rsidR="00B80848" w:rsidRDefault="00B80848">
      <w:pPr>
        <w:pStyle w:val="Title"/>
        <w:rPr>
          <w:sz w:val="22"/>
          <w:szCs w:val="22"/>
        </w:rPr>
      </w:pPr>
    </w:p>
    <w:p w14:paraId="1594223B" w14:textId="77777777" w:rsidR="00B80848" w:rsidRDefault="00B80848" w:rsidP="00B80848">
      <w:pPr>
        <w:pStyle w:val="Title"/>
        <w:rPr>
          <w:sz w:val="22"/>
          <w:szCs w:val="22"/>
        </w:rPr>
      </w:pPr>
    </w:p>
    <w:p w14:paraId="6EF1F11F" w14:textId="32F9A060" w:rsidR="00F8794F" w:rsidRPr="005D0FC7" w:rsidRDefault="00B80848" w:rsidP="00B80848">
      <w:pPr>
        <w:pStyle w:val="Title"/>
        <w:rPr>
          <w:sz w:val="28"/>
          <w:szCs w:val="28"/>
        </w:rPr>
      </w:pPr>
      <w:r w:rsidRPr="00B80848">
        <w:rPr>
          <w:b w:val="0"/>
          <w:sz w:val="22"/>
          <w:szCs w:val="22"/>
          <w:u w:val="none"/>
        </w:rPr>
        <w:t>3</w:t>
      </w:r>
      <w:r w:rsidR="00AD4E71">
        <w:rPr>
          <w:b w:val="0"/>
          <w:sz w:val="22"/>
          <w:szCs w:val="22"/>
          <w:u w:val="none"/>
        </w:rPr>
        <w:t>7</w:t>
      </w:r>
      <w:r w:rsidRPr="00B80848">
        <w:rPr>
          <w:b w:val="0"/>
          <w:sz w:val="22"/>
          <w:szCs w:val="22"/>
          <w:u w:val="none"/>
        </w:rPr>
        <w:t xml:space="preserve"> </w:t>
      </w:r>
      <w:r>
        <w:rPr>
          <w:sz w:val="22"/>
          <w:szCs w:val="22"/>
        </w:rPr>
        <w:t xml:space="preserve"> </w:t>
      </w:r>
      <w:r w:rsidR="006B6416" w:rsidRPr="00B80848">
        <w:rPr>
          <w:sz w:val="22"/>
          <w:szCs w:val="22"/>
        </w:rPr>
        <w:br w:type="page"/>
      </w:r>
      <w:r w:rsidR="00F8794F" w:rsidRPr="005D0FC7">
        <w:rPr>
          <w:sz w:val="28"/>
          <w:szCs w:val="28"/>
        </w:rPr>
        <w:lastRenderedPageBreak/>
        <w:t>WT16</w:t>
      </w:r>
    </w:p>
    <w:p w14:paraId="52BC1B3C" w14:textId="77777777" w:rsidR="006B6416" w:rsidRPr="005D0FC7" w:rsidRDefault="006B6416">
      <w:pPr>
        <w:pStyle w:val="Title"/>
        <w:rPr>
          <w:sz w:val="28"/>
          <w:szCs w:val="28"/>
        </w:rPr>
      </w:pPr>
      <w:r w:rsidRPr="005D0FC7">
        <w:rPr>
          <w:sz w:val="28"/>
          <w:szCs w:val="28"/>
        </w:rPr>
        <w:t>Window Tinting</w:t>
      </w:r>
    </w:p>
    <w:p w14:paraId="156DB912" w14:textId="77777777" w:rsidR="006B6416" w:rsidRPr="005D0FC7" w:rsidRDefault="006B6416"/>
    <w:p w14:paraId="2D61AD13" w14:textId="77777777" w:rsidR="006B6416" w:rsidRPr="005D0FC7" w:rsidRDefault="006B6416"/>
    <w:p w14:paraId="17397AF6" w14:textId="77777777" w:rsidR="006B6416" w:rsidRPr="00B80848" w:rsidRDefault="006B6416">
      <w:pPr>
        <w:rPr>
          <w:b/>
          <w:sz w:val="22"/>
          <w:szCs w:val="22"/>
        </w:rPr>
      </w:pPr>
      <w:r w:rsidRPr="00B80848">
        <w:rPr>
          <w:b/>
          <w:sz w:val="22"/>
          <w:szCs w:val="22"/>
        </w:rPr>
        <w:t>Program Description:</w:t>
      </w:r>
    </w:p>
    <w:p w14:paraId="132EE6AB" w14:textId="77777777" w:rsidR="006B6416" w:rsidRPr="00B80848" w:rsidRDefault="006B6416">
      <w:pPr>
        <w:rPr>
          <w:sz w:val="22"/>
          <w:szCs w:val="22"/>
        </w:rPr>
      </w:pPr>
    </w:p>
    <w:p w14:paraId="0953E38C" w14:textId="77777777" w:rsidR="006B6416" w:rsidRPr="00B80848" w:rsidRDefault="006B6416">
      <w:pPr>
        <w:pStyle w:val="BodyText"/>
        <w:rPr>
          <w:sz w:val="22"/>
          <w:szCs w:val="22"/>
        </w:rPr>
      </w:pPr>
      <w:r w:rsidRPr="00B80848">
        <w:rPr>
          <w:sz w:val="22"/>
          <w:szCs w:val="22"/>
        </w:rPr>
        <w:t xml:space="preserve">Window Tinting reduces environment heat and glare, which helps keep the interior and passengers cooler.  Window tint films used provide ultra violet ray protection, which protects the skin from harmful sun-rays.  Window tinting also minimizes interior damage from the sun while enhancing an automobile’s appearance.  </w:t>
      </w:r>
    </w:p>
    <w:p w14:paraId="724D38E3" w14:textId="77777777" w:rsidR="006B6416" w:rsidRPr="00B80848" w:rsidRDefault="006B6416">
      <w:pPr>
        <w:jc w:val="both"/>
        <w:rPr>
          <w:sz w:val="22"/>
          <w:szCs w:val="22"/>
        </w:rPr>
      </w:pPr>
    </w:p>
    <w:p w14:paraId="178C642A" w14:textId="77777777" w:rsidR="006B6416" w:rsidRPr="00B80848" w:rsidRDefault="006B6416">
      <w:pPr>
        <w:jc w:val="both"/>
        <w:rPr>
          <w:sz w:val="22"/>
          <w:szCs w:val="22"/>
        </w:rPr>
      </w:pPr>
      <w:r w:rsidRPr="00B80848">
        <w:rPr>
          <w:sz w:val="22"/>
          <w:szCs w:val="22"/>
        </w:rPr>
        <w:t>This program provides the necessary knowledge and skills to function in the title of an Automobile-Body Repairer.  There are no prerequisites for this course.  This program is designed to provide extensive hands-on training in the window tinting aspect of the Automobile-Body Repair field.</w:t>
      </w:r>
    </w:p>
    <w:p w14:paraId="7FEB50EF" w14:textId="77777777" w:rsidR="006B6416" w:rsidRPr="00B80848" w:rsidRDefault="006B6416">
      <w:pPr>
        <w:jc w:val="both"/>
        <w:rPr>
          <w:sz w:val="22"/>
          <w:szCs w:val="22"/>
        </w:rPr>
      </w:pPr>
    </w:p>
    <w:p w14:paraId="018CCB14" w14:textId="77777777" w:rsidR="006B6416" w:rsidRPr="00B80848" w:rsidRDefault="006B6416">
      <w:pPr>
        <w:jc w:val="both"/>
        <w:rPr>
          <w:b/>
          <w:sz w:val="22"/>
          <w:szCs w:val="22"/>
        </w:rPr>
      </w:pPr>
      <w:r w:rsidRPr="00B80848">
        <w:rPr>
          <w:b/>
          <w:sz w:val="22"/>
          <w:szCs w:val="22"/>
        </w:rPr>
        <w:t>Program Objectives:</w:t>
      </w:r>
    </w:p>
    <w:p w14:paraId="11576143" w14:textId="77777777" w:rsidR="006B6416" w:rsidRPr="00B80848" w:rsidRDefault="006B6416">
      <w:pPr>
        <w:jc w:val="both"/>
        <w:rPr>
          <w:b/>
          <w:sz w:val="22"/>
          <w:szCs w:val="22"/>
        </w:rPr>
      </w:pPr>
    </w:p>
    <w:p w14:paraId="603AF426" w14:textId="77777777" w:rsidR="006B6416" w:rsidRPr="00B80848" w:rsidRDefault="006B6416">
      <w:pPr>
        <w:jc w:val="both"/>
        <w:rPr>
          <w:sz w:val="22"/>
          <w:szCs w:val="22"/>
        </w:rPr>
      </w:pPr>
      <w:r w:rsidRPr="00B80848">
        <w:rPr>
          <w:sz w:val="22"/>
          <w:szCs w:val="22"/>
        </w:rPr>
        <w:t>Graduates will be able to properly apply and remove film on all types of glass and windows.  There are no prerequisites for this course.  This program is designed to provide extensive “hands-on” training in all aspects of the window tinting trade.</w:t>
      </w:r>
    </w:p>
    <w:p w14:paraId="50B52C9C" w14:textId="77777777" w:rsidR="006B6416" w:rsidRPr="00B80848" w:rsidRDefault="006B6416">
      <w:pPr>
        <w:jc w:val="both"/>
        <w:rPr>
          <w:sz w:val="22"/>
          <w:szCs w:val="22"/>
        </w:rPr>
      </w:pPr>
    </w:p>
    <w:p w14:paraId="517D33E3" w14:textId="77777777" w:rsidR="006B6416" w:rsidRPr="00717DD9" w:rsidRDefault="006B6416">
      <w:pPr>
        <w:jc w:val="both"/>
        <w:rPr>
          <w:b/>
          <w:sz w:val="22"/>
          <w:szCs w:val="22"/>
        </w:rPr>
      </w:pPr>
      <w:r w:rsidRPr="00717DD9">
        <w:rPr>
          <w:b/>
          <w:sz w:val="22"/>
          <w:szCs w:val="22"/>
        </w:rPr>
        <w:t>Occupational Objectives:</w:t>
      </w:r>
    </w:p>
    <w:p w14:paraId="697F968E" w14:textId="77777777" w:rsidR="00B32815" w:rsidRPr="00B80848" w:rsidRDefault="006B6416">
      <w:pPr>
        <w:jc w:val="both"/>
        <w:rPr>
          <w:sz w:val="22"/>
          <w:szCs w:val="22"/>
        </w:rPr>
      </w:pPr>
      <w:r w:rsidRPr="00B80848">
        <w:rPr>
          <w:sz w:val="22"/>
          <w:szCs w:val="22"/>
        </w:rPr>
        <w:t xml:space="preserve">Graduates will be qualified for entry-level positions with any business offering window tinting.  They will also be prepared to tint glass and windows to customers for their own business.  </w:t>
      </w:r>
    </w:p>
    <w:p w14:paraId="5EBFAD0F" w14:textId="77777777" w:rsidR="006B6416" w:rsidRPr="00B80848" w:rsidRDefault="006B6416">
      <w:pPr>
        <w:jc w:val="both"/>
        <w:rPr>
          <w:sz w:val="22"/>
          <w:szCs w:val="22"/>
        </w:rPr>
      </w:pPr>
      <w:r w:rsidRPr="00B80848">
        <w:rPr>
          <w:sz w:val="22"/>
          <w:szCs w:val="22"/>
        </w:rPr>
        <w:t>D.O.T</w:t>
      </w:r>
      <w:r w:rsidR="00B32815" w:rsidRPr="00B80848">
        <w:rPr>
          <w:sz w:val="22"/>
          <w:szCs w:val="22"/>
        </w:rPr>
        <w:t>. #</w:t>
      </w:r>
      <w:r w:rsidRPr="00B80848">
        <w:rPr>
          <w:sz w:val="22"/>
          <w:szCs w:val="22"/>
        </w:rPr>
        <w:t>807.381-010</w:t>
      </w:r>
    </w:p>
    <w:p w14:paraId="7A5F12BB" w14:textId="77777777" w:rsidR="006B6416" w:rsidRPr="00B80848" w:rsidRDefault="006B6416">
      <w:pPr>
        <w:jc w:val="both"/>
        <w:rPr>
          <w:sz w:val="22"/>
          <w:szCs w:val="22"/>
        </w:rPr>
      </w:pPr>
    </w:p>
    <w:p w14:paraId="2C5E7A8F" w14:textId="77777777" w:rsidR="006B6416" w:rsidRPr="00B80848" w:rsidRDefault="006B6416">
      <w:pPr>
        <w:pStyle w:val="BodyText"/>
        <w:rPr>
          <w:sz w:val="22"/>
          <w:szCs w:val="22"/>
        </w:rPr>
      </w:pPr>
      <w:r w:rsidRPr="00B80848">
        <w:rPr>
          <w:sz w:val="22"/>
          <w:szCs w:val="22"/>
        </w:rPr>
        <w:t xml:space="preserve">This is a </w:t>
      </w:r>
      <w:r w:rsidR="00F8794F" w:rsidRPr="00B80848">
        <w:rPr>
          <w:sz w:val="22"/>
          <w:szCs w:val="22"/>
        </w:rPr>
        <w:t>16</w:t>
      </w:r>
      <w:r w:rsidRPr="00B80848">
        <w:rPr>
          <w:sz w:val="22"/>
          <w:szCs w:val="22"/>
        </w:rPr>
        <w:t xml:space="preserve"> hour course and classes are conducted Monday through Friday.  Students must contact their customer care representative for class schedule and availability.  8 hours a day for 3 days or 4 hours a day for 6 days.</w:t>
      </w:r>
    </w:p>
    <w:p w14:paraId="3F9085B5" w14:textId="77777777" w:rsidR="005D0FC7" w:rsidRPr="00B80848" w:rsidRDefault="005D0FC7">
      <w:pPr>
        <w:pStyle w:val="BodyText"/>
        <w:rPr>
          <w:sz w:val="22"/>
          <w:szCs w:val="22"/>
        </w:rPr>
      </w:pPr>
    </w:p>
    <w:p w14:paraId="26664EB7" w14:textId="77777777" w:rsidR="005D0FC7" w:rsidRPr="005D0FC7" w:rsidRDefault="005D0FC7">
      <w:pPr>
        <w:pStyle w:val="BodyText"/>
      </w:pPr>
    </w:p>
    <w:p w14:paraId="3DE693C7" w14:textId="77777777" w:rsidR="006B6416" w:rsidRPr="005D0FC7" w:rsidRDefault="006B6416">
      <w:pPr>
        <w:pStyle w:val="BodyText"/>
      </w:pP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80"/>
        <w:gridCol w:w="1355"/>
      </w:tblGrid>
      <w:tr w:rsidR="00991F0E" w:rsidRPr="005D0FC7" w14:paraId="5AD919A8" w14:textId="77777777" w:rsidTr="00991F0E">
        <w:tc>
          <w:tcPr>
            <w:tcW w:w="1548" w:type="dxa"/>
          </w:tcPr>
          <w:p w14:paraId="51C01634" w14:textId="77777777" w:rsidR="00991F0E" w:rsidRPr="005D0FC7" w:rsidRDefault="00991F0E">
            <w:pPr>
              <w:jc w:val="center"/>
            </w:pPr>
          </w:p>
        </w:tc>
        <w:tc>
          <w:tcPr>
            <w:tcW w:w="4680" w:type="dxa"/>
          </w:tcPr>
          <w:p w14:paraId="5120ABB8" w14:textId="77777777" w:rsidR="00991F0E" w:rsidRPr="005D0FC7" w:rsidRDefault="00991F0E">
            <w:pPr>
              <w:jc w:val="center"/>
              <w:rPr>
                <w:b/>
              </w:rPr>
            </w:pPr>
            <w:r w:rsidRPr="005D0FC7">
              <w:rPr>
                <w:b/>
              </w:rPr>
              <w:t>Lecture Modules</w:t>
            </w:r>
          </w:p>
        </w:tc>
        <w:tc>
          <w:tcPr>
            <w:tcW w:w="1355" w:type="dxa"/>
          </w:tcPr>
          <w:p w14:paraId="6D68A215" w14:textId="77777777" w:rsidR="00991F0E" w:rsidRPr="005D0FC7" w:rsidRDefault="00991F0E">
            <w:pPr>
              <w:jc w:val="center"/>
              <w:rPr>
                <w:b/>
              </w:rPr>
            </w:pPr>
            <w:r w:rsidRPr="005D0FC7">
              <w:rPr>
                <w:b/>
              </w:rPr>
              <w:t>Total Hours</w:t>
            </w:r>
          </w:p>
        </w:tc>
      </w:tr>
      <w:tr w:rsidR="00991F0E" w:rsidRPr="005D0FC7" w14:paraId="68D3DEAC" w14:textId="77777777" w:rsidTr="00991F0E">
        <w:tc>
          <w:tcPr>
            <w:tcW w:w="1548" w:type="dxa"/>
          </w:tcPr>
          <w:p w14:paraId="55BA3A84" w14:textId="77777777" w:rsidR="00991F0E" w:rsidRPr="005D0FC7" w:rsidRDefault="00991F0E">
            <w:r w:rsidRPr="005D0FC7">
              <w:t>Module A</w:t>
            </w:r>
          </w:p>
        </w:tc>
        <w:tc>
          <w:tcPr>
            <w:tcW w:w="4680" w:type="dxa"/>
          </w:tcPr>
          <w:p w14:paraId="6463B6CA" w14:textId="77777777" w:rsidR="00991F0E" w:rsidRPr="005D0FC7" w:rsidRDefault="00991F0E">
            <w:r w:rsidRPr="005D0FC7">
              <w:t>Introduction and Safety Measures for Window Tinting</w:t>
            </w:r>
          </w:p>
        </w:tc>
        <w:tc>
          <w:tcPr>
            <w:tcW w:w="1355" w:type="dxa"/>
          </w:tcPr>
          <w:p w14:paraId="60683F3E" w14:textId="77777777" w:rsidR="00991F0E" w:rsidRPr="005D0FC7" w:rsidRDefault="00991F0E">
            <w:pPr>
              <w:jc w:val="center"/>
            </w:pPr>
            <w:r w:rsidRPr="005D0FC7">
              <w:t>.5</w:t>
            </w:r>
          </w:p>
        </w:tc>
      </w:tr>
      <w:tr w:rsidR="00991F0E" w:rsidRPr="005D0FC7" w14:paraId="15890702" w14:textId="77777777" w:rsidTr="00991F0E">
        <w:tc>
          <w:tcPr>
            <w:tcW w:w="1548" w:type="dxa"/>
          </w:tcPr>
          <w:p w14:paraId="23126B31" w14:textId="77777777" w:rsidR="00991F0E" w:rsidRPr="005D0FC7" w:rsidRDefault="00991F0E">
            <w:r w:rsidRPr="005D0FC7">
              <w:t>Module B</w:t>
            </w:r>
          </w:p>
        </w:tc>
        <w:tc>
          <w:tcPr>
            <w:tcW w:w="4680" w:type="dxa"/>
          </w:tcPr>
          <w:p w14:paraId="14A6F033" w14:textId="77777777" w:rsidR="00991F0E" w:rsidRPr="005D0FC7" w:rsidRDefault="00991F0E">
            <w:r w:rsidRPr="005D0FC7">
              <w:t>Film Variation</w:t>
            </w:r>
          </w:p>
        </w:tc>
        <w:tc>
          <w:tcPr>
            <w:tcW w:w="1355" w:type="dxa"/>
          </w:tcPr>
          <w:p w14:paraId="63598D3F" w14:textId="77777777" w:rsidR="00991F0E" w:rsidRPr="005D0FC7" w:rsidRDefault="00991F0E">
            <w:pPr>
              <w:jc w:val="center"/>
            </w:pPr>
            <w:r w:rsidRPr="005D0FC7">
              <w:t>.5</w:t>
            </w:r>
          </w:p>
        </w:tc>
      </w:tr>
      <w:tr w:rsidR="00991F0E" w:rsidRPr="005D0FC7" w14:paraId="030A4F47" w14:textId="77777777" w:rsidTr="00991F0E">
        <w:trPr>
          <w:cantSplit/>
        </w:trPr>
        <w:tc>
          <w:tcPr>
            <w:tcW w:w="7583" w:type="dxa"/>
            <w:gridSpan w:val="3"/>
          </w:tcPr>
          <w:p w14:paraId="01E4EC76" w14:textId="77777777" w:rsidR="00991F0E" w:rsidRPr="005D0FC7" w:rsidRDefault="00991F0E" w:rsidP="00991F0E">
            <w:pPr>
              <w:pStyle w:val="Heading1"/>
              <w:tabs>
                <w:tab w:val="center" w:pos="3870"/>
              </w:tabs>
              <w:jc w:val="left"/>
            </w:pPr>
            <w:r w:rsidRPr="005D0FC7">
              <w:tab/>
              <w:t>Hands-on Modules</w:t>
            </w:r>
          </w:p>
          <w:p w14:paraId="7A345BB8" w14:textId="465022B0" w:rsidR="00991F0E" w:rsidRPr="005D0FC7" w:rsidRDefault="00991F0E" w:rsidP="00991F0E">
            <w:pPr>
              <w:pStyle w:val="Heading1"/>
              <w:tabs>
                <w:tab w:val="center" w:pos="3870"/>
              </w:tabs>
              <w:jc w:val="left"/>
            </w:pPr>
            <w:r w:rsidRPr="005D0FC7">
              <w:t>The following modules listed below are conducted with hands-on training.  This will enable the student to excel more rapidly once he/she enters a natural setting.</w:t>
            </w:r>
          </w:p>
        </w:tc>
      </w:tr>
      <w:tr w:rsidR="00991F0E" w:rsidRPr="005D0FC7" w14:paraId="51980608" w14:textId="77777777" w:rsidTr="00991F0E">
        <w:tc>
          <w:tcPr>
            <w:tcW w:w="1548" w:type="dxa"/>
          </w:tcPr>
          <w:p w14:paraId="3D8FFB5C" w14:textId="77777777" w:rsidR="00991F0E" w:rsidRPr="005D0FC7" w:rsidRDefault="00991F0E">
            <w:r w:rsidRPr="005D0FC7">
              <w:t>Module C</w:t>
            </w:r>
          </w:p>
        </w:tc>
        <w:tc>
          <w:tcPr>
            <w:tcW w:w="4680" w:type="dxa"/>
          </w:tcPr>
          <w:p w14:paraId="57AAC47A" w14:textId="77777777" w:rsidR="00991F0E" w:rsidRPr="005D0FC7" w:rsidRDefault="00991F0E">
            <w:r w:rsidRPr="005D0FC7">
              <w:t>Preparation/Cleaning Techniques</w:t>
            </w:r>
          </w:p>
        </w:tc>
        <w:tc>
          <w:tcPr>
            <w:tcW w:w="1355" w:type="dxa"/>
          </w:tcPr>
          <w:p w14:paraId="4D4054CF" w14:textId="77777777" w:rsidR="00991F0E" w:rsidRPr="005D0FC7" w:rsidRDefault="00991F0E">
            <w:pPr>
              <w:jc w:val="center"/>
            </w:pPr>
            <w:r w:rsidRPr="005D0FC7">
              <w:t>1</w:t>
            </w:r>
          </w:p>
        </w:tc>
      </w:tr>
      <w:tr w:rsidR="00991F0E" w:rsidRPr="005D0FC7" w14:paraId="6933BD27" w14:textId="77777777" w:rsidTr="00991F0E">
        <w:tc>
          <w:tcPr>
            <w:tcW w:w="1548" w:type="dxa"/>
          </w:tcPr>
          <w:p w14:paraId="502C4EC0" w14:textId="77777777" w:rsidR="00991F0E" w:rsidRPr="005D0FC7" w:rsidRDefault="00991F0E">
            <w:r w:rsidRPr="005D0FC7">
              <w:t>Module D</w:t>
            </w:r>
          </w:p>
        </w:tc>
        <w:tc>
          <w:tcPr>
            <w:tcW w:w="4680" w:type="dxa"/>
          </w:tcPr>
          <w:p w14:paraId="4ED60087" w14:textId="77777777" w:rsidR="00991F0E" w:rsidRPr="005D0FC7" w:rsidRDefault="00991F0E">
            <w:r w:rsidRPr="005D0FC7">
              <w:t>Masking</w:t>
            </w:r>
          </w:p>
        </w:tc>
        <w:tc>
          <w:tcPr>
            <w:tcW w:w="1355" w:type="dxa"/>
          </w:tcPr>
          <w:p w14:paraId="02DF20A6" w14:textId="77777777" w:rsidR="00991F0E" w:rsidRPr="005D0FC7" w:rsidRDefault="00991F0E">
            <w:pPr>
              <w:jc w:val="center"/>
            </w:pPr>
            <w:r w:rsidRPr="005D0FC7">
              <w:t>1.5</w:t>
            </w:r>
          </w:p>
        </w:tc>
      </w:tr>
      <w:tr w:rsidR="00991F0E" w:rsidRPr="005D0FC7" w14:paraId="0DE7314E" w14:textId="77777777" w:rsidTr="00991F0E">
        <w:tc>
          <w:tcPr>
            <w:tcW w:w="1548" w:type="dxa"/>
          </w:tcPr>
          <w:p w14:paraId="00EC7ADB" w14:textId="77777777" w:rsidR="00991F0E" w:rsidRPr="005D0FC7" w:rsidRDefault="00991F0E">
            <w:r w:rsidRPr="005D0FC7">
              <w:t>Module E</w:t>
            </w:r>
          </w:p>
        </w:tc>
        <w:tc>
          <w:tcPr>
            <w:tcW w:w="4680" w:type="dxa"/>
          </w:tcPr>
          <w:p w14:paraId="0B31D670" w14:textId="77777777" w:rsidR="00991F0E" w:rsidRPr="005D0FC7" w:rsidRDefault="00991F0E">
            <w:pPr>
              <w:pStyle w:val="Heading1"/>
              <w:jc w:val="left"/>
              <w:rPr>
                <w:b w:val="0"/>
              </w:rPr>
            </w:pPr>
            <w:r w:rsidRPr="005D0FC7">
              <w:rPr>
                <w:b w:val="0"/>
              </w:rPr>
              <w:t>Measuring Film</w:t>
            </w:r>
          </w:p>
        </w:tc>
        <w:tc>
          <w:tcPr>
            <w:tcW w:w="1355" w:type="dxa"/>
          </w:tcPr>
          <w:p w14:paraId="11FC46FB" w14:textId="77777777" w:rsidR="00991F0E" w:rsidRPr="005D0FC7" w:rsidRDefault="00991F0E">
            <w:pPr>
              <w:jc w:val="center"/>
            </w:pPr>
            <w:r w:rsidRPr="005D0FC7">
              <w:t>1.5</w:t>
            </w:r>
          </w:p>
        </w:tc>
      </w:tr>
      <w:tr w:rsidR="00991F0E" w:rsidRPr="005D0FC7" w14:paraId="2020D75C" w14:textId="77777777" w:rsidTr="00991F0E">
        <w:tc>
          <w:tcPr>
            <w:tcW w:w="1548" w:type="dxa"/>
          </w:tcPr>
          <w:p w14:paraId="795B3F4F" w14:textId="77777777" w:rsidR="00991F0E" w:rsidRPr="005D0FC7" w:rsidRDefault="00991F0E">
            <w:r w:rsidRPr="005D0FC7">
              <w:t>Module F</w:t>
            </w:r>
          </w:p>
        </w:tc>
        <w:tc>
          <w:tcPr>
            <w:tcW w:w="4680" w:type="dxa"/>
          </w:tcPr>
          <w:p w14:paraId="3C98A436" w14:textId="77777777" w:rsidR="00991F0E" w:rsidRPr="005D0FC7" w:rsidRDefault="00991F0E">
            <w:pPr>
              <w:pStyle w:val="Heading1"/>
              <w:jc w:val="left"/>
              <w:rPr>
                <w:b w:val="0"/>
              </w:rPr>
            </w:pPr>
            <w:r w:rsidRPr="005D0FC7">
              <w:rPr>
                <w:b w:val="0"/>
              </w:rPr>
              <w:t>Cutting Techniques</w:t>
            </w:r>
          </w:p>
        </w:tc>
        <w:tc>
          <w:tcPr>
            <w:tcW w:w="1355" w:type="dxa"/>
          </w:tcPr>
          <w:p w14:paraId="46E07A11" w14:textId="77777777" w:rsidR="00991F0E" w:rsidRPr="005D0FC7" w:rsidRDefault="00991F0E">
            <w:pPr>
              <w:jc w:val="center"/>
            </w:pPr>
            <w:r w:rsidRPr="005D0FC7">
              <w:t>2</w:t>
            </w:r>
          </w:p>
        </w:tc>
      </w:tr>
      <w:tr w:rsidR="00991F0E" w:rsidRPr="005D0FC7" w14:paraId="59BB8EB1" w14:textId="77777777" w:rsidTr="00991F0E">
        <w:tc>
          <w:tcPr>
            <w:tcW w:w="1548" w:type="dxa"/>
          </w:tcPr>
          <w:p w14:paraId="26F2A011" w14:textId="77777777" w:rsidR="00991F0E" w:rsidRPr="005D0FC7" w:rsidRDefault="00991F0E">
            <w:r w:rsidRPr="005D0FC7">
              <w:t>Module G</w:t>
            </w:r>
          </w:p>
        </w:tc>
        <w:tc>
          <w:tcPr>
            <w:tcW w:w="4680" w:type="dxa"/>
          </w:tcPr>
          <w:p w14:paraId="44F37621" w14:textId="77777777" w:rsidR="00991F0E" w:rsidRPr="005D0FC7" w:rsidRDefault="00991F0E">
            <w:pPr>
              <w:pStyle w:val="Heading1"/>
              <w:jc w:val="left"/>
              <w:rPr>
                <w:b w:val="0"/>
              </w:rPr>
            </w:pPr>
            <w:r w:rsidRPr="005D0FC7">
              <w:rPr>
                <w:b w:val="0"/>
              </w:rPr>
              <w:t>Squeegee Techniques</w:t>
            </w:r>
          </w:p>
        </w:tc>
        <w:tc>
          <w:tcPr>
            <w:tcW w:w="1355" w:type="dxa"/>
          </w:tcPr>
          <w:p w14:paraId="4B07B48B" w14:textId="77777777" w:rsidR="00991F0E" w:rsidRPr="005D0FC7" w:rsidRDefault="00991F0E">
            <w:pPr>
              <w:jc w:val="center"/>
            </w:pPr>
            <w:r w:rsidRPr="005D0FC7">
              <w:t>1</w:t>
            </w:r>
          </w:p>
        </w:tc>
      </w:tr>
      <w:tr w:rsidR="00991F0E" w:rsidRPr="005D0FC7" w14:paraId="23570ED3" w14:textId="77777777" w:rsidTr="00991F0E">
        <w:tc>
          <w:tcPr>
            <w:tcW w:w="1548" w:type="dxa"/>
          </w:tcPr>
          <w:p w14:paraId="0B5DF9BE" w14:textId="77777777" w:rsidR="00991F0E" w:rsidRPr="005D0FC7" w:rsidRDefault="00991F0E">
            <w:r w:rsidRPr="005D0FC7">
              <w:t>Module H</w:t>
            </w:r>
          </w:p>
        </w:tc>
        <w:tc>
          <w:tcPr>
            <w:tcW w:w="4680" w:type="dxa"/>
          </w:tcPr>
          <w:p w14:paraId="2F429A02" w14:textId="77777777" w:rsidR="00991F0E" w:rsidRPr="005D0FC7" w:rsidRDefault="00991F0E">
            <w:pPr>
              <w:pStyle w:val="Heading1"/>
              <w:jc w:val="left"/>
              <w:rPr>
                <w:b w:val="0"/>
              </w:rPr>
            </w:pPr>
            <w:r w:rsidRPr="005D0FC7">
              <w:rPr>
                <w:b w:val="0"/>
              </w:rPr>
              <w:t>Heat Shrinking</w:t>
            </w:r>
          </w:p>
        </w:tc>
        <w:tc>
          <w:tcPr>
            <w:tcW w:w="1355" w:type="dxa"/>
          </w:tcPr>
          <w:p w14:paraId="291B0A1B" w14:textId="77777777" w:rsidR="00991F0E" w:rsidRPr="005D0FC7" w:rsidRDefault="00991F0E">
            <w:pPr>
              <w:jc w:val="center"/>
            </w:pPr>
            <w:r w:rsidRPr="005D0FC7">
              <w:t>1</w:t>
            </w:r>
          </w:p>
        </w:tc>
      </w:tr>
      <w:tr w:rsidR="00991F0E" w:rsidRPr="005D0FC7" w14:paraId="006C9225" w14:textId="77777777" w:rsidTr="00991F0E">
        <w:tc>
          <w:tcPr>
            <w:tcW w:w="1548" w:type="dxa"/>
          </w:tcPr>
          <w:p w14:paraId="5DE0874C" w14:textId="77777777" w:rsidR="00991F0E" w:rsidRPr="005D0FC7" w:rsidRDefault="00991F0E">
            <w:r w:rsidRPr="005D0FC7">
              <w:t>Module I</w:t>
            </w:r>
          </w:p>
        </w:tc>
        <w:tc>
          <w:tcPr>
            <w:tcW w:w="4680" w:type="dxa"/>
          </w:tcPr>
          <w:p w14:paraId="09B355DD" w14:textId="77777777" w:rsidR="00991F0E" w:rsidRPr="005D0FC7" w:rsidRDefault="00991F0E">
            <w:pPr>
              <w:pStyle w:val="Heading1"/>
              <w:jc w:val="left"/>
              <w:rPr>
                <w:b w:val="0"/>
              </w:rPr>
            </w:pPr>
            <w:r w:rsidRPr="005D0FC7">
              <w:rPr>
                <w:b w:val="0"/>
              </w:rPr>
              <w:t>Film Application</w:t>
            </w:r>
          </w:p>
        </w:tc>
        <w:tc>
          <w:tcPr>
            <w:tcW w:w="1355" w:type="dxa"/>
          </w:tcPr>
          <w:p w14:paraId="3FF1BE4D" w14:textId="77777777" w:rsidR="00991F0E" w:rsidRPr="005D0FC7" w:rsidRDefault="00991F0E">
            <w:pPr>
              <w:jc w:val="center"/>
            </w:pPr>
            <w:r w:rsidRPr="005D0FC7">
              <w:t>3</w:t>
            </w:r>
          </w:p>
        </w:tc>
      </w:tr>
      <w:tr w:rsidR="00991F0E" w:rsidRPr="005D0FC7" w14:paraId="5AF153D4" w14:textId="77777777" w:rsidTr="00991F0E">
        <w:tc>
          <w:tcPr>
            <w:tcW w:w="1548" w:type="dxa"/>
          </w:tcPr>
          <w:p w14:paraId="602F50A2" w14:textId="77777777" w:rsidR="00991F0E" w:rsidRPr="005D0FC7" w:rsidRDefault="00991F0E">
            <w:r w:rsidRPr="005D0FC7">
              <w:t>Module J</w:t>
            </w:r>
          </w:p>
        </w:tc>
        <w:tc>
          <w:tcPr>
            <w:tcW w:w="4680" w:type="dxa"/>
          </w:tcPr>
          <w:p w14:paraId="123543BA" w14:textId="77777777" w:rsidR="00991F0E" w:rsidRPr="005D0FC7" w:rsidRDefault="00991F0E">
            <w:pPr>
              <w:pStyle w:val="Heading1"/>
              <w:jc w:val="left"/>
              <w:rPr>
                <w:b w:val="0"/>
              </w:rPr>
            </w:pPr>
            <w:r w:rsidRPr="005D0FC7">
              <w:rPr>
                <w:b w:val="0"/>
              </w:rPr>
              <w:t>Clean-Up</w:t>
            </w:r>
          </w:p>
        </w:tc>
        <w:tc>
          <w:tcPr>
            <w:tcW w:w="1355" w:type="dxa"/>
          </w:tcPr>
          <w:p w14:paraId="2073F297" w14:textId="77777777" w:rsidR="00991F0E" w:rsidRPr="005D0FC7" w:rsidRDefault="00991F0E">
            <w:pPr>
              <w:jc w:val="center"/>
            </w:pPr>
            <w:r w:rsidRPr="005D0FC7">
              <w:t>.5</w:t>
            </w:r>
          </w:p>
        </w:tc>
      </w:tr>
      <w:tr w:rsidR="00991F0E" w:rsidRPr="005D0FC7" w14:paraId="15ED7F84" w14:textId="77777777" w:rsidTr="00991F0E">
        <w:tc>
          <w:tcPr>
            <w:tcW w:w="1548" w:type="dxa"/>
          </w:tcPr>
          <w:p w14:paraId="7729E4F2" w14:textId="77777777" w:rsidR="00991F0E" w:rsidRPr="005D0FC7" w:rsidRDefault="00991F0E">
            <w:r w:rsidRPr="005D0FC7">
              <w:t>Module K</w:t>
            </w:r>
          </w:p>
        </w:tc>
        <w:tc>
          <w:tcPr>
            <w:tcW w:w="4680" w:type="dxa"/>
          </w:tcPr>
          <w:p w14:paraId="1D411E90" w14:textId="77777777" w:rsidR="00991F0E" w:rsidRPr="005D0FC7" w:rsidRDefault="00991F0E">
            <w:pPr>
              <w:pStyle w:val="Heading1"/>
              <w:jc w:val="left"/>
              <w:rPr>
                <w:b w:val="0"/>
              </w:rPr>
            </w:pPr>
            <w:r w:rsidRPr="005D0FC7">
              <w:rPr>
                <w:b w:val="0"/>
              </w:rPr>
              <w:t>Partial Tinting Techniques</w:t>
            </w:r>
          </w:p>
        </w:tc>
        <w:tc>
          <w:tcPr>
            <w:tcW w:w="1355" w:type="dxa"/>
          </w:tcPr>
          <w:p w14:paraId="663E3D85" w14:textId="77777777" w:rsidR="00991F0E" w:rsidRPr="005D0FC7" w:rsidRDefault="00991F0E">
            <w:pPr>
              <w:jc w:val="center"/>
            </w:pPr>
            <w:r w:rsidRPr="005D0FC7">
              <w:t>.5</w:t>
            </w:r>
          </w:p>
        </w:tc>
      </w:tr>
      <w:tr w:rsidR="00991F0E" w:rsidRPr="005D0FC7" w14:paraId="45A7F632" w14:textId="77777777" w:rsidTr="00991F0E">
        <w:tc>
          <w:tcPr>
            <w:tcW w:w="1548" w:type="dxa"/>
          </w:tcPr>
          <w:p w14:paraId="5341BB33" w14:textId="77777777" w:rsidR="00991F0E" w:rsidRPr="005D0FC7" w:rsidRDefault="00991F0E">
            <w:r w:rsidRPr="005D0FC7">
              <w:t>Module L</w:t>
            </w:r>
          </w:p>
        </w:tc>
        <w:tc>
          <w:tcPr>
            <w:tcW w:w="4680" w:type="dxa"/>
          </w:tcPr>
          <w:p w14:paraId="1BB781F9" w14:textId="77777777" w:rsidR="00991F0E" w:rsidRPr="005D0FC7" w:rsidRDefault="00991F0E">
            <w:pPr>
              <w:pStyle w:val="Heading1"/>
              <w:jc w:val="left"/>
              <w:rPr>
                <w:b w:val="0"/>
              </w:rPr>
            </w:pPr>
            <w:r w:rsidRPr="005D0FC7">
              <w:rPr>
                <w:b w:val="0"/>
              </w:rPr>
              <w:t>Film Removal</w:t>
            </w:r>
          </w:p>
        </w:tc>
        <w:tc>
          <w:tcPr>
            <w:tcW w:w="1355" w:type="dxa"/>
          </w:tcPr>
          <w:p w14:paraId="6A01FD41" w14:textId="77777777" w:rsidR="00991F0E" w:rsidRPr="005D0FC7" w:rsidRDefault="00991F0E">
            <w:pPr>
              <w:jc w:val="center"/>
            </w:pPr>
            <w:r w:rsidRPr="005D0FC7">
              <w:t>.5</w:t>
            </w:r>
          </w:p>
        </w:tc>
      </w:tr>
      <w:tr w:rsidR="00991F0E" w:rsidRPr="005D0FC7" w14:paraId="3426B6F2" w14:textId="77777777" w:rsidTr="00991F0E">
        <w:tc>
          <w:tcPr>
            <w:tcW w:w="1548" w:type="dxa"/>
          </w:tcPr>
          <w:p w14:paraId="579CC4EA" w14:textId="77777777" w:rsidR="00991F0E" w:rsidRPr="005D0FC7" w:rsidRDefault="00991F0E"/>
        </w:tc>
        <w:tc>
          <w:tcPr>
            <w:tcW w:w="4680" w:type="dxa"/>
          </w:tcPr>
          <w:p w14:paraId="343B1C4D" w14:textId="77777777" w:rsidR="00991F0E" w:rsidRPr="005D0FC7" w:rsidRDefault="00991F0E">
            <w:pPr>
              <w:pStyle w:val="Heading1"/>
            </w:pPr>
            <w:r w:rsidRPr="005D0FC7">
              <w:t>Lecture Modules</w:t>
            </w:r>
          </w:p>
        </w:tc>
        <w:tc>
          <w:tcPr>
            <w:tcW w:w="1355" w:type="dxa"/>
          </w:tcPr>
          <w:p w14:paraId="5AB980E6" w14:textId="77777777" w:rsidR="00991F0E" w:rsidRPr="005D0FC7" w:rsidRDefault="00991F0E">
            <w:pPr>
              <w:jc w:val="center"/>
            </w:pPr>
          </w:p>
        </w:tc>
      </w:tr>
      <w:tr w:rsidR="00991F0E" w:rsidRPr="005D0FC7" w14:paraId="6D5ABDC5" w14:textId="77777777" w:rsidTr="00991F0E">
        <w:tc>
          <w:tcPr>
            <w:tcW w:w="1548" w:type="dxa"/>
          </w:tcPr>
          <w:p w14:paraId="4C453250" w14:textId="77777777" w:rsidR="00991F0E" w:rsidRPr="005D0FC7" w:rsidRDefault="00991F0E">
            <w:r w:rsidRPr="005D0FC7">
              <w:t>Module M</w:t>
            </w:r>
          </w:p>
        </w:tc>
        <w:tc>
          <w:tcPr>
            <w:tcW w:w="4680" w:type="dxa"/>
          </w:tcPr>
          <w:p w14:paraId="15A7FD15" w14:textId="77777777" w:rsidR="00991F0E" w:rsidRPr="005D0FC7" w:rsidRDefault="00991F0E">
            <w:r w:rsidRPr="005D0FC7">
              <w:t>Mobile vs. Shop Operations</w:t>
            </w:r>
          </w:p>
        </w:tc>
        <w:tc>
          <w:tcPr>
            <w:tcW w:w="1355" w:type="dxa"/>
          </w:tcPr>
          <w:p w14:paraId="68A4D62F" w14:textId="77777777" w:rsidR="00991F0E" w:rsidRPr="005D0FC7" w:rsidRDefault="00991F0E">
            <w:pPr>
              <w:jc w:val="center"/>
            </w:pPr>
            <w:r w:rsidRPr="005D0FC7">
              <w:t>.5</w:t>
            </w:r>
          </w:p>
        </w:tc>
      </w:tr>
      <w:tr w:rsidR="00991F0E" w:rsidRPr="005D0FC7" w14:paraId="3C437603" w14:textId="77777777" w:rsidTr="00991F0E">
        <w:tc>
          <w:tcPr>
            <w:tcW w:w="1548" w:type="dxa"/>
          </w:tcPr>
          <w:p w14:paraId="4D2F1478" w14:textId="77777777" w:rsidR="00991F0E" w:rsidRPr="005D0FC7" w:rsidRDefault="00991F0E">
            <w:r w:rsidRPr="005D0FC7">
              <w:t>Module N</w:t>
            </w:r>
          </w:p>
        </w:tc>
        <w:tc>
          <w:tcPr>
            <w:tcW w:w="4680" w:type="dxa"/>
          </w:tcPr>
          <w:p w14:paraId="22311AA2" w14:textId="77777777" w:rsidR="00991F0E" w:rsidRPr="005D0FC7" w:rsidRDefault="00991F0E">
            <w:r w:rsidRPr="005D0FC7">
              <w:t>Estimating Guidelines</w:t>
            </w:r>
          </w:p>
        </w:tc>
        <w:tc>
          <w:tcPr>
            <w:tcW w:w="1355" w:type="dxa"/>
          </w:tcPr>
          <w:p w14:paraId="50D786ED" w14:textId="77777777" w:rsidR="00991F0E" w:rsidRPr="005D0FC7" w:rsidRDefault="00991F0E">
            <w:pPr>
              <w:jc w:val="center"/>
            </w:pPr>
            <w:r w:rsidRPr="005D0FC7">
              <w:t>.5</w:t>
            </w:r>
          </w:p>
        </w:tc>
      </w:tr>
      <w:tr w:rsidR="00991F0E" w:rsidRPr="005D0FC7" w14:paraId="2E39404C" w14:textId="77777777" w:rsidTr="00991F0E">
        <w:tc>
          <w:tcPr>
            <w:tcW w:w="1548" w:type="dxa"/>
          </w:tcPr>
          <w:p w14:paraId="0313313A" w14:textId="77777777" w:rsidR="00991F0E" w:rsidRPr="005D0FC7" w:rsidRDefault="00991F0E">
            <w:r w:rsidRPr="005D0FC7">
              <w:t>Module O</w:t>
            </w:r>
          </w:p>
        </w:tc>
        <w:tc>
          <w:tcPr>
            <w:tcW w:w="4680" w:type="dxa"/>
          </w:tcPr>
          <w:p w14:paraId="12543346" w14:textId="77777777" w:rsidR="00991F0E" w:rsidRPr="005D0FC7" w:rsidRDefault="00991F0E">
            <w:r w:rsidRPr="005D0FC7">
              <w:t>Marketing and Advertising</w:t>
            </w:r>
          </w:p>
        </w:tc>
        <w:tc>
          <w:tcPr>
            <w:tcW w:w="1355" w:type="dxa"/>
          </w:tcPr>
          <w:p w14:paraId="433FB68F" w14:textId="77777777" w:rsidR="00991F0E" w:rsidRPr="005D0FC7" w:rsidRDefault="00991F0E">
            <w:pPr>
              <w:jc w:val="center"/>
            </w:pPr>
            <w:r w:rsidRPr="005D0FC7">
              <w:t>.5</w:t>
            </w:r>
          </w:p>
        </w:tc>
      </w:tr>
      <w:tr w:rsidR="00991F0E" w:rsidRPr="005D0FC7" w14:paraId="03F4D0FB" w14:textId="77777777" w:rsidTr="00991F0E">
        <w:tc>
          <w:tcPr>
            <w:tcW w:w="1548" w:type="dxa"/>
          </w:tcPr>
          <w:p w14:paraId="65646C10" w14:textId="77777777" w:rsidR="00991F0E" w:rsidRPr="005D0FC7" w:rsidRDefault="00991F0E">
            <w:r w:rsidRPr="005D0FC7">
              <w:t>Module P</w:t>
            </w:r>
          </w:p>
        </w:tc>
        <w:tc>
          <w:tcPr>
            <w:tcW w:w="4680" w:type="dxa"/>
          </w:tcPr>
          <w:p w14:paraId="58929474" w14:textId="77777777" w:rsidR="00991F0E" w:rsidRPr="005D0FC7" w:rsidRDefault="00991F0E">
            <w:r w:rsidRPr="005D0FC7">
              <w:t>Career Development</w:t>
            </w:r>
          </w:p>
        </w:tc>
        <w:tc>
          <w:tcPr>
            <w:tcW w:w="1355" w:type="dxa"/>
          </w:tcPr>
          <w:p w14:paraId="0A55FC89" w14:textId="77777777" w:rsidR="00991F0E" w:rsidRPr="005D0FC7" w:rsidRDefault="00991F0E">
            <w:pPr>
              <w:jc w:val="center"/>
            </w:pPr>
            <w:r w:rsidRPr="005D0FC7">
              <w:t>1</w:t>
            </w:r>
          </w:p>
        </w:tc>
      </w:tr>
      <w:tr w:rsidR="00991F0E" w:rsidRPr="005D0FC7" w14:paraId="70AB8F88" w14:textId="77777777" w:rsidTr="00991F0E">
        <w:tc>
          <w:tcPr>
            <w:tcW w:w="1548" w:type="dxa"/>
          </w:tcPr>
          <w:p w14:paraId="6201EA2C" w14:textId="77777777" w:rsidR="00991F0E" w:rsidRPr="005D0FC7" w:rsidRDefault="00991F0E"/>
        </w:tc>
        <w:tc>
          <w:tcPr>
            <w:tcW w:w="4680" w:type="dxa"/>
          </w:tcPr>
          <w:p w14:paraId="7E8194A3" w14:textId="77777777" w:rsidR="00991F0E" w:rsidRPr="005D0FC7" w:rsidRDefault="00991F0E">
            <w:pPr>
              <w:pStyle w:val="Heading2"/>
            </w:pPr>
            <w:r w:rsidRPr="005D0FC7">
              <w:t>Total</w:t>
            </w:r>
          </w:p>
        </w:tc>
        <w:tc>
          <w:tcPr>
            <w:tcW w:w="1355" w:type="dxa"/>
          </w:tcPr>
          <w:p w14:paraId="4C303EAE" w14:textId="77777777" w:rsidR="00991F0E" w:rsidRPr="005D0FC7" w:rsidRDefault="00991F0E">
            <w:pPr>
              <w:jc w:val="center"/>
              <w:rPr>
                <w:b/>
              </w:rPr>
            </w:pPr>
            <w:r w:rsidRPr="005D0FC7">
              <w:rPr>
                <w:b/>
              </w:rPr>
              <w:t>16</w:t>
            </w:r>
          </w:p>
        </w:tc>
      </w:tr>
    </w:tbl>
    <w:p w14:paraId="00AE3EBC" w14:textId="77777777" w:rsidR="006B6416" w:rsidRPr="005D0FC7" w:rsidRDefault="006B6416"/>
    <w:p w14:paraId="37A95C2F" w14:textId="77777777" w:rsidR="00B32815" w:rsidRPr="005D0FC7" w:rsidRDefault="00B32815">
      <w:pPr>
        <w:rPr>
          <w:b/>
        </w:rPr>
      </w:pPr>
    </w:p>
    <w:p w14:paraId="77423F27" w14:textId="77777777" w:rsidR="005D0FC7" w:rsidRDefault="005D0FC7">
      <w:pPr>
        <w:rPr>
          <w:b/>
        </w:rPr>
      </w:pPr>
    </w:p>
    <w:p w14:paraId="437DBCCB" w14:textId="2EFFB692" w:rsidR="00B80848" w:rsidRDefault="00B80848" w:rsidP="00B80848">
      <w:pPr>
        <w:jc w:val="center"/>
        <w:rPr>
          <w:sz w:val="22"/>
          <w:szCs w:val="22"/>
        </w:rPr>
      </w:pPr>
      <w:r w:rsidRPr="00B80848">
        <w:rPr>
          <w:sz w:val="22"/>
          <w:szCs w:val="22"/>
        </w:rPr>
        <w:t>3</w:t>
      </w:r>
      <w:r w:rsidR="00AD4E71">
        <w:rPr>
          <w:sz w:val="22"/>
          <w:szCs w:val="22"/>
        </w:rPr>
        <w:t>8</w:t>
      </w:r>
    </w:p>
    <w:p w14:paraId="730E8348" w14:textId="77777777" w:rsidR="003E4F1B" w:rsidRPr="00B80848" w:rsidRDefault="003E4F1B" w:rsidP="00B80848">
      <w:pPr>
        <w:jc w:val="center"/>
        <w:rPr>
          <w:sz w:val="22"/>
          <w:szCs w:val="22"/>
        </w:rPr>
      </w:pPr>
    </w:p>
    <w:p w14:paraId="4179014F" w14:textId="77777777" w:rsidR="00717DD9" w:rsidRDefault="00717DD9">
      <w:pPr>
        <w:rPr>
          <w:b/>
          <w:sz w:val="22"/>
          <w:szCs w:val="22"/>
        </w:rPr>
      </w:pPr>
    </w:p>
    <w:p w14:paraId="49C09AE0" w14:textId="77777777" w:rsidR="006B6416" w:rsidRPr="00416AC8" w:rsidRDefault="006B6416">
      <w:pPr>
        <w:rPr>
          <w:b/>
          <w:sz w:val="22"/>
          <w:szCs w:val="22"/>
        </w:rPr>
      </w:pPr>
      <w:r w:rsidRPr="00416AC8">
        <w:rPr>
          <w:b/>
          <w:sz w:val="22"/>
          <w:szCs w:val="22"/>
        </w:rPr>
        <w:t>Curriculum Outline:</w:t>
      </w:r>
    </w:p>
    <w:p w14:paraId="7D026920" w14:textId="77777777" w:rsidR="006B6416" w:rsidRPr="00416AC8" w:rsidRDefault="006B6416">
      <w:pPr>
        <w:rPr>
          <w:sz w:val="22"/>
          <w:szCs w:val="22"/>
        </w:rPr>
      </w:pPr>
    </w:p>
    <w:p w14:paraId="6087E416" w14:textId="77777777" w:rsidR="006B6416" w:rsidRPr="00416AC8" w:rsidRDefault="006B6416">
      <w:pPr>
        <w:jc w:val="both"/>
        <w:rPr>
          <w:b/>
          <w:sz w:val="22"/>
          <w:szCs w:val="22"/>
        </w:rPr>
      </w:pPr>
      <w:r w:rsidRPr="00416AC8">
        <w:rPr>
          <w:b/>
          <w:sz w:val="22"/>
          <w:szCs w:val="22"/>
        </w:rPr>
        <w:t>Module A:</w:t>
      </w:r>
      <w:r w:rsidRPr="00416AC8">
        <w:rPr>
          <w:b/>
          <w:sz w:val="22"/>
          <w:szCs w:val="22"/>
        </w:rPr>
        <w:tab/>
        <w:t>Introduction and Safety Measures for Window Tinting</w:t>
      </w:r>
    </w:p>
    <w:p w14:paraId="58461CBF" w14:textId="77777777" w:rsidR="006B6416" w:rsidRPr="00416AC8" w:rsidRDefault="006B6416">
      <w:pPr>
        <w:jc w:val="both"/>
        <w:rPr>
          <w:sz w:val="22"/>
          <w:szCs w:val="22"/>
        </w:rPr>
      </w:pPr>
    </w:p>
    <w:p w14:paraId="14C9B5CA" w14:textId="77777777" w:rsidR="006B6416" w:rsidRPr="00416AC8" w:rsidRDefault="006B6416">
      <w:pPr>
        <w:jc w:val="both"/>
        <w:rPr>
          <w:sz w:val="22"/>
          <w:szCs w:val="22"/>
        </w:rPr>
      </w:pPr>
      <w:r w:rsidRPr="00416AC8">
        <w:rPr>
          <w:sz w:val="22"/>
          <w:szCs w:val="22"/>
        </w:rPr>
        <w:t>Students will learn about the tools used to properly achieve window tinting from preparation to clean-up techniques on all types of glass and windows.  They will also review the proper safety measures and techniques to perform window tinting safely.</w:t>
      </w:r>
    </w:p>
    <w:p w14:paraId="194FB72A" w14:textId="77777777" w:rsidR="006B6416" w:rsidRPr="00416AC8" w:rsidRDefault="006B6416">
      <w:pPr>
        <w:jc w:val="both"/>
        <w:rPr>
          <w:sz w:val="22"/>
          <w:szCs w:val="22"/>
        </w:rPr>
      </w:pPr>
    </w:p>
    <w:p w14:paraId="22328340" w14:textId="77777777" w:rsidR="006B6416" w:rsidRPr="00416AC8" w:rsidRDefault="006B6416">
      <w:pPr>
        <w:jc w:val="both"/>
        <w:rPr>
          <w:b/>
          <w:sz w:val="22"/>
          <w:szCs w:val="22"/>
        </w:rPr>
      </w:pPr>
      <w:r w:rsidRPr="00416AC8">
        <w:rPr>
          <w:b/>
          <w:sz w:val="22"/>
          <w:szCs w:val="22"/>
        </w:rPr>
        <w:t>Module B:</w:t>
      </w:r>
      <w:r w:rsidRPr="00416AC8">
        <w:rPr>
          <w:b/>
          <w:sz w:val="22"/>
          <w:szCs w:val="22"/>
        </w:rPr>
        <w:tab/>
        <w:t>Film Variations</w:t>
      </w:r>
    </w:p>
    <w:p w14:paraId="06E2028C" w14:textId="77777777" w:rsidR="006B6416" w:rsidRPr="00416AC8" w:rsidRDefault="006B6416">
      <w:pPr>
        <w:jc w:val="both"/>
        <w:rPr>
          <w:sz w:val="22"/>
          <w:szCs w:val="22"/>
        </w:rPr>
      </w:pPr>
    </w:p>
    <w:p w14:paraId="27887599" w14:textId="77777777" w:rsidR="006B6416" w:rsidRPr="00416AC8" w:rsidRDefault="006B6416">
      <w:pPr>
        <w:jc w:val="both"/>
        <w:rPr>
          <w:sz w:val="22"/>
          <w:szCs w:val="22"/>
        </w:rPr>
      </w:pPr>
      <w:r w:rsidRPr="00416AC8">
        <w:rPr>
          <w:sz w:val="22"/>
          <w:szCs w:val="22"/>
        </w:rPr>
        <w:t xml:space="preserve">Students will examine the different types of window tinting films including quality, sizes, and lightness to darkness scales. </w:t>
      </w:r>
    </w:p>
    <w:p w14:paraId="39144606" w14:textId="77777777" w:rsidR="006B6416" w:rsidRPr="00416AC8" w:rsidRDefault="006B6416">
      <w:pPr>
        <w:jc w:val="both"/>
        <w:rPr>
          <w:sz w:val="22"/>
          <w:szCs w:val="22"/>
        </w:rPr>
      </w:pPr>
    </w:p>
    <w:p w14:paraId="59CF2D0B" w14:textId="77777777" w:rsidR="006B6416" w:rsidRPr="00416AC8" w:rsidRDefault="006B6416">
      <w:pPr>
        <w:jc w:val="both"/>
        <w:rPr>
          <w:b/>
          <w:sz w:val="22"/>
          <w:szCs w:val="22"/>
        </w:rPr>
      </w:pPr>
      <w:r w:rsidRPr="00416AC8">
        <w:rPr>
          <w:b/>
          <w:sz w:val="22"/>
          <w:szCs w:val="22"/>
        </w:rPr>
        <w:t>Module C:</w:t>
      </w:r>
      <w:r w:rsidRPr="00416AC8">
        <w:rPr>
          <w:b/>
          <w:sz w:val="22"/>
          <w:szCs w:val="22"/>
        </w:rPr>
        <w:tab/>
        <w:t>Preparation Techniques</w:t>
      </w:r>
    </w:p>
    <w:p w14:paraId="7BFFE92B" w14:textId="77777777" w:rsidR="006B6416" w:rsidRPr="00416AC8" w:rsidRDefault="006B6416">
      <w:pPr>
        <w:jc w:val="both"/>
        <w:rPr>
          <w:sz w:val="22"/>
          <w:szCs w:val="22"/>
        </w:rPr>
      </w:pPr>
    </w:p>
    <w:p w14:paraId="23A0FF39" w14:textId="77777777" w:rsidR="006B6416" w:rsidRPr="00416AC8" w:rsidRDefault="006B6416">
      <w:pPr>
        <w:jc w:val="both"/>
        <w:rPr>
          <w:sz w:val="22"/>
          <w:szCs w:val="22"/>
        </w:rPr>
      </w:pPr>
      <w:r w:rsidRPr="00416AC8">
        <w:rPr>
          <w:sz w:val="22"/>
          <w:szCs w:val="22"/>
        </w:rPr>
        <w:t>Students will learn which tools and techniques are necessary to properly prepare windows and glass for tinting.  They will also learn how to clean the window or glass to be tinted using the tools provided.</w:t>
      </w:r>
    </w:p>
    <w:p w14:paraId="726BF70F" w14:textId="77777777" w:rsidR="006B6416" w:rsidRPr="00416AC8" w:rsidRDefault="006B6416">
      <w:pPr>
        <w:jc w:val="both"/>
        <w:rPr>
          <w:sz w:val="22"/>
          <w:szCs w:val="22"/>
        </w:rPr>
      </w:pPr>
    </w:p>
    <w:p w14:paraId="32F1F3FC" w14:textId="77777777" w:rsidR="006B6416" w:rsidRPr="00416AC8" w:rsidRDefault="006B6416">
      <w:pPr>
        <w:jc w:val="both"/>
        <w:rPr>
          <w:b/>
          <w:sz w:val="22"/>
          <w:szCs w:val="22"/>
        </w:rPr>
      </w:pPr>
      <w:r w:rsidRPr="00416AC8">
        <w:rPr>
          <w:b/>
          <w:sz w:val="22"/>
          <w:szCs w:val="22"/>
        </w:rPr>
        <w:t>Module D:</w:t>
      </w:r>
      <w:r w:rsidRPr="00416AC8">
        <w:rPr>
          <w:b/>
          <w:sz w:val="22"/>
          <w:szCs w:val="22"/>
        </w:rPr>
        <w:tab/>
        <w:t>Masking</w:t>
      </w:r>
    </w:p>
    <w:p w14:paraId="0729D601" w14:textId="77777777" w:rsidR="006B6416" w:rsidRPr="00416AC8" w:rsidRDefault="006B6416">
      <w:pPr>
        <w:jc w:val="both"/>
        <w:rPr>
          <w:sz w:val="22"/>
          <w:szCs w:val="22"/>
        </w:rPr>
      </w:pPr>
    </w:p>
    <w:p w14:paraId="6B039477" w14:textId="77777777" w:rsidR="006B6416" w:rsidRPr="00416AC8" w:rsidRDefault="006B6416">
      <w:pPr>
        <w:jc w:val="both"/>
        <w:rPr>
          <w:sz w:val="22"/>
          <w:szCs w:val="22"/>
        </w:rPr>
      </w:pPr>
      <w:r w:rsidRPr="00416AC8">
        <w:rPr>
          <w:sz w:val="22"/>
          <w:szCs w:val="22"/>
        </w:rPr>
        <w:t>Students will learn how and when it is necessary to apply masking tape when tinting windows and glass.</w:t>
      </w:r>
    </w:p>
    <w:p w14:paraId="03638A9A" w14:textId="77777777" w:rsidR="006B6416" w:rsidRPr="00416AC8" w:rsidRDefault="006B6416">
      <w:pPr>
        <w:jc w:val="both"/>
        <w:rPr>
          <w:sz w:val="22"/>
          <w:szCs w:val="22"/>
        </w:rPr>
      </w:pPr>
    </w:p>
    <w:p w14:paraId="1CC8E2AE" w14:textId="77777777" w:rsidR="006B6416" w:rsidRPr="00416AC8" w:rsidRDefault="006B6416">
      <w:pPr>
        <w:jc w:val="both"/>
        <w:rPr>
          <w:b/>
          <w:sz w:val="22"/>
          <w:szCs w:val="22"/>
        </w:rPr>
      </w:pPr>
      <w:r w:rsidRPr="00416AC8">
        <w:rPr>
          <w:b/>
          <w:sz w:val="22"/>
          <w:szCs w:val="22"/>
        </w:rPr>
        <w:t>Module E:</w:t>
      </w:r>
      <w:r w:rsidRPr="00416AC8">
        <w:rPr>
          <w:b/>
          <w:sz w:val="22"/>
          <w:szCs w:val="22"/>
        </w:rPr>
        <w:tab/>
        <w:t>Measuring Film</w:t>
      </w:r>
    </w:p>
    <w:p w14:paraId="61ACF18B" w14:textId="77777777" w:rsidR="006B6416" w:rsidRPr="00416AC8" w:rsidRDefault="006B6416">
      <w:pPr>
        <w:jc w:val="both"/>
        <w:rPr>
          <w:sz w:val="22"/>
          <w:szCs w:val="22"/>
        </w:rPr>
      </w:pPr>
    </w:p>
    <w:p w14:paraId="42BB5483" w14:textId="77777777" w:rsidR="006B6416" w:rsidRPr="00416AC8" w:rsidRDefault="006B6416">
      <w:pPr>
        <w:jc w:val="both"/>
        <w:rPr>
          <w:sz w:val="22"/>
          <w:szCs w:val="22"/>
        </w:rPr>
      </w:pPr>
      <w:r w:rsidRPr="00416AC8">
        <w:rPr>
          <w:sz w:val="22"/>
          <w:szCs w:val="22"/>
        </w:rPr>
        <w:t>Students will utilize the proper tools necessary to measure the area on windows or glass to prepare the film for cutting.  They will learn the correct and most efficient way to measure the film to ensure the best fit on the area to be tinted.</w:t>
      </w:r>
    </w:p>
    <w:p w14:paraId="27A5F876" w14:textId="77777777" w:rsidR="006B6416" w:rsidRPr="00416AC8" w:rsidRDefault="006B6416">
      <w:pPr>
        <w:jc w:val="both"/>
        <w:rPr>
          <w:sz w:val="22"/>
          <w:szCs w:val="22"/>
        </w:rPr>
      </w:pPr>
    </w:p>
    <w:p w14:paraId="25399CA9" w14:textId="77777777" w:rsidR="006B6416" w:rsidRPr="00416AC8" w:rsidRDefault="006B6416">
      <w:pPr>
        <w:jc w:val="both"/>
        <w:rPr>
          <w:b/>
          <w:sz w:val="22"/>
          <w:szCs w:val="22"/>
        </w:rPr>
      </w:pPr>
      <w:r w:rsidRPr="00416AC8">
        <w:rPr>
          <w:b/>
          <w:sz w:val="22"/>
          <w:szCs w:val="22"/>
        </w:rPr>
        <w:t>Module F:</w:t>
      </w:r>
      <w:r w:rsidRPr="00416AC8">
        <w:rPr>
          <w:b/>
          <w:sz w:val="22"/>
          <w:szCs w:val="22"/>
        </w:rPr>
        <w:tab/>
        <w:t>Cutting Techniques</w:t>
      </w:r>
    </w:p>
    <w:p w14:paraId="2E3BD869" w14:textId="77777777" w:rsidR="006B6416" w:rsidRPr="00416AC8" w:rsidRDefault="006B6416">
      <w:pPr>
        <w:jc w:val="both"/>
        <w:rPr>
          <w:b/>
          <w:sz w:val="22"/>
          <w:szCs w:val="22"/>
        </w:rPr>
      </w:pPr>
    </w:p>
    <w:p w14:paraId="48EA05E4" w14:textId="77777777" w:rsidR="006B6416" w:rsidRPr="00416AC8" w:rsidRDefault="006B6416">
      <w:pPr>
        <w:jc w:val="both"/>
        <w:rPr>
          <w:sz w:val="22"/>
          <w:szCs w:val="22"/>
        </w:rPr>
      </w:pPr>
      <w:r w:rsidRPr="00416AC8">
        <w:rPr>
          <w:sz w:val="22"/>
          <w:szCs w:val="22"/>
        </w:rPr>
        <w:t xml:space="preserve">Students will learn how to cut the film along the window/glass in the appropriate pattern using the necessary tools. </w:t>
      </w:r>
    </w:p>
    <w:p w14:paraId="54F0DC2F" w14:textId="77777777" w:rsidR="006B6416" w:rsidRPr="00416AC8" w:rsidRDefault="006B6416">
      <w:pPr>
        <w:jc w:val="both"/>
        <w:rPr>
          <w:sz w:val="22"/>
          <w:szCs w:val="22"/>
        </w:rPr>
      </w:pPr>
    </w:p>
    <w:p w14:paraId="373BE78B" w14:textId="77777777" w:rsidR="006B6416" w:rsidRPr="00416AC8" w:rsidRDefault="006B6416">
      <w:pPr>
        <w:jc w:val="both"/>
        <w:rPr>
          <w:b/>
          <w:sz w:val="22"/>
          <w:szCs w:val="22"/>
        </w:rPr>
      </w:pPr>
      <w:r w:rsidRPr="00416AC8">
        <w:rPr>
          <w:b/>
          <w:sz w:val="22"/>
          <w:szCs w:val="22"/>
        </w:rPr>
        <w:t>Module G:</w:t>
      </w:r>
      <w:r w:rsidRPr="00416AC8">
        <w:rPr>
          <w:b/>
          <w:sz w:val="22"/>
          <w:szCs w:val="22"/>
        </w:rPr>
        <w:tab/>
        <w:t>Squeegee Techniques</w:t>
      </w:r>
    </w:p>
    <w:p w14:paraId="102E8BA0" w14:textId="77777777" w:rsidR="006B6416" w:rsidRPr="00416AC8" w:rsidRDefault="006B6416">
      <w:pPr>
        <w:jc w:val="both"/>
        <w:rPr>
          <w:sz w:val="22"/>
          <w:szCs w:val="22"/>
        </w:rPr>
      </w:pPr>
    </w:p>
    <w:p w14:paraId="64AF4194" w14:textId="77777777" w:rsidR="006B6416" w:rsidRPr="00416AC8" w:rsidRDefault="006B6416">
      <w:pPr>
        <w:jc w:val="both"/>
        <w:rPr>
          <w:sz w:val="22"/>
          <w:szCs w:val="22"/>
        </w:rPr>
      </w:pPr>
      <w:r w:rsidRPr="00416AC8">
        <w:rPr>
          <w:sz w:val="22"/>
          <w:szCs w:val="22"/>
        </w:rPr>
        <w:t>Students will learn the squeegee techniques necessary when tinting flat and curved windows/glass.  They will also learn how to use the squeegee when applying the window tint film onto the window/glass.</w:t>
      </w:r>
    </w:p>
    <w:p w14:paraId="3273BD68" w14:textId="77777777" w:rsidR="006B6416" w:rsidRPr="00416AC8" w:rsidRDefault="006B6416">
      <w:pPr>
        <w:jc w:val="both"/>
        <w:rPr>
          <w:sz w:val="22"/>
          <w:szCs w:val="22"/>
        </w:rPr>
      </w:pPr>
    </w:p>
    <w:p w14:paraId="1D36152D" w14:textId="77777777" w:rsidR="006B6416" w:rsidRPr="00416AC8" w:rsidRDefault="006B6416">
      <w:pPr>
        <w:jc w:val="both"/>
        <w:rPr>
          <w:b/>
          <w:sz w:val="22"/>
          <w:szCs w:val="22"/>
        </w:rPr>
      </w:pPr>
      <w:r w:rsidRPr="00416AC8">
        <w:rPr>
          <w:b/>
          <w:sz w:val="22"/>
          <w:szCs w:val="22"/>
        </w:rPr>
        <w:t>Module H:</w:t>
      </w:r>
      <w:r w:rsidRPr="00416AC8">
        <w:rPr>
          <w:b/>
          <w:sz w:val="22"/>
          <w:szCs w:val="22"/>
        </w:rPr>
        <w:tab/>
        <w:t>Heat Shrinking</w:t>
      </w:r>
    </w:p>
    <w:p w14:paraId="3ED72362" w14:textId="77777777" w:rsidR="006B6416" w:rsidRPr="00416AC8" w:rsidRDefault="006B6416">
      <w:pPr>
        <w:jc w:val="both"/>
        <w:rPr>
          <w:sz w:val="22"/>
          <w:szCs w:val="22"/>
        </w:rPr>
      </w:pPr>
    </w:p>
    <w:p w14:paraId="5E753DBE" w14:textId="77777777" w:rsidR="006B6416" w:rsidRPr="00416AC8" w:rsidRDefault="006B6416">
      <w:pPr>
        <w:jc w:val="both"/>
        <w:rPr>
          <w:sz w:val="22"/>
          <w:szCs w:val="22"/>
        </w:rPr>
      </w:pPr>
      <w:r w:rsidRPr="00416AC8">
        <w:rPr>
          <w:sz w:val="22"/>
          <w:szCs w:val="22"/>
        </w:rPr>
        <w:t xml:space="preserve">Students will learn how and when it is necessary to use the heat gun tool when applying the film onto the window/glass. </w:t>
      </w:r>
    </w:p>
    <w:p w14:paraId="52CE8561" w14:textId="77777777" w:rsidR="006B6416" w:rsidRPr="00416AC8" w:rsidRDefault="006B6416">
      <w:pPr>
        <w:jc w:val="both"/>
        <w:rPr>
          <w:sz w:val="22"/>
          <w:szCs w:val="22"/>
        </w:rPr>
      </w:pPr>
    </w:p>
    <w:p w14:paraId="57DFAE88" w14:textId="77777777" w:rsidR="006B6416" w:rsidRPr="00416AC8" w:rsidRDefault="006B6416">
      <w:pPr>
        <w:jc w:val="both"/>
        <w:rPr>
          <w:b/>
          <w:sz w:val="22"/>
          <w:szCs w:val="22"/>
        </w:rPr>
      </w:pPr>
      <w:r w:rsidRPr="00416AC8">
        <w:rPr>
          <w:b/>
          <w:sz w:val="22"/>
          <w:szCs w:val="22"/>
        </w:rPr>
        <w:t>Module I:</w:t>
      </w:r>
      <w:r w:rsidRPr="00416AC8">
        <w:rPr>
          <w:b/>
          <w:sz w:val="22"/>
          <w:szCs w:val="22"/>
        </w:rPr>
        <w:tab/>
        <w:t>Film Application</w:t>
      </w:r>
    </w:p>
    <w:p w14:paraId="3B377E82" w14:textId="77777777" w:rsidR="006B6416" w:rsidRPr="00416AC8" w:rsidRDefault="006B6416">
      <w:pPr>
        <w:jc w:val="both"/>
        <w:rPr>
          <w:sz w:val="22"/>
          <w:szCs w:val="22"/>
        </w:rPr>
      </w:pPr>
    </w:p>
    <w:p w14:paraId="5AFD18AB" w14:textId="77777777" w:rsidR="006B6416" w:rsidRPr="00416AC8" w:rsidRDefault="006B6416">
      <w:pPr>
        <w:jc w:val="both"/>
        <w:rPr>
          <w:sz w:val="22"/>
          <w:szCs w:val="22"/>
        </w:rPr>
      </w:pPr>
      <w:r w:rsidRPr="00416AC8">
        <w:rPr>
          <w:sz w:val="22"/>
          <w:szCs w:val="22"/>
        </w:rPr>
        <w:t>After the film has been prepared for application, students will learn the proper techniques necessary when applying the film for the best result possible.</w:t>
      </w:r>
    </w:p>
    <w:p w14:paraId="3AA830FD" w14:textId="77777777" w:rsidR="006B6416" w:rsidRPr="00416AC8" w:rsidRDefault="006B6416">
      <w:pPr>
        <w:jc w:val="both"/>
        <w:rPr>
          <w:sz w:val="22"/>
          <w:szCs w:val="22"/>
        </w:rPr>
      </w:pPr>
    </w:p>
    <w:p w14:paraId="616C1DB8" w14:textId="77777777" w:rsidR="006B6416" w:rsidRPr="00416AC8" w:rsidRDefault="006B6416">
      <w:pPr>
        <w:jc w:val="both"/>
        <w:rPr>
          <w:sz w:val="22"/>
          <w:szCs w:val="22"/>
        </w:rPr>
      </w:pPr>
    </w:p>
    <w:p w14:paraId="0BBD0472" w14:textId="77777777" w:rsidR="006B6416" w:rsidRPr="00416AC8" w:rsidRDefault="006B6416">
      <w:pPr>
        <w:jc w:val="both"/>
        <w:rPr>
          <w:b/>
          <w:sz w:val="22"/>
          <w:szCs w:val="22"/>
        </w:rPr>
      </w:pPr>
      <w:r w:rsidRPr="00416AC8">
        <w:rPr>
          <w:b/>
          <w:sz w:val="22"/>
          <w:szCs w:val="22"/>
        </w:rPr>
        <w:t>Module J:</w:t>
      </w:r>
      <w:r w:rsidRPr="00416AC8">
        <w:rPr>
          <w:b/>
          <w:sz w:val="22"/>
          <w:szCs w:val="22"/>
        </w:rPr>
        <w:tab/>
        <w:t>Clean-up Techniques</w:t>
      </w:r>
    </w:p>
    <w:p w14:paraId="6D6052C4" w14:textId="77777777" w:rsidR="006B6416" w:rsidRPr="00416AC8" w:rsidRDefault="006B6416">
      <w:pPr>
        <w:jc w:val="both"/>
        <w:rPr>
          <w:sz w:val="22"/>
          <w:szCs w:val="22"/>
        </w:rPr>
      </w:pPr>
    </w:p>
    <w:p w14:paraId="235422BD" w14:textId="77777777" w:rsidR="006B6416" w:rsidRPr="00416AC8" w:rsidRDefault="006B6416">
      <w:pPr>
        <w:jc w:val="both"/>
        <w:rPr>
          <w:sz w:val="22"/>
          <w:szCs w:val="22"/>
        </w:rPr>
      </w:pPr>
      <w:r w:rsidRPr="00416AC8">
        <w:rPr>
          <w:sz w:val="22"/>
          <w:szCs w:val="22"/>
        </w:rPr>
        <w:t xml:space="preserve">Students will learn which tools and techniques are most appropriate when finished tinting the window/glass.  </w:t>
      </w:r>
    </w:p>
    <w:p w14:paraId="6DC5781C" w14:textId="77777777" w:rsidR="006B6416" w:rsidRPr="00416AC8" w:rsidRDefault="006B6416">
      <w:pPr>
        <w:jc w:val="both"/>
        <w:rPr>
          <w:sz w:val="22"/>
          <w:szCs w:val="22"/>
        </w:rPr>
      </w:pPr>
    </w:p>
    <w:p w14:paraId="4B9DC701" w14:textId="77777777" w:rsidR="006B6416" w:rsidRPr="00416AC8" w:rsidRDefault="006B6416">
      <w:pPr>
        <w:jc w:val="both"/>
        <w:rPr>
          <w:b/>
          <w:sz w:val="22"/>
          <w:szCs w:val="22"/>
        </w:rPr>
      </w:pPr>
      <w:r w:rsidRPr="00416AC8">
        <w:rPr>
          <w:b/>
          <w:sz w:val="22"/>
          <w:szCs w:val="22"/>
        </w:rPr>
        <w:t>Module K:</w:t>
      </w:r>
      <w:r w:rsidRPr="00416AC8">
        <w:rPr>
          <w:b/>
          <w:sz w:val="22"/>
          <w:szCs w:val="22"/>
        </w:rPr>
        <w:tab/>
        <w:t>Partial Tinting Techniques</w:t>
      </w:r>
    </w:p>
    <w:p w14:paraId="7EE83C83" w14:textId="77777777" w:rsidR="006B6416" w:rsidRPr="00416AC8" w:rsidRDefault="006B6416">
      <w:pPr>
        <w:jc w:val="both"/>
        <w:rPr>
          <w:sz w:val="22"/>
          <w:szCs w:val="22"/>
        </w:rPr>
      </w:pPr>
    </w:p>
    <w:p w14:paraId="2E6674E9" w14:textId="77777777" w:rsidR="006B6416" w:rsidRPr="00416AC8" w:rsidRDefault="006B6416">
      <w:pPr>
        <w:jc w:val="both"/>
        <w:rPr>
          <w:sz w:val="22"/>
          <w:szCs w:val="22"/>
        </w:rPr>
      </w:pPr>
      <w:r w:rsidRPr="00416AC8">
        <w:rPr>
          <w:sz w:val="22"/>
          <w:szCs w:val="22"/>
        </w:rPr>
        <w:t>Students will learn when and how to apply window tint film to window/glass.</w:t>
      </w:r>
    </w:p>
    <w:p w14:paraId="2B9FEA49" w14:textId="77777777" w:rsidR="006B6416" w:rsidRPr="00416AC8" w:rsidRDefault="006B6416">
      <w:pPr>
        <w:jc w:val="both"/>
        <w:rPr>
          <w:sz w:val="22"/>
          <w:szCs w:val="22"/>
        </w:rPr>
      </w:pPr>
    </w:p>
    <w:p w14:paraId="30EBAB9E" w14:textId="77777777" w:rsidR="00416AC8" w:rsidRDefault="00416AC8">
      <w:pPr>
        <w:jc w:val="both"/>
        <w:rPr>
          <w:b/>
          <w:sz w:val="22"/>
          <w:szCs w:val="22"/>
        </w:rPr>
      </w:pPr>
    </w:p>
    <w:p w14:paraId="5C238F9C" w14:textId="1486EFB6" w:rsidR="00416AC8" w:rsidRPr="00416AC8" w:rsidRDefault="00416AC8" w:rsidP="00416AC8">
      <w:pPr>
        <w:jc w:val="center"/>
        <w:rPr>
          <w:sz w:val="22"/>
          <w:szCs w:val="22"/>
        </w:rPr>
      </w:pPr>
      <w:r w:rsidRPr="00416AC8">
        <w:rPr>
          <w:sz w:val="22"/>
          <w:szCs w:val="22"/>
        </w:rPr>
        <w:t>3</w:t>
      </w:r>
      <w:r w:rsidR="00AD4E71">
        <w:rPr>
          <w:sz w:val="22"/>
          <w:szCs w:val="22"/>
        </w:rPr>
        <w:t>9</w:t>
      </w:r>
    </w:p>
    <w:p w14:paraId="5B492AE3" w14:textId="77777777" w:rsidR="00416AC8" w:rsidRDefault="00416AC8">
      <w:pPr>
        <w:jc w:val="both"/>
        <w:rPr>
          <w:b/>
          <w:sz w:val="22"/>
          <w:szCs w:val="22"/>
        </w:rPr>
      </w:pPr>
    </w:p>
    <w:p w14:paraId="20FF30CA" w14:textId="77777777" w:rsidR="006B6416" w:rsidRPr="00416AC8" w:rsidRDefault="006B6416">
      <w:pPr>
        <w:jc w:val="both"/>
        <w:rPr>
          <w:b/>
          <w:sz w:val="22"/>
          <w:szCs w:val="22"/>
        </w:rPr>
      </w:pPr>
      <w:r w:rsidRPr="00416AC8">
        <w:rPr>
          <w:b/>
          <w:sz w:val="22"/>
          <w:szCs w:val="22"/>
        </w:rPr>
        <w:t>Module L:</w:t>
      </w:r>
      <w:r w:rsidRPr="00416AC8">
        <w:rPr>
          <w:b/>
          <w:sz w:val="22"/>
          <w:szCs w:val="22"/>
        </w:rPr>
        <w:tab/>
        <w:t>Film Removal</w:t>
      </w:r>
    </w:p>
    <w:p w14:paraId="78FF858E" w14:textId="77777777" w:rsidR="006B6416" w:rsidRPr="00416AC8" w:rsidRDefault="006B6416">
      <w:pPr>
        <w:jc w:val="both"/>
        <w:rPr>
          <w:sz w:val="22"/>
          <w:szCs w:val="22"/>
        </w:rPr>
      </w:pPr>
    </w:p>
    <w:p w14:paraId="7DB3800F" w14:textId="77777777" w:rsidR="006B6416" w:rsidRPr="00416AC8" w:rsidRDefault="006B6416">
      <w:pPr>
        <w:jc w:val="both"/>
        <w:rPr>
          <w:sz w:val="22"/>
          <w:szCs w:val="22"/>
        </w:rPr>
      </w:pPr>
      <w:r w:rsidRPr="00416AC8">
        <w:rPr>
          <w:sz w:val="22"/>
          <w:szCs w:val="22"/>
        </w:rPr>
        <w:t>Students will learn when and how film removal is accomplished by using the appropriate tools.</w:t>
      </w:r>
    </w:p>
    <w:p w14:paraId="6A44B9CE" w14:textId="77777777" w:rsidR="006B6416" w:rsidRPr="00416AC8" w:rsidRDefault="006B6416">
      <w:pPr>
        <w:jc w:val="both"/>
        <w:rPr>
          <w:sz w:val="22"/>
          <w:szCs w:val="22"/>
        </w:rPr>
      </w:pPr>
    </w:p>
    <w:p w14:paraId="69990580" w14:textId="77777777" w:rsidR="006B6416" w:rsidRPr="00416AC8" w:rsidRDefault="006B6416">
      <w:pPr>
        <w:jc w:val="both"/>
        <w:rPr>
          <w:b/>
          <w:sz w:val="22"/>
          <w:szCs w:val="22"/>
        </w:rPr>
      </w:pPr>
      <w:r w:rsidRPr="00416AC8">
        <w:rPr>
          <w:b/>
          <w:sz w:val="22"/>
          <w:szCs w:val="22"/>
        </w:rPr>
        <w:t>Module M:</w:t>
      </w:r>
      <w:r w:rsidRPr="00416AC8">
        <w:rPr>
          <w:b/>
          <w:sz w:val="22"/>
          <w:szCs w:val="22"/>
        </w:rPr>
        <w:tab/>
        <w:t>Mobile and Shop Operations</w:t>
      </w:r>
    </w:p>
    <w:p w14:paraId="2E74EE65" w14:textId="77777777" w:rsidR="006B6416" w:rsidRPr="00416AC8" w:rsidRDefault="006B6416">
      <w:pPr>
        <w:jc w:val="both"/>
        <w:rPr>
          <w:b/>
          <w:sz w:val="22"/>
          <w:szCs w:val="22"/>
        </w:rPr>
      </w:pPr>
    </w:p>
    <w:p w14:paraId="56EA6BF0" w14:textId="77777777" w:rsidR="006B6416" w:rsidRPr="00416AC8" w:rsidRDefault="006B6416">
      <w:pPr>
        <w:jc w:val="both"/>
        <w:rPr>
          <w:sz w:val="22"/>
          <w:szCs w:val="22"/>
        </w:rPr>
      </w:pPr>
      <w:r w:rsidRPr="00416AC8">
        <w:rPr>
          <w:sz w:val="22"/>
          <w:szCs w:val="22"/>
        </w:rPr>
        <w:t xml:space="preserve">Students will examine the differences, advantages, and disadvantages to both a mobile window tinting operation and a shop operation.  </w:t>
      </w:r>
    </w:p>
    <w:p w14:paraId="7A3BA875" w14:textId="77777777" w:rsidR="006B6416" w:rsidRPr="00416AC8" w:rsidRDefault="006B6416">
      <w:pPr>
        <w:jc w:val="both"/>
        <w:rPr>
          <w:sz w:val="22"/>
          <w:szCs w:val="22"/>
        </w:rPr>
      </w:pPr>
    </w:p>
    <w:p w14:paraId="5DBA7B46" w14:textId="77777777" w:rsidR="006B6416" w:rsidRPr="00416AC8" w:rsidRDefault="006B6416">
      <w:pPr>
        <w:jc w:val="both"/>
        <w:rPr>
          <w:b/>
          <w:sz w:val="22"/>
          <w:szCs w:val="22"/>
        </w:rPr>
      </w:pPr>
      <w:r w:rsidRPr="00416AC8">
        <w:rPr>
          <w:b/>
          <w:sz w:val="22"/>
          <w:szCs w:val="22"/>
        </w:rPr>
        <w:t>Module N:</w:t>
      </w:r>
      <w:r w:rsidRPr="00416AC8">
        <w:rPr>
          <w:b/>
          <w:sz w:val="22"/>
          <w:szCs w:val="22"/>
        </w:rPr>
        <w:tab/>
        <w:t>Estimating Guidelines</w:t>
      </w:r>
    </w:p>
    <w:p w14:paraId="5618267D" w14:textId="77777777" w:rsidR="006B6416" w:rsidRPr="00416AC8" w:rsidRDefault="006B6416">
      <w:pPr>
        <w:jc w:val="both"/>
        <w:rPr>
          <w:b/>
          <w:sz w:val="22"/>
          <w:szCs w:val="22"/>
        </w:rPr>
      </w:pPr>
    </w:p>
    <w:p w14:paraId="77895F20" w14:textId="77777777" w:rsidR="006B6416" w:rsidRPr="00416AC8" w:rsidRDefault="006B6416">
      <w:pPr>
        <w:jc w:val="both"/>
        <w:rPr>
          <w:sz w:val="22"/>
          <w:szCs w:val="22"/>
        </w:rPr>
      </w:pPr>
      <w:r w:rsidRPr="00416AC8">
        <w:rPr>
          <w:sz w:val="22"/>
          <w:szCs w:val="22"/>
        </w:rPr>
        <w:t>Students will examine the appropriate techniques necessary to properly assess the cost of any window/glass for window tinting.</w:t>
      </w:r>
    </w:p>
    <w:p w14:paraId="6C134708" w14:textId="77777777" w:rsidR="006B6416" w:rsidRPr="00416AC8" w:rsidRDefault="006B6416">
      <w:pPr>
        <w:jc w:val="both"/>
        <w:rPr>
          <w:sz w:val="22"/>
          <w:szCs w:val="22"/>
        </w:rPr>
      </w:pPr>
    </w:p>
    <w:p w14:paraId="3A98FA37" w14:textId="77777777" w:rsidR="006B6416" w:rsidRPr="00416AC8" w:rsidRDefault="006B6416">
      <w:pPr>
        <w:jc w:val="both"/>
        <w:rPr>
          <w:b/>
          <w:sz w:val="22"/>
          <w:szCs w:val="22"/>
        </w:rPr>
      </w:pPr>
      <w:r w:rsidRPr="00416AC8">
        <w:rPr>
          <w:b/>
          <w:sz w:val="22"/>
          <w:szCs w:val="22"/>
        </w:rPr>
        <w:t>Module O:</w:t>
      </w:r>
      <w:r w:rsidRPr="00416AC8">
        <w:rPr>
          <w:b/>
          <w:sz w:val="22"/>
          <w:szCs w:val="22"/>
        </w:rPr>
        <w:tab/>
        <w:t>Marketing and Advertising</w:t>
      </w:r>
    </w:p>
    <w:p w14:paraId="19C3D0A5" w14:textId="77777777" w:rsidR="006B6416" w:rsidRPr="00416AC8" w:rsidRDefault="006B6416">
      <w:pPr>
        <w:jc w:val="both"/>
        <w:rPr>
          <w:b/>
          <w:sz w:val="22"/>
          <w:szCs w:val="22"/>
        </w:rPr>
      </w:pPr>
    </w:p>
    <w:p w14:paraId="08281A6B" w14:textId="77777777" w:rsidR="006B6416" w:rsidRPr="00416AC8" w:rsidRDefault="006B6416">
      <w:pPr>
        <w:jc w:val="both"/>
        <w:rPr>
          <w:sz w:val="22"/>
          <w:szCs w:val="22"/>
        </w:rPr>
      </w:pPr>
      <w:r w:rsidRPr="00416AC8">
        <w:rPr>
          <w:sz w:val="22"/>
          <w:szCs w:val="22"/>
        </w:rPr>
        <w:t>Students will learn a wide range of advertising and marketing techniques designed to allow students to earn new business.</w:t>
      </w:r>
    </w:p>
    <w:p w14:paraId="058A317F" w14:textId="77777777" w:rsidR="006B6416" w:rsidRPr="00416AC8" w:rsidRDefault="006B6416">
      <w:pPr>
        <w:jc w:val="both"/>
        <w:rPr>
          <w:sz w:val="22"/>
          <w:szCs w:val="22"/>
        </w:rPr>
      </w:pPr>
    </w:p>
    <w:p w14:paraId="21999893" w14:textId="77777777" w:rsidR="006B6416" w:rsidRPr="00416AC8" w:rsidRDefault="006B6416">
      <w:pPr>
        <w:jc w:val="both"/>
        <w:rPr>
          <w:b/>
          <w:sz w:val="22"/>
          <w:szCs w:val="22"/>
        </w:rPr>
      </w:pPr>
      <w:r w:rsidRPr="00416AC8">
        <w:rPr>
          <w:b/>
          <w:sz w:val="22"/>
          <w:szCs w:val="22"/>
        </w:rPr>
        <w:t>Module P:</w:t>
      </w:r>
      <w:r w:rsidRPr="00416AC8">
        <w:rPr>
          <w:b/>
          <w:sz w:val="22"/>
          <w:szCs w:val="22"/>
        </w:rPr>
        <w:tab/>
        <w:t>Career Development</w:t>
      </w:r>
    </w:p>
    <w:p w14:paraId="1C7F052A" w14:textId="77777777" w:rsidR="006B6416" w:rsidRPr="00416AC8" w:rsidRDefault="006B6416">
      <w:pPr>
        <w:jc w:val="both"/>
        <w:rPr>
          <w:sz w:val="22"/>
          <w:szCs w:val="22"/>
        </w:rPr>
      </w:pPr>
    </w:p>
    <w:p w14:paraId="4FF5D3DB" w14:textId="77777777" w:rsidR="006B6416" w:rsidRPr="00416AC8" w:rsidRDefault="006B6416">
      <w:pPr>
        <w:jc w:val="both"/>
        <w:rPr>
          <w:sz w:val="22"/>
          <w:szCs w:val="22"/>
        </w:rPr>
      </w:pPr>
      <w:r w:rsidRPr="00416AC8">
        <w:rPr>
          <w:sz w:val="22"/>
          <w:szCs w:val="22"/>
        </w:rPr>
        <w:t>Students will focus on developing a positive mental attitude, verbal communication skills, and interview techniques, which will help them to further their career.</w:t>
      </w:r>
    </w:p>
    <w:p w14:paraId="24CD49DC" w14:textId="77777777" w:rsidR="006B6416" w:rsidRPr="00416AC8" w:rsidRDefault="006B6416">
      <w:pPr>
        <w:jc w:val="both"/>
        <w:rPr>
          <w:sz w:val="22"/>
          <w:szCs w:val="22"/>
        </w:rPr>
      </w:pPr>
    </w:p>
    <w:p w14:paraId="72973378" w14:textId="77777777" w:rsidR="006B6416" w:rsidRPr="00416AC8" w:rsidRDefault="006B6416">
      <w:pPr>
        <w:rPr>
          <w:sz w:val="22"/>
          <w:szCs w:val="22"/>
        </w:rPr>
      </w:pPr>
    </w:p>
    <w:p w14:paraId="2D9E656D" w14:textId="77777777" w:rsidR="00416AC8" w:rsidRDefault="00416AC8">
      <w:pPr>
        <w:pStyle w:val="Title"/>
        <w:rPr>
          <w:sz w:val="22"/>
          <w:szCs w:val="22"/>
        </w:rPr>
      </w:pPr>
    </w:p>
    <w:p w14:paraId="30A5D08E" w14:textId="77777777" w:rsidR="00416AC8" w:rsidRDefault="00416AC8">
      <w:pPr>
        <w:pStyle w:val="Title"/>
        <w:rPr>
          <w:sz w:val="22"/>
          <w:szCs w:val="22"/>
        </w:rPr>
      </w:pPr>
    </w:p>
    <w:p w14:paraId="643E95C6" w14:textId="77777777" w:rsidR="00416AC8" w:rsidRDefault="00416AC8">
      <w:pPr>
        <w:pStyle w:val="Title"/>
        <w:rPr>
          <w:sz w:val="22"/>
          <w:szCs w:val="22"/>
        </w:rPr>
      </w:pPr>
    </w:p>
    <w:p w14:paraId="5004C3FD" w14:textId="77777777" w:rsidR="00416AC8" w:rsidRDefault="00416AC8">
      <w:pPr>
        <w:pStyle w:val="Title"/>
        <w:rPr>
          <w:sz w:val="22"/>
          <w:szCs w:val="22"/>
        </w:rPr>
      </w:pPr>
    </w:p>
    <w:p w14:paraId="61DFB2CD" w14:textId="77777777" w:rsidR="00416AC8" w:rsidRDefault="00416AC8">
      <w:pPr>
        <w:pStyle w:val="Title"/>
        <w:rPr>
          <w:sz w:val="22"/>
          <w:szCs w:val="22"/>
        </w:rPr>
      </w:pPr>
    </w:p>
    <w:p w14:paraId="5DDB3FE8" w14:textId="77777777" w:rsidR="00416AC8" w:rsidRDefault="00416AC8">
      <w:pPr>
        <w:pStyle w:val="Title"/>
        <w:rPr>
          <w:sz w:val="22"/>
          <w:szCs w:val="22"/>
        </w:rPr>
      </w:pPr>
    </w:p>
    <w:p w14:paraId="3F2F9487" w14:textId="77777777" w:rsidR="00416AC8" w:rsidRDefault="00416AC8">
      <w:pPr>
        <w:pStyle w:val="Title"/>
        <w:rPr>
          <w:sz w:val="22"/>
          <w:szCs w:val="22"/>
        </w:rPr>
      </w:pPr>
    </w:p>
    <w:p w14:paraId="1F61D271" w14:textId="77777777" w:rsidR="00416AC8" w:rsidRDefault="00416AC8">
      <w:pPr>
        <w:pStyle w:val="Title"/>
        <w:rPr>
          <w:sz w:val="22"/>
          <w:szCs w:val="22"/>
        </w:rPr>
      </w:pPr>
    </w:p>
    <w:p w14:paraId="06D2F2E6" w14:textId="77777777" w:rsidR="00416AC8" w:rsidRDefault="00416AC8">
      <w:pPr>
        <w:pStyle w:val="Title"/>
        <w:rPr>
          <w:sz w:val="22"/>
          <w:szCs w:val="22"/>
        </w:rPr>
      </w:pPr>
    </w:p>
    <w:p w14:paraId="65BD1DB8" w14:textId="77777777" w:rsidR="00416AC8" w:rsidRDefault="00416AC8">
      <w:pPr>
        <w:pStyle w:val="Title"/>
        <w:rPr>
          <w:sz w:val="22"/>
          <w:szCs w:val="22"/>
        </w:rPr>
      </w:pPr>
    </w:p>
    <w:p w14:paraId="232A1694" w14:textId="77777777" w:rsidR="00416AC8" w:rsidRDefault="00416AC8">
      <w:pPr>
        <w:pStyle w:val="Title"/>
        <w:rPr>
          <w:sz w:val="22"/>
          <w:szCs w:val="22"/>
        </w:rPr>
      </w:pPr>
    </w:p>
    <w:p w14:paraId="20B0F379" w14:textId="77777777" w:rsidR="00416AC8" w:rsidRDefault="00416AC8">
      <w:pPr>
        <w:pStyle w:val="Title"/>
        <w:rPr>
          <w:sz w:val="22"/>
          <w:szCs w:val="22"/>
        </w:rPr>
      </w:pPr>
    </w:p>
    <w:p w14:paraId="3F793C47" w14:textId="77777777" w:rsidR="00416AC8" w:rsidRDefault="00416AC8">
      <w:pPr>
        <w:pStyle w:val="Title"/>
        <w:rPr>
          <w:sz w:val="22"/>
          <w:szCs w:val="22"/>
        </w:rPr>
      </w:pPr>
    </w:p>
    <w:p w14:paraId="290A4909" w14:textId="77777777" w:rsidR="00416AC8" w:rsidRDefault="00416AC8">
      <w:pPr>
        <w:pStyle w:val="Title"/>
        <w:rPr>
          <w:sz w:val="22"/>
          <w:szCs w:val="22"/>
        </w:rPr>
      </w:pPr>
    </w:p>
    <w:p w14:paraId="0AA09E90" w14:textId="77777777" w:rsidR="00416AC8" w:rsidRDefault="00416AC8">
      <w:pPr>
        <w:pStyle w:val="Title"/>
        <w:rPr>
          <w:sz w:val="22"/>
          <w:szCs w:val="22"/>
        </w:rPr>
      </w:pPr>
    </w:p>
    <w:p w14:paraId="4EEFA7F1" w14:textId="77777777" w:rsidR="00416AC8" w:rsidRDefault="00416AC8">
      <w:pPr>
        <w:pStyle w:val="Title"/>
        <w:rPr>
          <w:sz w:val="22"/>
          <w:szCs w:val="22"/>
        </w:rPr>
      </w:pPr>
    </w:p>
    <w:p w14:paraId="5B0ABA24" w14:textId="77777777" w:rsidR="00416AC8" w:rsidRDefault="00416AC8">
      <w:pPr>
        <w:pStyle w:val="Title"/>
        <w:rPr>
          <w:sz w:val="22"/>
          <w:szCs w:val="22"/>
        </w:rPr>
      </w:pPr>
    </w:p>
    <w:p w14:paraId="4593DF01" w14:textId="77777777" w:rsidR="00416AC8" w:rsidRDefault="00416AC8">
      <w:pPr>
        <w:pStyle w:val="Title"/>
        <w:rPr>
          <w:sz w:val="22"/>
          <w:szCs w:val="22"/>
        </w:rPr>
      </w:pPr>
    </w:p>
    <w:p w14:paraId="54DF00BB" w14:textId="77777777" w:rsidR="00416AC8" w:rsidRDefault="00416AC8">
      <w:pPr>
        <w:pStyle w:val="Title"/>
        <w:rPr>
          <w:sz w:val="22"/>
          <w:szCs w:val="22"/>
        </w:rPr>
      </w:pPr>
    </w:p>
    <w:p w14:paraId="0A2BD7D5" w14:textId="77777777" w:rsidR="00416AC8" w:rsidRDefault="00416AC8">
      <w:pPr>
        <w:pStyle w:val="Title"/>
        <w:rPr>
          <w:sz w:val="22"/>
          <w:szCs w:val="22"/>
        </w:rPr>
      </w:pPr>
    </w:p>
    <w:p w14:paraId="4F03CE4F" w14:textId="77777777" w:rsidR="00416AC8" w:rsidRDefault="00416AC8">
      <w:pPr>
        <w:pStyle w:val="Title"/>
        <w:rPr>
          <w:sz w:val="22"/>
          <w:szCs w:val="22"/>
        </w:rPr>
      </w:pPr>
    </w:p>
    <w:p w14:paraId="600E94EC" w14:textId="77777777" w:rsidR="00416AC8" w:rsidRDefault="00416AC8">
      <w:pPr>
        <w:pStyle w:val="Title"/>
        <w:rPr>
          <w:sz w:val="22"/>
          <w:szCs w:val="22"/>
        </w:rPr>
      </w:pPr>
    </w:p>
    <w:p w14:paraId="2A7414FA" w14:textId="77777777" w:rsidR="00416AC8" w:rsidRDefault="00416AC8">
      <w:pPr>
        <w:pStyle w:val="Title"/>
        <w:rPr>
          <w:sz w:val="22"/>
          <w:szCs w:val="22"/>
        </w:rPr>
      </w:pPr>
    </w:p>
    <w:p w14:paraId="42557C3C" w14:textId="77777777" w:rsidR="00416AC8" w:rsidRDefault="00416AC8">
      <w:pPr>
        <w:pStyle w:val="Title"/>
        <w:rPr>
          <w:sz w:val="22"/>
          <w:szCs w:val="22"/>
        </w:rPr>
      </w:pPr>
    </w:p>
    <w:p w14:paraId="648BD33A" w14:textId="77777777" w:rsidR="00416AC8" w:rsidRDefault="00416AC8">
      <w:pPr>
        <w:pStyle w:val="Title"/>
        <w:rPr>
          <w:sz w:val="22"/>
          <w:szCs w:val="22"/>
        </w:rPr>
      </w:pPr>
    </w:p>
    <w:p w14:paraId="63333235" w14:textId="77777777" w:rsidR="00416AC8" w:rsidRDefault="00416AC8">
      <w:pPr>
        <w:pStyle w:val="Title"/>
        <w:rPr>
          <w:sz w:val="22"/>
          <w:szCs w:val="22"/>
        </w:rPr>
      </w:pPr>
    </w:p>
    <w:p w14:paraId="3E1A08CD" w14:textId="77777777" w:rsidR="00416AC8" w:rsidRDefault="00416AC8">
      <w:pPr>
        <w:pStyle w:val="Title"/>
        <w:rPr>
          <w:sz w:val="22"/>
          <w:szCs w:val="22"/>
        </w:rPr>
      </w:pPr>
    </w:p>
    <w:p w14:paraId="07D06962" w14:textId="77777777" w:rsidR="00416AC8" w:rsidRDefault="00416AC8">
      <w:pPr>
        <w:pStyle w:val="Title"/>
        <w:rPr>
          <w:sz w:val="22"/>
          <w:szCs w:val="22"/>
        </w:rPr>
      </w:pPr>
    </w:p>
    <w:p w14:paraId="61677DF6" w14:textId="77777777" w:rsidR="00416AC8" w:rsidRDefault="00416AC8">
      <w:pPr>
        <w:pStyle w:val="Title"/>
        <w:rPr>
          <w:sz w:val="22"/>
          <w:szCs w:val="22"/>
        </w:rPr>
      </w:pPr>
    </w:p>
    <w:p w14:paraId="5A582A65" w14:textId="77777777" w:rsidR="00416AC8" w:rsidRDefault="00416AC8">
      <w:pPr>
        <w:pStyle w:val="Title"/>
        <w:rPr>
          <w:sz w:val="22"/>
          <w:szCs w:val="22"/>
        </w:rPr>
      </w:pPr>
    </w:p>
    <w:p w14:paraId="035F5157" w14:textId="60F5B749" w:rsidR="00F8794F" w:rsidRPr="005D0FC7" w:rsidRDefault="00416AC8" w:rsidP="005F62AA">
      <w:pPr>
        <w:pStyle w:val="Title"/>
        <w:rPr>
          <w:sz w:val="28"/>
          <w:szCs w:val="28"/>
        </w:rPr>
      </w:pPr>
      <w:r w:rsidRPr="00416AC8">
        <w:rPr>
          <w:b w:val="0"/>
          <w:sz w:val="22"/>
          <w:szCs w:val="22"/>
          <w:u w:val="none"/>
        </w:rPr>
        <w:t xml:space="preserve"> </w:t>
      </w:r>
      <w:r w:rsidR="00AD4E71">
        <w:rPr>
          <w:b w:val="0"/>
          <w:sz w:val="22"/>
          <w:szCs w:val="22"/>
          <w:u w:val="none"/>
        </w:rPr>
        <w:t>40</w:t>
      </w:r>
      <w:r w:rsidR="006B6416" w:rsidRPr="00416AC8">
        <w:rPr>
          <w:sz w:val="22"/>
          <w:szCs w:val="22"/>
        </w:rPr>
        <w:br w:type="page"/>
      </w:r>
      <w:r w:rsidR="00F8794F" w:rsidRPr="005D0FC7">
        <w:rPr>
          <w:sz w:val="28"/>
          <w:szCs w:val="28"/>
        </w:rPr>
        <w:lastRenderedPageBreak/>
        <w:t>AD40</w:t>
      </w:r>
    </w:p>
    <w:p w14:paraId="7AC0389D" w14:textId="77777777" w:rsidR="006B6416" w:rsidRPr="005D0FC7" w:rsidRDefault="006B6416">
      <w:pPr>
        <w:pStyle w:val="Title"/>
        <w:rPr>
          <w:sz w:val="28"/>
          <w:szCs w:val="28"/>
        </w:rPr>
      </w:pPr>
      <w:r w:rsidRPr="005D0FC7">
        <w:rPr>
          <w:sz w:val="28"/>
          <w:szCs w:val="28"/>
        </w:rPr>
        <w:t>Auto Detailing 40</w:t>
      </w:r>
    </w:p>
    <w:p w14:paraId="3B48E036" w14:textId="77777777" w:rsidR="006B6416" w:rsidRPr="005D0FC7" w:rsidRDefault="006B6416">
      <w:pPr>
        <w:rPr>
          <w:sz w:val="28"/>
          <w:szCs w:val="28"/>
        </w:rPr>
      </w:pPr>
    </w:p>
    <w:p w14:paraId="75CE5726" w14:textId="77777777" w:rsidR="006B6416" w:rsidRPr="00416AC8" w:rsidRDefault="006B6416">
      <w:pPr>
        <w:tabs>
          <w:tab w:val="left" w:pos="2520"/>
        </w:tabs>
        <w:rPr>
          <w:b/>
          <w:sz w:val="22"/>
          <w:szCs w:val="22"/>
        </w:rPr>
      </w:pPr>
      <w:r w:rsidRPr="00416AC8">
        <w:rPr>
          <w:b/>
          <w:sz w:val="22"/>
          <w:szCs w:val="22"/>
        </w:rPr>
        <w:t>Program Description:</w:t>
      </w:r>
    </w:p>
    <w:p w14:paraId="07F23D5A" w14:textId="77777777" w:rsidR="006B6416" w:rsidRPr="00416AC8" w:rsidRDefault="006B6416">
      <w:pPr>
        <w:tabs>
          <w:tab w:val="left" w:pos="2520"/>
        </w:tabs>
        <w:rPr>
          <w:b/>
          <w:sz w:val="22"/>
          <w:szCs w:val="22"/>
        </w:rPr>
      </w:pPr>
    </w:p>
    <w:p w14:paraId="73285293" w14:textId="77777777" w:rsidR="006B6416" w:rsidRPr="00416AC8" w:rsidRDefault="006B6416">
      <w:pPr>
        <w:pStyle w:val="BodyText"/>
        <w:tabs>
          <w:tab w:val="left" w:pos="2520"/>
        </w:tabs>
        <w:rPr>
          <w:sz w:val="22"/>
          <w:szCs w:val="22"/>
        </w:rPr>
      </w:pPr>
      <w:r w:rsidRPr="00416AC8">
        <w:rPr>
          <w:sz w:val="22"/>
          <w:szCs w:val="22"/>
        </w:rPr>
        <w:t>The Auto Detailing system is a complete and comprehensive package designed to make any vehicle look like is just came off the showroom floor by removing scratches, acid rain, oxidation, over-spray, and other minor blemishes without burning the paint or leaving swirl marks.  Whether it’s an add-on to an existing automotive repair business or a new career, this system is complete for either a mobile or fixed operation.</w:t>
      </w:r>
    </w:p>
    <w:p w14:paraId="6CF4CA09" w14:textId="77777777" w:rsidR="006B6416" w:rsidRPr="00416AC8" w:rsidRDefault="006B6416">
      <w:pPr>
        <w:tabs>
          <w:tab w:val="left" w:pos="2520"/>
        </w:tabs>
        <w:rPr>
          <w:sz w:val="22"/>
          <w:szCs w:val="22"/>
        </w:rPr>
      </w:pPr>
    </w:p>
    <w:p w14:paraId="05F7A632" w14:textId="77777777" w:rsidR="006B6416" w:rsidRPr="00416AC8" w:rsidRDefault="006B6416">
      <w:pPr>
        <w:tabs>
          <w:tab w:val="left" w:pos="2520"/>
        </w:tabs>
        <w:rPr>
          <w:b/>
          <w:sz w:val="22"/>
          <w:szCs w:val="22"/>
        </w:rPr>
      </w:pPr>
      <w:r w:rsidRPr="00416AC8">
        <w:rPr>
          <w:b/>
          <w:sz w:val="22"/>
          <w:szCs w:val="22"/>
        </w:rPr>
        <w:t>Program Objectives:</w:t>
      </w:r>
    </w:p>
    <w:p w14:paraId="08AF8770" w14:textId="77777777" w:rsidR="006B6416" w:rsidRPr="00416AC8" w:rsidRDefault="006B6416">
      <w:pPr>
        <w:tabs>
          <w:tab w:val="left" w:pos="2520"/>
        </w:tabs>
        <w:rPr>
          <w:b/>
          <w:sz w:val="22"/>
          <w:szCs w:val="22"/>
        </w:rPr>
      </w:pPr>
    </w:p>
    <w:p w14:paraId="50EB7ACD" w14:textId="77777777" w:rsidR="006B6416" w:rsidRPr="00416AC8" w:rsidRDefault="006B6416">
      <w:pPr>
        <w:tabs>
          <w:tab w:val="left" w:pos="2520"/>
        </w:tabs>
        <w:jc w:val="both"/>
        <w:rPr>
          <w:sz w:val="22"/>
          <w:szCs w:val="22"/>
        </w:rPr>
      </w:pPr>
      <w:r w:rsidRPr="00416AC8">
        <w:rPr>
          <w:sz w:val="22"/>
          <w:szCs w:val="22"/>
        </w:rPr>
        <w:t>The objective of the Detailing 40 course is to provide extensive intensive training to an individual who has the goal to properly estimate and detail a vehicle from start to finish.  They will also receive on-going technical support by phone.  There are no prerequisites for this course.  This program is designed to provide hands-on training in all aspects of the Auto Detailing system.</w:t>
      </w:r>
    </w:p>
    <w:p w14:paraId="74D2DD44" w14:textId="77777777" w:rsidR="006B6416" w:rsidRPr="00416AC8" w:rsidRDefault="006B6416">
      <w:pPr>
        <w:tabs>
          <w:tab w:val="left" w:pos="2520"/>
        </w:tabs>
        <w:rPr>
          <w:sz w:val="22"/>
          <w:szCs w:val="22"/>
        </w:rPr>
      </w:pPr>
    </w:p>
    <w:p w14:paraId="587F6EE4" w14:textId="77777777" w:rsidR="006B6416" w:rsidRPr="00416AC8" w:rsidRDefault="006B6416">
      <w:pPr>
        <w:tabs>
          <w:tab w:val="left" w:pos="2520"/>
        </w:tabs>
        <w:rPr>
          <w:b/>
          <w:sz w:val="22"/>
          <w:szCs w:val="22"/>
        </w:rPr>
      </w:pPr>
      <w:r w:rsidRPr="00416AC8">
        <w:rPr>
          <w:b/>
          <w:sz w:val="22"/>
          <w:szCs w:val="22"/>
        </w:rPr>
        <w:t>Occupational Objectives:</w:t>
      </w:r>
    </w:p>
    <w:p w14:paraId="2BCDFDF7" w14:textId="77777777" w:rsidR="006B6416" w:rsidRPr="00416AC8" w:rsidRDefault="006B6416">
      <w:pPr>
        <w:tabs>
          <w:tab w:val="left" w:pos="2520"/>
        </w:tabs>
        <w:rPr>
          <w:sz w:val="22"/>
          <w:szCs w:val="22"/>
        </w:rPr>
      </w:pPr>
    </w:p>
    <w:p w14:paraId="1894BE1B" w14:textId="77777777" w:rsidR="006B6416" w:rsidRPr="00416AC8" w:rsidRDefault="006B6416">
      <w:pPr>
        <w:pStyle w:val="BodyText"/>
        <w:tabs>
          <w:tab w:val="left" w:pos="2520"/>
        </w:tabs>
        <w:rPr>
          <w:sz w:val="22"/>
          <w:szCs w:val="22"/>
        </w:rPr>
      </w:pPr>
      <w:r w:rsidRPr="00416AC8">
        <w:rPr>
          <w:sz w:val="22"/>
          <w:szCs w:val="22"/>
        </w:rPr>
        <w:t>Graduates will be qualified for entry-level positions with any business offering auto detailing.  They will also be prepared to perform auto detail for customers for their own business.  D.O.T</w:t>
      </w:r>
      <w:r w:rsidR="006A582D" w:rsidRPr="00416AC8">
        <w:rPr>
          <w:sz w:val="22"/>
          <w:szCs w:val="22"/>
        </w:rPr>
        <w:t>. #</w:t>
      </w:r>
      <w:r w:rsidRPr="00416AC8">
        <w:rPr>
          <w:sz w:val="22"/>
          <w:szCs w:val="22"/>
        </w:rPr>
        <w:t>845.381-014</w:t>
      </w:r>
    </w:p>
    <w:p w14:paraId="1D4DCF54" w14:textId="77777777" w:rsidR="006B6416" w:rsidRPr="00416AC8" w:rsidRDefault="006B6416">
      <w:pPr>
        <w:tabs>
          <w:tab w:val="left" w:pos="2520"/>
        </w:tabs>
        <w:rPr>
          <w:sz w:val="22"/>
          <w:szCs w:val="22"/>
        </w:rPr>
      </w:pPr>
    </w:p>
    <w:p w14:paraId="4D1781DC" w14:textId="77777777" w:rsidR="006B6416" w:rsidRPr="00416AC8" w:rsidRDefault="006B6416">
      <w:pPr>
        <w:tabs>
          <w:tab w:val="left" w:pos="2520"/>
        </w:tabs>
        <w:jc w:val="both"/>
        <w:rPr>
          <w:sz w:val="22"/>
          <w:szCs w:val="22"/>
        </w:rPr>
      </w:pPr>
      <w:r w:rsidRPr="00416AC8">
        <w:rPr>
          <w:sz w:val="22"/>
          <w:szCs w:val="22"/>
        </w:rPr>
        <w:t xml:space="preserve">This is a 40-hour course and classes are offered Monday through Friday.  Students must contact their customer care representative for class schedule and availability.  8 hours for 5 days, or 4 hours a day for 10 days. </w:t>
      </w:r>
    </w:p>
    <w:p w14:paraId="19DDC58B" w14:textId="77777777" w:rsidR="005D0FC7" w:rsidRPr="00416AC8" w:rsidRDefault="005D0FC7">
      <w:pPr>
        <w:tabs>
          <w:tab w:val="left" w:pos="2520"/>
        </w:tabs>
        <w:jc w:val="both"/>
        <w:rPr>
          <w:sz w:val="22"/>
          <w:szCs w:val="22"/>
        </w:rPr>
      </w:pPr>
    </w:p>
    <w:p w14:paraId="6BF01932" w14:textId="77777777" w:rsidR="005D0FC7" w:rsidRPr="00416AC8" w:rsidRDefault="005D0FC7">
      <w:pPr>
        <w:tabs>
          <w:tab w:val="left" w:pos="2520"/>
        </w:tabs>
        <w:jc w:val="both"/>
        <w:rPr>
          <w:sz w:val="22"/>
          <w:szCs w:val="22"/>
        </w:rPr>
      </w:pPr>
    </w:p>
    <w:p w14:paraId="750379BD" w14:textId="77777777" w:rsidR="005D0FC7" w:rsidRPr="005D0FC7" w:rsidRDefault="005D0FC7">
      <w:pPr>
        <w:tabs>
          <w:tab w:val="left" w:pos="2520"/>
        </w:tabs>
        <w:jc w:val="both"/>
      </w:pPr>
    </w:p>
    <w:p w14:paraId="21623B20" w14:textId="77777777" w:rsidR="006B6416" w:rsidRPr="005D0FC7" w:rsidRDefault="006B6416">
      <w:pPr>
        <w:tabs>
          <w:tab w:val="left" w:pos="2520"/>
        </w:tabs>
      </w:pP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80"/>
        <w:gridCol w:w="1170"/>
      </w:tblGrid>
      <w:tr w:rsidR="00991F0E" w:rsidRPr="005D0FC7" w14:paraId="5A0D31E0" w14:textId="77777777" w:rsidTr="00991F0E">
        <w:tc>
          <w:tcPr>
            <w:tcW w:w="1548" w:type="dxa"/>
          </w:tcPr>
          <w:p w14:paraId="50831104" w14:textId="77777777" w:rsidR="00991F0E" w:rsidRPr="005D0FC7" w:rsidRDefault="00991F0E">
            <w:pPr>
              <w:jc w:val="center"/>
            </w:pPr>
          </w:p>
        </w:tc>
        <w:tc>
          <w:tcPr>
            <w:tcW w:w="4680" w:type="dxa"/>
          </w:tcPr>
          <w:p w14:paraId="4F30B0DA" w14:textId="77777777" w:rsidR="00991F0E" w:rsidRPr="005D0FC7" w:rsidRDefault="00991F0E">
            <w:pPr>
              <w:jc w:val="center"/>
              <w:rPr>
                <w:b/>
              </w:rPr>
            </w:pPr>
            <w:r w:rsidRPr="005D0FC7">
              <w:rPr>
                <w:b/>
              </w:rPr>
              <w:t>Lecture Modules</w:t>
            </w:r>
          </w:p>
        </w:tc>
        <w:tc>
          <w:tcPr>
            <w:tcW w:w="1170" w:type="dxa"/>
          </w:tcPr>
          <w:p w14:paraId="19FD7257" w14:textId="77777777" w:rsidR="00991F0E" w:rsidRPr="005D0FC7" w:rsidRDefault="00991F0E">
            <w:pPr>
              <w:jc w:val="center"/>
              <w:rPr>
                <w:b/>
              </w:rPr>
            </w:pPr>
            <w:r w:rsidRPr="005D0FC7">
              <w:rPr>
                <w:b/>
              </w:rPr>
              <w:t>Total Hours</w:t>
            </w:r>
          </w:p>
        </w:tc>
      </w:tr>
      <w:tr w:rsidR="00991F0E" w:rsidRPr="005D0FC7" w14:paraId="1A243CEA" w14:textId="77777777" w:rsidTr="00991F0E">
        <w:tc>
          <w:tcPr>
            <w:tcW w:w="1548" w:type="dxa"/>
          </w:tcPr>
          <w:p w14:paraId="473F457A" w14:textId="77777777" w:rsidR="00991F0E" w:rsidRPr="005D0FC7" w:rsidRDefault="00991F0E">
            <w:r w:rsidRPr="005D0FC7">
              <w:t>Module A</w:t>
            </w:r>
          </w:p>
        </w:tc>
        <w:tc>
          <w:tcPr>
            <w:tcW w:w="4680" w:type="dxa"/>
          </w:tcPr>
          <w:p w14:paraId="615930C3" w14:textId="77777777" w:rsidR="00991F0E" w:rsidRPr="005D0FC7" w:rsidRDefault="00991F0E">
            <w:r w:rsidRPr="005D0FC7">
              <w:t>Introduction and Safety Measures for Auto Detailing</w:t>
            </w:r>
          </w:p>
        </w:tc>
        <w:tc>
          <w:tcPr>
            <w:tcW w:w="1170" w:type="dxa"/>
          </w:tcPr>
          <w:p w14:paraId="35B081B5" w14:textId="77777777" w:rsidR="00991F0E" w:rsidRPr="005D0FC7" w:rsidRDefault="00991F0E">
            <w:pPr>
              <w:jc w:val="center"/>
            </w:pPr>
            <w:r w:rsidRPr="005D0FC7">
              <w:t>1</w:t>
            </w:r>
          </w:p>
        </w:tc>
      </w:tr>
      <w:tr w:rsidR="00991F0E" w:rsidRPr="005D0FC7" w14:paraId="04CF5276" w14:textId="77777777" w:rsidTr="00991F0E">
        <w:trPr>
          <w:cantSplit/>
        </w:trPr>
        <w:tc>
          <w:tcPr>
            <w:tcW w:w="7398" w:type="dxa"/>
            <w:gridSpan w:val="3"/>
          </w:tcPr>
          <w:p w14:paraId="468EE790" w14:textId="77777777" w:rsidR="00991F0E" w:rsidRPr="005D0FC7" w:rsidRDefault="00991F0E" w:rsidP="00991F0E">
            <w:pPr>
              <w:pStyle w:val="Heading1"/>
              <w:tabs>
                <w:tab w:val="center" w:pos="3870"/>
              </w:tabs>
              <w:jc w:val="left"/>
            </w:pPr>
            <w:r w:rsidRPr="005D0FC7">
              <w:tab/>
              <w:t>Hands-on Modules</w:t>
            </w:r>
          </w:p>
          <w:p w14:paraId="7876EA58" w14:textId="73566417" w:rsidR="00991F0E" w:rsidRPr="005D0FC7" w:rsidRDefault="00991F0E" w:rsidP="00991F0E">
            <w:pPr>
              <w:pStyle w:val="Heading1"/>
              <w:tabs>
                <w:tab w:val="center" w:pos="3870"/>
              </w:tabs>
              <w:jc w:val="left"/>
            </w:pPr>
            <w:r w:rsidRPr="005D0FC7">
              <w:t>The following modules listed below are conducted with hands-on training.  This will enable the student to excel more rapidly once he/she enters a natural setting.</w:t>
            </w:r>
          </w:p>
        </w:tc>
      </w:tr>
      <w:tr w:rsidR="00991F0E" w:rsidRPr="005D0FC7" w14:paraId="7A950EEF" w14:textId="77777777" w:rsidTr="00991F0E">
        <w:tc>
          <w:tcPr>
            <w:tcW w:w="1548" w:type="dxa"/>
          </w:tcPr>
          <w:p w14:paraId="209B28F9" w14:textId="77777777" w:rsidR="00991F0E" w:rsidRPr="005D0FC7" w:rsidRDefault="00991F0E">
            <w:r w:rsidRPr="005D0FC7">
              <w:t>Module B</w:t>
            </w:r>
          </w:p>
        </w:tc>
        <w:tc>
          <w:tcPr>
            <w:tcW w:w="4680" w:type="dxa"/>
          </w:tcPr>
          <w:p w14:paraId="7B7FA375" w14:textId="77777777" w:rsidR="00991F0E" w:rsidRPr="005D0FC7" w:rsidRDefault="00991F0E">
            <w:r w:rsidRPr="005D0FC7">
              <w:t>Exterior Cleaning Procedures</w:t>
            </w:r>
          </w:p>
        </w:tc>
        <w:tc>
          <w:tcPr>
            <w:tcW w:w="1170" w:type="dxa"/>
          </w:tcPr>
          <w:p w14:paraId="6AAEB8E3" w14:textId="77777777" w:rsidR="00991F0E" w:rsidRPr="005D0FC7" w:rsidRDefault="00991F0E">
            <w:pPr>
              <w:jc w:val="center"/>
            </w:pPr>
            <w:r w:rsidRPr="005D0FC7">
              <w:t>9</w:t>
            </w:r>
          </w:p>
        </w:tc>
      </w:tr>
      <w:tr w:rsidR="00991F0E" w:rsidRPr="005D0FC7" w14:paraId="33A89A88" w14:textId="77777777" w:rsidTr="00991F0E">
        <w:tc>
          <w:tcPr>
            <w:tcW w:w="1548" w:type="dxa"/>
          </w:tcPr>
          <w:p w14:paraId="436ADFAF" w14:textId="77777777" w:rsidR="00991F0E" w:rsidRPr="005D0FC7" w:rsidRDefault="00991F0E">
            <w:r w:rsidRPr="005D0FC7">
              <w:t>Module C</w:t>
            </w:r>
          </w:p>
        </w:tc>
        <w:tc>
          <w:tcPr>
            <w:tcW w:w="4680" w:type="dxa"/>
          </w:tcPr>
          <w:p w14:paraId="761415F6" w14:textId="77777777" w:rsidR="00991F0E" w:rsidRPr="005D0FC7" w:rsidRDefault="00991F0E">
            <w:r w:rsidRPr="005D0FC7">
              <w:t>Interior Cleaning Procedures</w:t>
            </w:r>
          </w:p>
        </w:tc>
        <w:tc>
          <w:tcPr>
            <w:tcW w:w="1170" w:type="dxa"/>
          </w:tcPr>
          <w:p w14:paraId="7B9B72F4" w14:textId="77777777" w:rsidR="00991F0E" w:rsidRPr="005D0FC7" w:rsidRDefault="00991F0E">
            <w:pPr>
              <w:jc w:val="center"/>
            </w:pPr>
            <w:r w:rsidRPr="005D0FC7">
              <w:t>9</w:t>
            </w:r>
          </w:p>
        </w:tc>
      </w:tr>
      <w:tr w:rsidR="00991F0E" w:rsidRPr="005D0FC7" w14:paraId="7AA92D34" w14:textId="77777777" w:rsidTr="00991F0E">
        <w:tc>
          <w:tcPr>
            <w:tcW w:w="1548" w:type="dxa"/>
          </w:tcPr>
          <w:p w14:paraId="663D14E4" w14:textId="77777777" w:rsidR="00991F0E" w:rsidRPr="005D0FC7" w:rsidRDefault="00991F0E">
            <w:r w:rsidRPr="005D0FC7">
              <w:t>Module D</w:t>
            </w:r>
          </w:p>
        </w:tc>
        <w:tc>
          <w:tcPr>
            <w:tcW w:w="4680" w:type="dxa"/>
          </w:tcPr>
          <w:p w14:paraId="50576597" w14:textId="77777777" w:rsidR="00991F0E" w:rsidRPr="005D0FC7" w:rsidRDefault="00991F0E">
            <w:pPr>
              <w:pStyle w:val="Heading1"/>
              <w:jc w:val="left"/>
              <w:rPr>
                <w:b w:val="0"/>
              </w:rPr>
            </w:pPr>
            <w:r w:rsidRPr="005D0FC7">
              <w:rPr>
                <w:b w:val="0"/>
              </w:rPr>
              <w:t>Exterior Preparation Procedures</w:t>
            </w:r>
          </w:p>
        </w:tc>
        <w:tc>
          <w:tcPr>
            <w:tcW w:w="1170" w:type="dxa"/>
          </w:tcPr>
          <w:p w14:paraId="43E127E0" w14:textId="77777777" w:rsidR="00991F0E" w:rsidRPr="005D0FC7" w:rsidRDefault="00991F0E">
            <w:pPr>
              <w:jc w:val="center"/>
            </w:pPr>
            <w:r w:rsidRPr="005D0FC7">
              <w:t>8</w:t>
            </w:r>
          </w:p>
        </w:tc>
      </w:tr>
      <w:tr w:rsidR="00991F0E" w:rsidRPr="005D0FC7" w14:paraId="52118E22" w14:textId="77777777" w:rsidTr="00991F0E">
        <w:tc>
          <w:tcPr>
            <w:tcW w:w="1548" w:type="dxa"/>
          </w:tcPr>
          <w:p w14:paraId="47382BBC" w14:textId="77777777" w:rsidR="00991F0E" w:rsidRPr="005D0FC7" w:rsidRDefault="00991F0E">
            <w:r w:rsidRPr="005D0FC7">
              <w:t>Module E</w:t>
            </w:r>
          </w:p>
        </w:tc>
        <w:tc>
          <w:tcPr>
            <w:tcW w:w="4680" w:type="dxa"/>
          </w:tcPr>
          <w:p w14:paraId="50F2B146" w14:textId="77777777" w:rsidR="00991F0E" w:rsidRPr="005D0FC7" w:rsidRDefault="00991F0E">
            <w:pPr>
              <w:pStyle w:val="Heading1"/>
              <w:jc w:val="left"/>
              <w:rPr>
                <w:b w:val="0"/>
              </w:rPr>
            </w:pPr>
            <w:r w:rsidRPr="005D0FC7">
              <w:rPr>
                <w:b w:val="0"/>
              </w:rPr>
              <w:t>Compounding, Polishing, Waxing</w:t>
            </w:r>
          </w:p>
        </w:tc>
        <w:tc>
          <w:tcPr>
            <w:tcW w:w="1170" w:type="dxa"/>
          </w:tcPr>
          <w:p w14:paraId="0987AC71" w14:textId="77777777" w:rsidR="00991F0E" w:rsidRPr="005D0FC7" w:rsidRDefault="00991F0E">
            <w:pPr>
              <w:jc w:val="center"/>
            </w:pPr>
            <w:r w:rsidRPr="005D0FC7">
              <w:t>7</w:t>
            </w:r>
          </w:p>
        </w:tc>
      </w:tr>
      <w:tr w:rsidR="00991F0E" w:rsidRPr="005D0FC7" w14:paraId="22F1728F" w14:textId="77777777" w:rsidTr="00991F0E">
        <w:tc>
          <w:tcPr>
            <w:tcW w:w="1548" w:type="dxa"/>
          </w:tcPr>
          <w:p w14:paraId="06867F0E" w14:textId="77777777" w:rsidR="00991F0E" w:rsidRPr="005D0FC7" w:rsidRDefault="00991F0E">
            <w:r w:rsidRPr="005D0FC7">
              <w:t>Module F</w:t>
            </w:r>
          </w:p>
        </w:tc>
        <w:tc>
          <w:tcPr>
            <w:tcW w:w="4680" w:type="dxa"/>
          </w:tcPr>
          <w:p w14:paraId="70C4E13F" w14:textId="77777777" w:rsidR="00991F0E" w:rsidRPr="005D0FC7" w:rsidRDefault="00991F0E">
            <w:pPr>
              <w:pStyle w:val="Heading1"/>
              <w:jc w:val="left"/>
              <w:rPr>
                <w:b w:val="0"/>
              </w:rPr>
            </w:pPr>
            <w:r w:rsidRPr="005D0FC7">
              <w:rPr>
                <w:b w:val="0"/>
              </w:rPr>
              <w:t>Paint Restoration Guidelines</w:t>
            </w:r>
          </w:p>
        </w:tc>
        <w:tc>
          <w:tcPr>
            <w:tcW w:w="1170" w:type="dxa"/>
          </w:tcPr>
          <w:p w14:paraId="4C0231AF" w14:textId="77777777" w:rsidR="00991F0E" w:rsidRPr="005D0FC7" w:rsidRDefault="00991F0E">
            <w:pPr>
              <w:jc w:val="center"/>
            </w:pPr>
            <w:r w:rsidRPr="005D0FC7">
              <w:t>1</w:t>
            </w:r>
          </w:p>
        </w:tc>
      </w:tr>
      <w:tr w:rsidR="00991F0E" w:rsidRPr="005D0FC7" w14:paraId="0ADC3AC2" w14:textId="77777777" w:rsidTr="00991F0E">
        <w:tc>
          <w:tcPr>
            <w:tcW w:w="1548" w:type="dxa"/>
          </w:tcPr>
          <w:p w14:paraId="23C48DAD" w14:textId="77777777" w:rsidR="00991F0E" w:rsidRPr="005D0FC7" w:rsidRDefault="00991F0E">
            <w:r w:rsidRPr="005D0FC7">
              <w:t>Module G</w:t>
            </w:r>
          </w:p>
        </w:tc>
        <w:tc>
          <w:tcPr>
            <w:tcW w:w="4680" w:type="dxa"/>
          </w:tcPr>
          <w:p w14:paraId="467BE264" w14:textId="77777777" w:rsidR="00991F0E" w:rsidRPr="005D0FC7" w:rsidRDefault="00991F0E">
            <w:pPr>
              <w:pStyle w:val="Heading1"/>
              <w:jc w:val="left"/>
              <w:rPr>
                <w:b w:val="0"/>
              </w:rPr>
            </w:pPr>
            <w:r w:rsidRPr="005D0FC7">
              <w:rPr>
                <w:b w:val="0"/>
              </w:rPr>
              <w:t>Auto Detail Inspection Guidelines</w:t>
            </w:r>
          </w:p>
        </w:tc>
        <w:tc>
          <w:tcPr>
            <w:tcW w:w="1170" w:type="dxa"/>
          </w:tcPr>
          <w:p w14:paraId="19A8E72E" w14:textId="77777777" w:rsidR="00991F0E" w:rsidRPr="005D0FC7" w:rsidRDefault="00991F0E">
            <w:pPr>
              <w:jc w:val="center"/>
            </w:pPr>
            <w:r w:rsidRPr="005D0FC7">
              <w:t>1</w:t>
            </w:r>
          </w:p>
        </w:tc>
      </w:tr>
      <w:tr w:rsidR="00991F0E" w:rsidRPr="005D0FC7" w14:paraId="66B0EE87" w14:textId="77777777" w:rsidTr="00991F0E">
        <w:tc>
          <w:tcPr>
            <w:tcW w:w="1548" w:type="dxa"/>
          </w:tcPr>
          <w:p w14:paraId="3DC6EC2F" w14:textId="77777777" w:rsidR="00991F0E" w:rsidRPr="005D0FC7" w:rsidRDefault="00991F0E">
            <w:r w:rsidRPr="005D0FC7">
              <w:t>Module H</w:t>
            </w:r>
          </w:p>
        </w:tc>
        <w:tc>
          <w:tcPr>
            <w:tcW w:w="4680" w:type="dxa"/>
          </w:tcPr>
          <w:p w14:paraId="135F9A66" w14:textId="77777777" w:rsidR="00991F0E" w:rsidRPr="005D0FC7" w:rsidRDefault="00991F0E">
            <w:pPr>
              <w:pStyle w:val="Heading1"/>
              <w:jc w:val="left"/>
              <w:rPr>
                <w:b w:val="0"/>
              </w:rPr>
            </w:pPr>
            <w:r w:rsidRPr="005D0FC7">
              <w:rPr>
                <w:b w:val="0"/>
              </w:rPr>
              <w:t>Problem Solving and Troubleshooting</w:t>
            </w:r>
          </w:p>
        </w:tc>
        <w:tc>
          <w:tcPr>
            <w:tcW w:w="1170" w:type="dxa"/>
          </w:tcPr>
          <w:p w14:paraId="55B2EDEE" w14:textId="77777777" w:rsidR="00991F0E" w:rsidRPr="005D0FC7" w:rsidRDefault="00991F0E">
            <w:pPr>
              <w:jc w:val="center"/>
            </w:pPr>
            <w:r w:rsidRPr="005D0FC7">
              <w:t>1</w:t>
            </w:r>
          </w:p>
        </w:tc>
      </w:tr>
      <w:tr w:rsidR="00991F0E" w:rsidRPr="005D0FC7" w14:paraId="4CBC4F2E" w14:textId="77777777" w:rsidTr="00991F0E">
        <w:tc>
          <w:tcPr>
            <w:tcW w:w="1548" w:type="dxa"/>
          </w:tcPr>
          <w:p w14:paraId="2CBBA2A3" w14:textId="77777777" w:rsidR="00991F0E" w:rsidRPr="005D0FC7" w:rsidRDefault="00991F0E"/>
        </w:tc>
        <w:tc>
          <w:tcPr>
            <w:tcW w:w="4680" w:type="dxa"/>
          </w:tcPr>
          <w:p w14:paraId="355B08C7" w14:textId="77777777" w:rsidR="00991F0E" w:rsidRPr="005D0FC7" w:rsidRDefault="00991F0E">
            <w:pPr>
              <w:pStyle w:val="Heading1"/>
            </w:pPr>
            <w:r w:rsidRPr="005D0FC7">
              <w:t>Lecture Modules</w:t>
            </w:r>
          </w:p>
        </w:tc>
        <w:tc>
          <w:tcPr>
            <w:tcW w:w="1170" w:type="dxa"/>
          </w:tcPr>
          <w:p w14:paraId="006C91AA" w14:textId="77777777" w:rsidR="00991F0E" w:rsidRPr="005D0FC7" w:rsidRDefault="00991F0E">
            <w:pPr>
              <w:jc w:val="center"/>
            </w:pPr>
          </w:p>
        </w:tc>
      </w:tr>
      <w:tr w:rsidR="00991F0E" w:rsidRPr="005D0FC7" w14:paraId="1EF0A915" w14:textId="77777777" w:rsidTr="00991F0E">
        <w:tc>
          <w:tcPr>
            <w:tcW w:w="1548" w:type="dxa"/>
          </w:tcPr>
          <w:p w14:paraId="6F366509" w14:textId="77777777" w:rsidR="00991F0E" w:rsidRPr="005D0FC7" w:rsidRDefault="00991F0E">
            <w:r w:rsidRPr="005D0FC7">
              <w:t>Module I</w:t>
            </w:r>
          </w:p>
        </w:tc>
        <w:tc>
          <w:tcPr>
            <w:tcW w:w="4680" w:type="dxa"/>
          </w:tcPr>
          <w:p w14:paraId="14CEF57F" w14:textId="77777777" w:rsidR="00991F0E" w:rsidRPr="005D0FC7" w:rsidRDefault="00991F0E">
            <w:r w:rsidRPr="005D0FC7">
              <w:t>The Auto Detail System Mobile and Shop Options</w:t>
            </w:r>
          </w:p>
        </w:tc>
        <w:tc>
          <w:tcPr>
            <w:tcW w:w="1170" w:type="dxa"/>
          </w:tcPr>
          <w:p w14:paraId="62ACB9EA" w14:textId="77777777" w:rsidR="00991F0E" w:rsidRPr="005D0FC7" w:rsidRDefault="00991F0E">
            <w:pPr>
              <w:jc w:val="center"/>
            </w:pPr>
            <w:r w:rsidRPr="005D0FC7">
              <w:t>1</w:t>
            </w:r>
          </w:p>
        </w:tc>
      </w:tr>
      <w:tr w:rsidR="00991F0E" w:rsidRPr="005D0FC7" w14:paraId="259BC821" w14:textId="77777777" w:rsidTr="00991F0E">
        <w:tc>
          <w:tcPr>
            <w:tcW w:w="1548" w:type="dxa"/>
          </w:tcPr>
          <w:p w14:paraId="11934B5F" w14:textId="77777777" w:rsidR="00991F0E" w:rsidRPr="005D0FC7" w:rsidRDefault="00991F0E">
            <w:r w:rsidRPr="005D0FC7">
              <w:t>Module J</w:t>
            </w:r>
          </w:p>
        </w:tc>
        <w:tc>
          <w:tcPr>
            <w:tcW w:w="4680" w:type="dxa"/>
          </w:tcPr>
          <w:p w14:paraId="5ABF2C97" w14:textId="77777777" w:rsidR="00991F0E" w:rsidRPr="005D0FC7" w:rsidRDefault="00991F0E">
            <w:r w:rsidRPr="005D0FC7">
              <w:t>Estimating Guidelines</w:t>
            </w:r>
          </w:p>
        </w:tc>
        <w:tc>
          <w:tcPr>
            <w:tcW w:w="1170" w:type="dxa"/>
          </w:tcPr>
          <w:p w14:paraId="731E75B8" w14:textId="77777777" w:rsidR="00991F0E" w:rsidRPr="005D0FC7" w:rsidRDefault="00991F0E">
            <w:pPr>
              <w:jc w:val="center"/>
            </w:pPr>
            <w:r w:rsidRPr="005D0FC7">
              <w:t>.5</w:t>
            </w:r>
          </w:p>
        </w:tc>
      </w:tr>
      <w:tr w:rsidR="00991F0E" w:rsidRPr="005D0FC7" w14:paraId="0C4C2A70" w14:textId="77777777" w:rsidTr="00991F0E">
        <w:tc>
          <w:tcPr>
            <w:tcW w:w="1548" w:type="dxa"/>
          </w:tcPr>
          <w:p w14:paraId="64596A62" w14:textId="77777777" w:rsidR="00991F0E" w:rsidRPr="005D0FC7" w:rsidRDefault="00991F0E">
            <w:r w:rsidRPr="005D0FC7">
              <w:t>Module K</w:t>
            </w:r>
          </w:p>
        </w:tc>
        <w:tc>
          <w:tcPr>
            <w:tcW w:w="4680" w:type="dxa"/>
          </w:tcPr>
          <w:p w14:paraId="55532DFB" w14:textId="77777777" w:rsidR="00991F0E" w:rsidRPr="005D0FC7" w:rsidRDefault="00991F0E">
            <w:r w:rsidRPr="005D0FC7">
              <w:t>Marketing and Advertising</w:t>
            </w:r>
          </w:p>
        </w:tc>
        <w:tc>
          <w:tcPr>
            <w:tcW w:w="1170" w:type="dxa"/>
          </w:tcPr>
          <w:p w14:paraId="7317E41A" w14:textId="77777777" w:rsidR="00991F0E" w:rsidRPr="005D0FC7" w:rsidRDefault="00991F0E">
            <w:pPr>
              <w:jc w:val="center"/>
            </w:pPr>
            <w:r w:rsidRPr="005D0FC7">
              <w:t>.5</w:t>
            </w:r>
          </w:p>
        </w:tc>
      </w:tr>
      <w:tr w:rsidR="00991F0E" w:rsidRPr="005D0FC7" w14:paraId="48EC7C79" w14:textId="77777777" w:rsidTr="00991F0E">
        <w:tc>
          <w:tcPr>
            <w:tcW w:w="1548" w:type="dxa"/>
          </w:tcPr>
          <w:p w14:paraId="6104B1E0" w14:textId="77777777" w:rsidR="00991F0E" w:rsidRPr="005D0FC7" w:rsidRDefault="00991F0E">
            <w:r w:rsidRPr="005D0FC7">
              <w:t>Module L</w:t>
            </w:r>
          </w:p>
        </w:tc>
        <w:tc>
          <w:tcPr>
            <w:tcW w:w="4680" w:type="dxa"/>
          </w:tcPr>
          <w:p w14:paraId="0C28B825" w14:textId="77777777" w:rsidR="00991F0E" w:rsidRPr="005D0FC7" w:rsidRDefault="00991F0E">
            <w:r w:rsidRPr="005D0FC7">
              <w:t>Career Development</w:t>
            </w:r>
          </w:p>
        </w:tc>
        <w:tc>
          <w:tcPr>
            <w:tcW w:w="1170" w:type="dxa"/>
          </w:tcPr>
          <w:p w14:paraId="112D07C9" w14:textId="77777777" w:rsidR="00991F0E" w:rsidRPr="005D0FC7" w:rsidRDefault="00991F0E">
            <w:pPr>
              <w:jc w:val="center"/>
            </w:pPr>
            <w:r w:rsidRPr="005D0FC7">
              <w:t>1</w:t>
            </w:r>
          </w:p>
        </w:tc>
      </w:tr>
      <w:tr w:rsidR="00991F0E" w:rsidRPr="005D0FC7" w14:paraId="0AD7214B" w14:textId="77777777" w:rsidTr="00991F0E">
        <w:tc>
          <w:tcPr>
            <w:tcW w:w="1548" w:type="dxa"/>
          </w:tcPr>
          <w:p w14:paraId="336FFD3B" w14:textId="77777777" w:rsidR="00991F0E" w:rsidRPr="005D0FC7" w:rsidRDefault="00991F0E"/>
        </w:tc>
        <w:tc>
          <w:tcPr>
            <w:tcW w:w="4680" w:type="dxa"/>
          </w:tcPr>
          <w:p w14:paraId="6A52A104" w14:textId="77777777" w:rsidR="00991F0E" w:rsidRPr="005D0FC7" w:rsidRDefault="00991F0E">
            <w:pPr>
              <w:pStyle w:val="Heading2"/>
            </w:pPr>
            <w:r w:rsidRPr="005D0FC7">
              <w:t>Total</w:t>
            </w:r>
          </w:p>
        </w:tc>
        <w:tc>
          <w:tcPr>
            <w:tcW w:w="1170" w:type="dxa"/>
          </w:tcPr>
          <w:p w14:paraId="7EF7F575" w14:textId="77777777" w:rsidR="00991F0E" w:rsidRPr="005D0FC7" w:rsidRDefault="00991F0E">
            <w:pPr>
              <w:jc w:val="center"/>
              <w:rPr>
                <w:b/>
              </w:rPr>
            </w:pPr>
            <w:r w:rsidRPr="005D0FC7">
              <w:rPr>
                <w:b/>
              </w:rPr>
              <w:t>40</w:t>
            </w:r>
          </w:p>
        </w:tc>
      </w:tr>
    </w:tbl>
    <w:p w14:paraId="7A2502EC" w14:textId="77777777" w:rsidR="006B6416" w:rsidRPr="005D0FC7" w:rsidRDefault="006B6416"/>
    <w:p w14:paraId="78EE1F47" w14:textId="77777777" w:rsidR="006B6416" w:rsidRPr="005D0FC7" w:rsidRDefault="006B6416"/>
    <w:p w14:paraId="6232D742" w14:textId="77777777" w:rsidR="006B6416" w:rsidRPr="005D0FC7" w:rsidRDefault="006B6416"/>
    <w:p w14:paraId="5378F18B" w14:textId="77777777" w:rsidR="006B6416" w:rsidRPr="005D0FC7" w:rsidRDefault="006B6416"/>
    <w:p w14:paraId="61D730EB" w14:textId="77777777" w:rsidR="006B6416" w:rsidRPr="005D0FC7" w:rsidRDefault="006B6416"/>
    <w:p w14:paraId="177C95E5" w14:textId="77777777" w:rsidR="00B32815" w:rsidRPr="005D0FC7" w:rsidRDefault="00B32815">
      <w:pPr>
        <w:rPr>
          <w:b/>
        </w:rPr>
      </w:pPr>
    </w:p>
    <w:p w14:paraId="218F2299" w14:textId="77777777" w:rsidR="00B32815" w:rsidRPr="005D0FC7" w:rsidRDefault="00B32815">
      <w:pPr>
        <w:rPr>
          <w:b/>
        </w:rPr>
      </w:pPr>
    </w:p>
    <w:p w14:paraId="0B2F0819" w14:textId="77777777" w:rsidR="00B32815" w:rsidRDefault="00B32815">
      <w:pPr>
        <w:rPr>
          <w:b/>
        </w:rPr>
      </w:pPr>
    </w:p>
    <w:p w14:paraId="0ECF602A" w14:textId="77777777" w:rsidR="003E4F1B" w:rsidRDefault="003E4F1B" w:rsidP="005F62AA">
      <w:pPr>
        <w:jc w:val="center"/>
        <w:rPr>
          <w:sz w:val="22"/>
          <w:szCs w:val="22"/>
        </w:rPr>
      </w:pPr>
    </w:p>
    <w:p w14:paraId="5C1EB7A0" w14:textId="0E17F683" w:rsidR="00B32815" w:rsidRPr="00AD4E71" w:rsidRDefault="00AD4E71" w:rsidP="003E4F1B">
      <w:pPr>
        <w:jc w:val="center"/>
        <w:rPr>
          <w:sz w:val="22"/>
          <w:szCs w:val="22"/>
        </w:rPr>
      </w:pPr>
      <w:r w:rsidRPr="00AD4E71">
        <w:rPr>
          <w:sz w:val="22"/>
          <w:szCs w:val="22"/>
        </w:rPr>
        <w:t>41</w:t>
      </w:r>
    </w:p>
    <w:p w14:paraId="21775E2D" w14:textId="77777777" w:rsidR="00B32815" w:rsidRPr="005D0FC7" w:rsidRDefault="00B32815">
      <w:pPr>
        <w:rPr>
          <w:b/>
        </w:rPr>
      </w:pPr>
    </w:p>
    <w:p w14:paraId="7B64B125" w14:textId="77777777" w:rsidR="006B6416" w:rsidRPr="005F62AA" w:rsidRDefault="006B6416">
      <w:pPr>
        <w:rPr>
          <w:b/>
          <w:sz w:val="22"/>
          <w:szCs w:val="22"/>
        </w:rPr>
      </w:pPr>
      <w:r w:rsidRPr="005F62AA">
        <w:rPr>
          <w:b/>
          <w:sz w:val="22"/>
          <w:szCs w:val="22"/>
        </w:rPr>
        <w:lastRenderedPageBreak/>
        <w:t>Curriculum Outline:</w:t>
      </w:r>
    </w:p>
    <w:p w14:paraId="60ECDF9C" w14:textId="77777777" w:rsidR="006B6416" w:rsidRPr="005F62AA" w:rsidRDefault="006B6416">
      <w:pPr>
        <w:rPr>
          <w:sz w:val="22"/>
          <w:szCs w:val="22"/>
        </w:rPr>
      </w:pPr>
    </w:p>
    <w:p w14:paraId="7A4B5795" w14:textId="77777777" w:rsidR="006B6416" w:rsidRPr="005F62AA" w:rsidRDefault="006B6416">
      <w:pPr>
        <w:rPr>
          <w:b/>
          <w:sz w:val="22"/>
          <w:szCs w:val="22"/>
        </w:rPr>
      </w:pPr>
      <w:r w:rsidRPr="005F62AA">
        <w:rPr>
          <w:b/>
          <w:sz w:val="22"/>
          <w:szCs w:val="22"/>
        </w:rPr>
        <w:t>Module A:</w:t>
      </w:r>
      <w:r w:rsidRPr="005F62AA">
        <w:rPr>
          <w:b/>
          <w:sz w:val="22"/>
          <w:szCs w:val="22"/>
        </w:rPr>
        <w:tab/>
        <w:t>Introduction and Safety Measures for Auto Detailing</w:t>
      </w:r>
    </w:p>
    <w:p w14:paraId="376BEF42" w14:textId="77777777" w:rsidR="006B6416" w:rsidRPr="005F62AA" w:rsidRDefault="006B6416">
      <w:pPr>
        <w:rPr>
          <w:sz w:val="16"/>
          <w:szCs w:val="16"/>
        </w:rPr>
      </w:pPr>
    </w:p>
    <w:p w14:paraId="42C681D5" w14:textId="647A46E1" w:rsidR="006B6416" w:rsidRPr="005F62AA" w:rsidRDefault="006B6416">
      <w:pPr>
        <w:pStyle w:val="BodyText"/>
        <w:rPr>
          <w:sz w:val="22"/>
          <w:szCs w:val="22"/>
        </w:rPr>
      </w:pPr>
      <w:r w:rsidRPr="005F62AA">
        <w:rPr>
          <w:sz w:val="22"/>
          <w:szCs w:val="22"/>
        </w:rPr>
        <w:t>Students will review the Auto Detailing instructional manual, and discuss the components included within the detail system for both a fixed and mobile detail operation.  Students will learn the importance of the Safety Data Sheets (SDS), including how to read the SDS, and receive detailed training on proper safety measures and disposal methods.</w:t>
      </w:r>
    </w:p>
    <w:p w14:paraId="546F8D76" w14:textId="77777777" w:rsidR="006B6416" w:rsidRPr="005F62AA" w:rsidRDefault="006B6416">
      <w:pPr>
        <w:rPr>
          <w:sz w:val="22"/>
          <w:szCs w:val="22"/>
        </w:rPr>
      </w:pPr>
    </w:p>
    <w:p w14:paraId="5692D3D6" w14:textId="77777777" w:rsidR="006B6416" w:rsidRPr="005F62AA" w:rsidRDefault="006B6416">
      <w:pPr>
        <w:rPr>
          <w:b/>
          <w:sz w:val="22"/>
          <w:szCs w:val="22"/>
        </w:rPr>
      </w:pPr>
      <w:r w:rsidRPr="005F62AA">
        <w:rPr>
          <w:b/>
          <w:sz w:val="22"/>
          <w:szCs w:val="22"/>
        </w:rPr>
        <w:t>Module B:</w:t>
      </w:r>
      <w:r w:rsidRPr="005F62AA">
        <w:rPr>
          <w:b/>
          <w:sz w:val="22"/>
          <w:szCs w:val="22"/>
        </w:rPr>
        <w:tab/>
        <w:t>Exterior Cleaning Procedures</w:t>
      </w:r>
    </w:p>
    <w:p w14:paraId="59D5AF21" w14:textId="77777777" w:rsidR="006B6416" w:rsidRPr="005F62AA" w:rsidRDefault="006B6416">
      <w:pPr>
        <w:rPr>
          <w:sz w:val="16"/>
          <w:szCs w:val="16"/>
        </w:rPr>
      </w:pPr>
    </w:p>
    <w:p w14:paraId="75AC5E86" w14:textId="77777777" w:rsidR="006B6416" w:rsidRPr="005F62AA" w:rsidRDefault="006B6416">
      <w:pPr>
        <w:pStyle w:val="BodyText"/>
        <w:rPr>
          <w:sz w:val="22"/>
          <w:szCs w:val="22"/>
        </w:rPr>
      </w:pPr>
      <w:r w:rsidRPr="005F62AA">
        <w:rPr>
          <w:sz w:val="22"/>
          <w:szCs w:val="22"/>
        </w:rPr>
        <w:t>Students will learn the procedures necessary to properly detail a vehicle exterior.  Cleaning the exterior will allow the detailer to clearly see the paint condition and any hidden damage and to produce a clean surface to buff, polish, and wax.</w:t>
      </w:r>
    </w:p>
    <w:p w14:paraId="70B33D34" w14:textId="77777777" w:rsidR="006B6416" w:rsidRPr="005F62AA" w:rsidRDefault="006B6416">
      <w:pPr>
        <w:rPr>
          <w:sz w:val="22"/>
          <w:szCs w:val="22"/>
        </w:rPr>
      </w:pPr>
    </w:p>
    <w:p w14:paraId="273FDDEA" w14:textId="77777777" w:rsidR="006B6416" w:rsidRPr="005F62AA" w:rsidRDefault="006B6416">
      <w:pPr>
        <w:rPr>
          <w:b/>
          <w:sz w:val="22"/>
          <w:szCs w:val="22"/>
        </w:rPr>
      </w:pPr>
      <w:r w:rsidRPr="005F62AA">
        <w:rPr>
          <w:b/>
          <w:sz w:val="22"/>
          <w:szCs w:val="22"/>
        </w:rPr>
        <w:t>Module C:</w:t>
      </w:r>
      <w:r w:rsidRPr="005F62AA">
        <w:rPr>
          <w:b/>
          <w:sz w:val="22"/>
          <w:szCs w:val="22"/>
        </w:rPr>
        <w:tab/>
        <w:t>Interior Cleaning Procedures</w:t>
      </w:r>
    </w:p>
    <w:p w14:paraId="583134BF" w14:textId="77777777" w:rsidR="006B6416" w:rsidRPr="005F62AA" w:rsidRDefault="006B6416">
      <w:pPr>
        <w:rPr>
          <w:b/>
          <w:sz w:val="16"/>
          <w:szCs w:val="16"/>
        </w:rPr>
      </w:pPr>
    </w:p>
    <w:p w14:paraId="72C15BF3" w14:textId="77777777" w:rsidR="006B6416" w:rsidRPr="005F62AA" w:rsidRDefault="006B6416">
      <w:pPr>
        <w:jc w:val="both"/>
        <w:rPr>
          <w:sz w:val="22"/>
          <w:szCs w:val="22"/>
        </w:rPr>
      </w:pPr>
      <w:r w:rsidRPr="005F62AA">
        <w:rPr>
          <w:sz w:val="22"/>
          <w:szCs w:val="22"/>
        </w:rPr>
        <w:t>Students will learn to clean a vehicle’s interior by removing dirt, stains, and odors.  They will learn to identify any carpet, upholstery, or trim repairs that also may need repairs.</w:t>
      </w:r>
    </w:p>
    <w:p w14:paraId="7EF16DF0" w14:textId="77777777" w:rsidR="006B6416" w:rsidRPr="005F62AA" w:rsidRDefault="006B6416">
      <w:pPr>
        <w:jc w:val="both"/>
        <w:rPr>
          <w:sz w:val="22"/>
          <w:szCs w:val="22"/>
        </w:rPr>
      </w:pPr>
    </w:p>
    <w:p w14:paraId="0F13895A" w14:textId="77777777" w:rsidR="006B6416" w:rsidRPr="005F62AA" w:rsidRDefault="006B6416">
      <w:pPr>
        <w:rPr>
          <w:b/>
          <w:sz w:val="22"/>
          <w:szCs w:val="22"/>
        </w:rPr>
      </w:pPr>
      <w:r w:rsidRPr="005F62AA">
        <w:rPr>
          <w:b/>
          <w:sz w:val="22"/>
          <w:szCs w:val="22"/>
        </w:rPr>
        <w:t>Module D:</w:t>
      </w:r>
      <w:r w:rsidRPr="005F62AA">
        <w:rPr>
          <w:b/>
          <w:sz w:val="22"/>
          <w:szCs w:val="22"/>
        </w:rPr>
        <w:tab/>
        <w:t>Exterior Preparation Procedures</w:t>
      </w:r>
    </w:p>
    <w:p w14:paraId="7B88EA3A" w14:textId="77777777" w:rsidR="006B6416" w:rsidRPr="005F62AA" w:rsidRDefault="006B6416">
      <w:pPr>
        <w:rPr>
          <w:sz w:val="16"/>
          <w:szCs w:val="16"/>
        </w:rPr>
      </w:pPr>
    </w:p>
    <w:p w14:paraId="4E8EBD8A" w14:textId="77777777" w:rsidR="006B6416" w:rsidRPr="005F62AA" w:rsidRDefault="006B6416">
      <w:pPr>
        <w:pStyle w:val="BodyText"/>
        <w:rPr>
          <w:sz w:val="22"/>
          <w:szCs w:val="22"/>
        </w:rPr>
      </w:pPr>
      <w:r w:rsidRPr="005F62AA">
        <w:rPr>
          <w:sz w:val="22"/>
          <w:szCs w:val="22"/>
        </w:rPr>
        <w:t>Students will learn how to prepare the exterior for buffing, polishing, and waxing.  They will learn how to protect vinyl surfaces from residue and how to make final clean-up quicker and easier.</w:t>
      </w:r>
    </w:p>
    <w:p w14:paraId="550A2462" w14:textId="77777777" w:rsidR="00F8794F" w:rsidRPr="005F62AA" w:rsidRDefault="00F8794F">
      <w:pPr>
        <w:rPr>
          <w:sz w:val="22"/>
          <w:szCs w:val="22"/>
        </w:rPr>
      </w:pPr>
    </w:p>
    <w:p w14:paraId="0122A7DC" w14:textId="77777777" w:rsidR="006B6416" w:rsidRPr="005F62AA" w:rsidRDefault="006B6416">
      <w:pPr>
        <w:rPr>
          <w:b/>
          <w:sz w:val="22"/>
          <w:szCs w:val="22"/>
        </w:rPr>
      </w:pPr>
      <w:r w:rsidRPr="005F62AA">
        <w:rPr>
          <w:b/>
          <w:sz w:val="22"/>
          <w:szCs w:val="22"/>
        </w:rPr>
        <w:t>Module E:</w:t>
      </w:r>
      <w:r w:rsidRPr="005F62AA">
        <w:rPr>
          <w:b/>
          <w:sz w:val="22"/>
          <w:szCs w:val="22"/>
        </w:rPr>
        <w:tab/>
        <w:t>Compounding, Polishing, and Waxing</w:t>
      </w:r>
    </w:p>
    <w:p w14:paraId="298E57BF" w14:textId="77777777" w:rsidR="006B6416" w:rsidRPr="005F62AA" w:rsidRDefault="006B6416">
      <w:pPr>
        <w:rPr>
          <w:b/>
          <w:sz w:val="16"/>
          <w:szCs w:val="16"/>
        </w:rPr>
      </w:pPr>
    </w:p>
    <w:p w14:paraId="54C91666" w14:textId="77777777" w:rsidR="006B6416" w:rsidRPr="005F62AA" w:rsidRDefault="006B6416">
      <w:pPr>
        <w:rPr>
          <w:sz w:val="22"/>
          <w:szCs w:val="22"/>
        </w:rPr>
      </w:pPr>
      <w:r w:rsidRPr="005F62AA">
        <w:rPr>
          <w:sz w:val="22"/>
          <w:szCs w:val="22"/>
        </w:rPr>
        <w:t>Students will learn how to restore painted surfaces to an even, high luster.  They will learn how to remove surface scratches, swirl marks, and oxidation.</w:t>
      </w:r>
    </w:p>
    <w:p w14:paraId="416D2E7E" w14:textId="77777777" w:rsidR="006B6416" w:rsidRPr="005F62AA" w:rsidRDefault="006B6416">
      <w:pPr>
        <w:rPr>
          <w:sz w:val="22"/>
          <w:szCs w:val="22"/>
        </w:rPr>
      </w:pPr>
    </w:p>
    <w:p w14:paraId="149D7B6E" w14:textId="77777777" w:rsidR="006B6416" w:rsidRPr="005F62AA" w:rsidRDefault="006B6416">
      <w:pPr>
        <w:rPr>
          <w:b/>
          <w:sz w:val="22"/>
          <w:szCs w:val="22"/>
        </w:rPr>
      </w:pPr>
      <w:r w:rsidRPr="005F62AA">
        <w:rPr>
          <w:b/>
          <w:sz w:val="22"/>
          <w:szCs w:val="22"/>
        </w:rPr>
        <w:t>Module F:</w:t>
      </w:r>
      <w:r w:rsidRPr="005F62AA">
        <w:rPr>
          <w:b/>
          <w:sz w:val="22"/>
          <w:szCs w:val="22"/>
        </w:rPr>
        <w:tab/>
        <w:t>Paint Restoration Guidelines</w:t>
      </w:r>
    </w:p>
    <w:p w14:paraId="7894F4C3" w14:textId="77777777" w:rsidR="006B6416" w:rsidRPr="005F62AA" w:rsidRDefault="006B6416">
      <w:pPr>
        <w:rPr>
          <w:b/>
          <w:sz w:val="16"/>
          <w:szCs w:val="16"/>
        </w:rPr>
      </w:pPr>
    </w:p>
    <w:p w14:paraId="057ED9D3" w14:textId="77777777" w:rsidR="006B6416" w:rsidRPr="005F62AA" w:rsidRDefault="006B6416">
      <w:pPr>
        <w:rPr>
          <w:sz w:val="22"/>
          <w:szCs w:val="22"/>
        </w:rPr>
      </w:pPr>
      <w:r w:rsidRPr="005F62AA">
        <w:rPr>
          <w:sz w:val="22"/>
          <w:szCs w:val="22"/>
        </w:rPr>
        <w:t>Students will learn how to identify the condition level of vehicle paint and then determine which types of products are ideal for each level.</w:t>
      </w:r>
    </w:p>
    <w:p w14:paraId="6E77263A" w14:textId="77777777" w:rsidR="006B6416" w:rsidRPr="005F62AA" w:rsidRDefault="006B6416">
      <w:pPr>
        <w:rPr>
          <w:sz w:val="22"/>
          <w:szCs w:val="22"/>
        </w:rPr>
      </w:pPr>
    </w:p>
    <w:p w14:paraId="6C027036" w14:textId="77777777" w:rsidR="006B6416" w:rsidRPr="005F62AA" w:rsidRDefault="006B6416">
      <w:pPr>
        <w:rPr>
          <w:b/>
          <w:sz w:val="22"/>
          <w:szCs w:val="22"/>
        </w:rPr>
      </w:pPr>
      <w:r w:rsidRPr="005F62AA">
        <w:rPr>
          <w:b/>
          <w:sz w:val="22"/>
          <w:szCs w:val="22"/>
        </w:rPr>
        <w:t>Module G:</w:t>
      </w:r>
      <w:r w:rsidRPr="005F62AA">
        <w:rPr>
          <w:b/>
          <w:sz w:val="22"/>
          <w:szCs w:val="22"/>
        </w:rPr>
        <w:tab/>
        <w:t>Auto Detail Inspection Guidelines</w:t>
      </w:r>
    </w:p>
    <w:p w14:paraId="3497AC3F" w14:textId="77777777" w:rsidR="006B6416" w:rsidRPr="005F62AA" w:rsidRDefault="006B6416">
      <w:pPr>
        <w:rPr>
          <w:sz w:val="16"/>
          <w:szCs w:val="16"/>
        </w:rPr>
      </w:pPr>
    </w:p>
    <w:p w14:paraId="39B7C4A1" w14:textId="77777777" w:rsidR="006B6416" w:rsidRPr="005F62AA" w:rsidRDefault="006B6416">
      <w:pPr>
        <w:rPr>
          <w:sz w:val="22"/>
          <w:szCs w:val="22"/>
        </w:rPr>
      </w:pPr>
      <w:r w:rsidRPr="005F62AA">
        <w:rPr>
          <w:sz w:val="22"/>
          <w:szCs w:val="22"/>
        </w:rPr>
        <w:t>Students will learn how to inspect a vehicle properly upon completion of a detail.</w:t>
      </w:r>
    </w:p>
    <w:p w14:paraId="59FF22DD" w14:textId="77777777" w:rsidR="006B6416" w:rsidRPr="005F62AA" w:rsidRDefault="006B6416">
      <w:pPr>
        <w:rPr>
          <w:sz w:val="22"/>
          <w:szCs w:val="22"/>
        </w:rPr>
      </w:pPr>
    </w:p>
    <w:p w14:paraId="2BE951FA" w14:textId="77777777" w:rsidR="006B6416" w:rsidRPr="005F62AA" w:rsidRDefault="006B6416">
      <w:pPr>
        <w:rPr>
          <w:b/>
          <w:sz w:val="22"/>
          <w:szCs w:val="22"/>
        </w:rPr>
      </w:pPr>
      <w:r w:rsidRPr="005F62AA">
        <w:rPr>
          <w:b/>
          <w:sz w:val="22"/>
          <w:szCs w:val="22"/>
        </w:rPr>
        <w:t>Module H:</w:t>
      </w:r>
      <w:r w:rsidRPr="005F62AA">
        <w:rPr>
          <w:b/>
          <w:sz w:val="22"/>
          <w:szCs w:val="22"/>
        </w:rPr>
        <w:tab/>
        <w:t>Problem Solving and Troubleshooting</w:t>
      </w:r>
    </w:p>
    <w:p w14:paraId="30FAA78F" w14:textId="77777777" w:rsidR="006B6416" w:rsidRPr="005F62AA" w:rsidRDefault="006B6416">
      <w:pPr>
        <w:rPr>
          <w:sz w:val="16"/>
          <w:szCs w:val="16"/>
        </w:rPr>
      </w:pPr>
    </w:p>
    <w:p w14:paraId="1AFAD438" w14:textId="77777777" w:rsidR="006B6416" w:rsidRPr="005F62AA" w:rsidRDefault="006B6416">
      <w:pPr>
        <w:rPr>
          <w:sz w:val="22"/>
          <w:szCs w:val="22"/>
        </w:rPr>
      </w:pPr>
      <w:r w:rsidRPr="005F62AA">
        <w:rPr>
          <w:sz w:val="22"/>
          <w:szCs w:val="22"/>
        </w:rPr>
        <w:t>Students will learn how to prepare for and solve problems that may happen during an auto detail.</w:t>
      </w:r>
    </w:p>
    <w:p w14:paraId="23AC35D2" w14:textId="77777777" w:rsidR="00F8794F" w:rsidRPr="005F62AA" w:rsidRDefault="00F8794F">
      <w:pPr>
        <w:rPr>
          <w:sz w:val="22"/>
          <w:szCs w:val="22"/>
        </w:rPr>
      </w:pPr>
    </w:p>
    <w:p w14:paraId="20998C16" w14:textId="77777777" w:rsidR="006B6416" w:rsidRPr="005F62AA" w:rsidRDefault="006B6416">
      <w:pPr>
        <w:rPr>
          <w:b/>
          <w:sz w:val="22"/>
          <w:szCs w:val="22"/>
        </w:rPr>
      </w:pPr>
      <w:r w:rsidRPr="005F62AA">
        <w:rPr>
          <w:b/>
          <w:sz w:val="22"/>
          <w:szCs w:val="22"/>
        </w:rPr>
        <w:t>Module I:</w:t>
      </w:r>
      <w:r w:rsidRPr="005F62AA">
        <w:rPr>
          <w:b/>
          <w:sz w:val="22"/>
          <w:szCs w:val="22"/>
        </w:rPr>
        <w:tab/>
        <w:t>The Auto Detail System Mobile and Shop Options</w:t>
      </w:r>
    </w:p>
    <w:p w14:paraId="3D9FF6D1" w14:textId="77777777" w:rsidR="006B6416" w:rsidRPr="005F62AA" w:rsidRDefault="006B6416">
      <w:pPr>
        <w:rPr>
          <w:b/>
          <w:sz w:val="16"/>
          <w:szCs w:val="16"/>
        </w:rPr>
      </w:pPr>
    </w:p>
    <w:p w14:paraId="3CCC8D10" w14:textId="77777777" w:rsidR="006B6416" w:rsidRPr="005F62AA" w:rsidRDefault="006B6416">
      <w:pPr>
        <w:rPr>
          <w:sz w:val="22"/>
          <w:szCs w:val="22"/>
        </w:rPr>
      </w:pPr>
      <w:r w:rsidRPr="005F62AA">
        <w:rPr>
          <w:sz w:val="22"/>
          <w:szCs w:val="22"/>
        </w:rPr>
        <w:t>Students will learn how to use their new auto detail system for either a mobile or shop operation.</w:t>
      </w:r>
    </w:p>
    <w:p w14:paraId="0E4C7030" w14:textId="77777777" w:rsidR="006B6416" w:rsidRPr="005F62AA" w:rsidRDefault="006B6416">
      <w:pPr>
        <w:rPr>
          <w:sz w:val="22"/>
          <w:szCs w:val="22"/>
        </w:rPr>
      </w:pPr>
    </w:p>
    <w:p w14:paraId="25789EF5" w14:textId="77777777" w:rsidR="006B6416" w:rsidRPr="005F62AA" w:rsidRDefault="006B6416">
      <w:pPr>
        <w:rPr>
          <w:b/>
          <w:sz w:val="22"/>
          <w:szCs w:val="22"/>
        </w:rPr>
      </w:pPr>
      <w:r w:rsidRPr="005F62AA">
        <w:rPr>
          <w:b/>
          <w:sz w:val="22"/>
          <w:szCs w:val="22"/>
        </w:rPr>
        <w:t>Mobile J:</w:t>
      </w:r>
      <w:r w:rsidRPr="005F62AA">
        <w:rPr>
          <w:b/>
          <w:sz w:val="22"/>
          <w:szCs w:val="22"/>
        </w:rPr>
        <w:tab/>
        <w:t>Estimating Guidelines</w:t>
      </w:r>
    </w:p>
    <w:p w14:paraId="1F76D55A" w14:textId="77777777" w:rsidR="006B6416" w:rsidRPr="005F62AA" w:rsidRDefault="006B6416">
      <w:pPr>
        <w:rPr>
          <w:sz w:val="16"/>
          <w:szCs w:val="16"/>
        </w:rPr>
      </w:pPr>
    </w:p>
    <w:p w14:paraId="2CE3A7F3" w14:textId="77777777" w:rsidR="006B6416" w:rsidRPr="005F62AA" w:rsidRDefault="006B6416">
      <w:pPr>
        <w:rPr>
          <w:sz w:val="22"/>
          <w:szCs w:val="22"/>
        </w:rPr>
      </w:pPr>
      <w:r w:rsidRPr="005F62AA">
        <w:rPr>
          <w:sz w:val="22"/>
          <w:szCs w:val="22"/>
        </w:rPr>
        <w:t>Students will learn how to estimate the cost of a minor paint repair.</w:t>
      </w:r>
    </w:p>
    <w:p w14:paraId="34AEEF58" w14:textId="77777777" w:rsidR="006B6416" w:rsidRPr="005F62AA" w:rsidRDefault="006B6416">
      <w:pPr>
        <w:rPr>
          <w:sz w:val="22"/>
          <w:szCs w:val="22"/>
        </w:rPr>
      </w:pPr>
    </w:p>
    <w:p w14:paraId="3620C32F" w14:textId="77777777" w:rsidR="006B6416" w:rsidRPr="005F62AA" w:rsidRDefault="006B6416">
      <w:pPr>
        <w:rPr>
          <w:b/>
          <w:sz w:val="22"/>
          <w:szCs w:val="22"/>
        </w:rPr>
      </w:pPr>
      <w:r w:rsidRPr="005F62AA">
        <w:rPr>
          <w:b/>
          <w:sz w:val="22"/>
          <w:szCs w:val="22"/>
        </w:rPr>
        <w:t>Module K:</w:t>
      </w:r>
      <w:r w:rsidRPr="005F62AA">
        <w:rPr>
          <w:b/>
          <w:sz w:val="22"/>
          <w:szCs w:val="22"/>
        </w:rPr>
        <w:tab/>
        <w:t>Marketing and Advertising</w:t>
      </w:r>
    </w:p>
    <w:p w14:paraId="21ECAF1A" w14:textId="77777777" w:rsidR="006B6416" w:rsidRPr="005F62AA" w:rsidRDefault="006B6416">
      <w:pPr>
        <w:rPr>
          <w:sz w:val="16"/>
          <w:szCs w:val="16"/>
        </w:rPr>
      </w:pPr>
    </w:p>
    <w:p w14:paraId="100647CC" w14:textId="77777777" w:rsidR="006B6416" w:rsidRPr="005F62AA" w:rsidRDefault="006B6416">
      <w:pPr>
        <w:rPr>
          <w:sz w:val="22"/>
          <w:szCs w:val="22"/>
        </w:rPr>
      </w:pPr>
      <w:r w:rsidRPr="005F62AA">
        <w:rPr>
          <w:sz w:val="22"/>
          <w:szCs w:val="22"/>
        </w:rPr>
        <w:t>Students will learn a wide range of advertising and marketing techniques designed to allow students to earn new business.</w:t>
      </w:r>
    </w:p>
    <w:p w14:paraId="5BFD1E4C" w14:textId="77777777" w:rsidR="006B6416" w:rsidRPr="005F62AA" w:rsidRDefault="006B6416">
      <w:pPr>
        <w:rPr>
          <w:sz w:val="22"/>
          <w:szCs w:val="22"/>
        </w:rPr>
      </w:pPr>
    </w:p>
    <w:p w14:paraId="18802480" w14:textId="77777777" w:rsidR="006B6416" w:rsidRPr="005F62AA" w:rsidRDefault="006B6416">
      <w:pPr>
        <w:rPr>
          <w:b/>
          <w:sz w:val="22"/>
          <w:szCs w:val="22"/>
        </w:rPr>
      </w:pPr>
      <w:r w:rsidRPr="005F62AA">
        <w:rPr>
          <w:b/>
          <w:sz w:val="22"/>
          <w:szCs w:val="22"/>
        </w:rPr>
        <w:t>Module L:</w:t>
      </w:r>
      <w:r w:rsidRPr="005F62AA">
        <w:rPr>
          <w:b/>
          <w:sz w:val="22"/>
          <w:szCs w:val="22"/>
        </w:rPr>
        <w:tab/>
        <w:t>Career Development</w:t>
      </w:r>
    </w:p>
    <w:p w14:paraId="070502A4" w14:textId="77777777" w:rsidR="006B6416" w:rsidRPr="005F62AA" w:rsidRDefault="006B6416">
      <w:pPr>
        <w:rPr>
          <w:sz w:val="16"/>
          <w:szCs w:val="16"/>
        </w:rPr>
      </w:pPr>
    </w:p>
    <w:p w14:paraId="664313A2" w14:textId="77777777" w:rsidR="006B6416" w:rsidRPr="005F62AA" w:rsidRDefault="006B6416">
      <w:pPr>
        <w:rPr>
          <w:sz w:val="22"/>
          <w:szCs w:val="22"/>
        </w:rPr>
      </w:pPr>
      <w:r w:rsidRPr="005F62AA">
        <w:rPr>
          <w:sz w:val="22"/>
          <w:szCs w:val="22"/>
        </w:rPr>
        <w:t>Students will focus on developing a positive mental attitude, verbal communication skills, and interview techniques, which will help them to further their career.</w:t>
      </w:r>
    </w:p>
    <w:p w14:paraId="365527B0" w14:textId="77777777" w:rsidR="005F62AA" w:rsidRPr="005F62AA" w:rsidRDefault="005F62AA">
      <w:pPr>
        <w:pStyle w:val="Title"/>
        <w:rPr>
          <w:sz w:val="22"/>
          <w:szCs w:val="22"/>
        </w:rPr>
      </w:pPr>
    </w:p>
    <w:p w14:paraId="7BE04BBF" w14:textId="77777777" w:rsidR="005F62AA" w:rsidRDefault="005F62AA">
      <w:pPr>
        <w:pStyle w:val="Title"/>
        <w:rPr>
          <w:sz w:val="20"/>
        </w:rPr>
      </w:pPr>
    </w:p>
    <w:p w14:paraId="66C6E328" w14:textId="0A4C6BF2" w:rsidR="006B6416" w:rsidRPr="005D0FC7" w:rsidRDefault="005F62AA" w:rsidP="005F62AA">
      <w:pPr>
        <w:pStyle w:val="Title"/>
        <w:rPr>
          <w:sz w:val="28"/>
          <w:szCs w:val="28"/>
        </w:rPr>
      </w:pPr>
      <w:r w:rsidRPr="005F62AA">
        <w:rPr>
          <w:b w:val="0"/>
          <w:sz w:val="22"/>
          <w:szCs w:val="22"/>
          <w:u w:val="none"/>
        </w:rPr>
        <w:t>4</w:t>
      </w:r>
      <w:r w:rsidR="00AD4E71">
        <w:rPr>
          <w:b w:val="0"/>
          <w:sz w:val="22"/>
          <w:szCs w:val="22"/>
          <w:u w:val="none"/>
        </w:rPr>
        <w:t>2</w:t>
      </w:r>
      <w:r w:rsidR="006B6416" w:rsidRPr="005D0FC7">
        <w:rPr>
          <w:sz w:val="20"/>
        </w:rPr>
        <w:br w:type="page"/>
      </w:r>
      <w:r w:rsidR="006B6416" w:rsidRPr="005D0FC7">
        <w:rPr>
          <w:sz w:val="28"/>
          <w:szCs w:val="28"/>
        </w:rPr>
        <w:lastRenderedPageBreak/>
        <w:t>Odor Removal</w:t>
      </w:r>
    </w:p>
    <w:p w14:paraId="770570A3" w14:textId="77777777" w:rsidR="006B6416" w:rsidRPr="005D0FC7" w:rsidRDefault="006B6416">
      <w:pPr>
        <w:rPr>
          <w:sz w:val="28"/>
          <w:szCs w:val="28"/>
        </w:rPr>
      </w:pPr>
    </w:p>
    <w:p w14:paraId="26BF07C4" w14:textId="77777777" w:rsidR="006B6416" w:rsidRPr="005D0FC7" w:rsidRDefault="006B6416"/>
    <w:p w14:paraId="0999A912" w14:textId="77777777" w:rsidR="006B6416" w:rsidRPr="005F62AA" w:rsidRDefault="006B6416">
      <w:pPr>
        <w:rPr>
          <w:b/>
          <w:sz w:val="22"/>
          <w:szCs w:val="22"/>
        </w:rPr>
      </w:pPr>
      <w:r w:rsidRPr="005F62AA">
        <w:rPr>
          <w:b/>
          <w:sz w:val="22"/>
          <w:szCs w:val="22"/>
        </w:rPr>
        <w:t>Program Description:</w:t>
      </w:r>
    </w:p>
    <w:p w14:paraId="4D7BAFDF" w14:textId="77777777" w:rsidR="006B6416" w:rsidRPr="005F62AA" w:rsidRDefault="006B6416">
      <w:pPr>
        <w:jc w:val="both"/>
        <w:rPr>
          <w:sz w:val="22"/>
          <w:szCs w:val="22"/>
        </w:rPr>
      </w:pPr>
      <w:r w:rsidRPr="005F62AA">
        <w:rPr>
          <w:sz w:val="22"/>
          <w:szCs w:val="22"/>
        </w:rPr>
        <w:t>The Odor Removal System eliminates unwanted odors from the inside of a vehicle.  It's not a cover-up, but a true odor-oxidizing agent that wipes out odors permanently, leaving the interior of the vehicle smelling like new.</w:t>
      </w:r>
    </w:p>
    <w:p w14:paraId="1D16DED2" w14:textId="77777777" w:rsidR="006B6416" w:rsidRPr="005F62AA" w:rsidRDefault="006B6416">
      <w:pPr>
        <w:jc w:val="both"/>
        <w:rPr>
          <w:sz w:val="22"/>
          <w:szCs w:val="22"/>
        </w:rPr>
      </w:pPr>
    </w:p>
    <w:p w14:paraId="116EEBD8" w14:textId="77777777" w:rsidR="006B6416" w:rsidRPr="005F62AA" w:rsidRDefault="006B6416">
      <w:pPr>
        <w:jc w:val="both"/>
        <w:rPr>
          <w:sz w:val="22"/>
          <w:szCs w:val="22"/>
        </w:rPr>
      </w:pPr>
      <w:r w:rsidRPr="005F62AA">
        <w:rPr>
          <w:sz w:val="22"/>
          <w:szCs w:val="22"/>
        </w:rPr>
        <w:t>This program provides the necessary knowledge and skills to function the title of an Automobile-Body Repairer.  There are no prerequisites for this course.  This program is designed to provide extensive hands-on training in the odor removal aspect of the Automobile-Body Repair field.</w:t>
      </w:r>
    </w:p>
    <w:p w14:paraId="675A70DE" w14:textId="77777777" w:rsidR="006B6416" w:rsidRPr="005F62AA" w:rsidRDefault="006B6416">
      <w:pPr>
        <w:rPr>
          <w:sz w:val="22"/>
          <w:szCs w:val="22"/>
        </w:rPr>
      </w:pPr>
    </w:p>
    <w:p w14:paraId="13A8E5B8" w14:textId="77777777" w:rsidR="006B6416" w:rsidRPr="005F62AA" w:rsidRDefault="006B6416">
      <w:pPr>
        <w:rPr>
          <w:b/>
          <w:sz w:val="22"/>
          <w:szCs w:val="22"/>
        </w:rPr>
      </w:pPr>
      <w:r w:rsidRPr="005F62AA">
        <w:rPr>
          <w:b/>
          <w:sz w:val="22"/>
          <w:szCs w:val="22"/>
        </w:rPr>
        <w:t>Program Objectives:</w:t>
      </w:r>
    </w:p>
    <w:p w14:paraId="6F58301F" w14:textId="77777777" w:rsidR="006B6416" w:rsidRPr="005F62AA" w:rsidRDefault="006B6416">
      <w:pPr>
        <w:jc w:val="both"/>
        <w:rPr>
          <w:sz w:val="22"/>
          <w:szCs w:val="22"/>
        </w:rPr>
      </w:pPr>
      <w:r w:rsidRPr="005F62AA">
        <w:rPr>
          <w:sz w:val="22"/>
          <w:szCs w:val="22"/>
        </w:rPr>
        <w:t>The objective of the course is to teach the student correct principles in odor removal of a vehicle.</w:t>
      </w:r>
    </w:p>
    <w:p w14:paraId="253B0AE7" w14:textId="77777777" w:rsidR="006B6416" w:rsidRPr="005F62AA" w:rsidRDefault="006B6416">
      <w:pPr>
        <w:jc w:val="both"/>
        <w:rPr>
          <w:sz w:val="22"/>
          <w:szCs w:val="22"/>
        </w:rPr>
      </w:pPr>
    </w:p>
    <w:p w14:paraId="651DFA49" w14:textId="77777777" w:rsidR="006B6416" w:rsidRPr="005F62AA" w:rsidRDefault="006B6416">
      <w:pPr>
        <w:jc w:val="both"/>
        <w:rPr>
          <w:sz w:val="22"/>
          <w:szCs w:val="22"/>
        </w:rPr>
      </w:pPr>
      <w:r w:rsidRPr="005F62AA">
        <w:rPr>
          <w:b/>
          <w:sz w:val="22"/>
          <w:szCs w:val="22"/>
        </w:rPr>
        <w:t>Occupational Objectives</w:t>
      </w:r>
      <w:r w:rsidRPr="005F62AA">
        <w:rPr>
          <w:sz w:val="22"/>
          <w:szCs w:val="22"/>
        </w:rPr>
        <w:t>:</w:t>
      </w:r>
    </w:p>
    <w:p w14:paraId="09B3461F" w14:textId="77777777" w:rsidR="006B6416" w:rsidRPr="005F62AA" w:rsidRDefault="006B6416">
      <w:pPr>
        <w:pStyle w:val="BodyText3"/>
        <w:rPr>
          <w:szCs w:val="22"/>
        </w:rPr>
      </w:pPr>
      <w:r w:rsidRPr="005F62AA">
        <w:rPr>
          <w:szCs w:val="22"/>
        </w:rPr>
        <w:t>Graduates will be qualified for entry-level positions with any business offering Odor Removal.  They will also be prepared to remove odors for customers for their own business. D.O.T</w:t>
      </w:r>
      <w:r w:rsidR="006A582D" w:rsidRPr="005F62AA">
        <w:rPr>
          <w:szCs w:val="22"/>
        </w:rPr>
        <w:t>. #</w:t>
      </w:r>
      <w:r w:rsidRPr="005F62AA">
        <w:rPr>
          <w:szCs w:val="22"/>
        </w:rPr>
        <w:t>807.381-010</w:t>
      </w:r>
    </w:p>
    <w:p w14:paraId="3D95B73A" w14:textId="77777777" w:rsidR="006B6416" w:rsidRPr="005F62AA" w:rsidRDefault="006B6416">
      <w:pPr>
        <w:jc w:val="both"/>
        <w:rPr>
          <w:sz w:val="22"/>
          <w:szCs w:val="22"/>
        </w:rPr>
      </w:pPr>
    </w:p>
    <w:p w14:paraId="33A30D1B" w14:textId="77777777" w:rsidR="006B6416" w:rsidRDefault="006B6416">
      <w:pPr>
        <w:jc w:val="both"/>
        <w:rPr>
          <w:sz w:val="22"/>
          <w:szCs w:val="22"/>
        </w:rPr>
      </w:pPr>
      <w:r w:rsidRPr="005F62AA">
        <w:rPr>
          <w:sz w:val="22"/>
          <w:szCs w:val="22"/>
        </w:rPr>
        <w:t>This is a 4-hour course and classes are conducted Monday through Friday.  Students must contact their customer care representative for class schedule and availability.  4 hours in one day.</w:t>
      </w:r>
    </w:p>
    <w:p w14:paraId="113A80E7" w14:textId="77777777" w:rsidR="005F62AA" w:rsidRDefault="005F62AA">
      <w:pPr>
        <w:jc w:val="both"/>
        <w:rPr>
          <w:sz w:val="22"/>
          <w:szCs w:val="22"/>
        </w:rPr>
      </w:pPr>
    </w:p>
    <w:p w14:paraId="0C6FEB53" w14:textId="77777777" w:rsidR="005F62AA" w:rsidRPr="005F62AA" w:rsidRDefault="005F62AA">
      <w:pPr>
        <w:jc w:val="both"/>
        <w:rPr>
          <w:sz w:val="22"/>
          <w:szCs w:val="22"/>
        </w:rPr>
      </w:pPr>
    </w:p>
    <w:p w14:paraId="3CA3749E" w14:textId="77777777" w:rsidR="006B6416" w:rsidRPr="005D0FC7" w:rsidRDefault="006B6416"/>
    <w:tbl>
      <w:tblPr>
        <w:tblW w:w="0" w:type="auto"/>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590"/>
        <w:gridCol w:w="1080"/>
      </w:tblGrid>
      <w:tr w:rsidR="00991F0E" w:rsidRPr="005D0FC7" w14:paraId="5C65408D" w14:textId="77777777" w:rsidTr="00991F0E">
        <w:tc>
          <w:tcPr>
            <w:tcW w:w="1638" w:type="dxa"/>
          </w:tcPr>
          <w:p w14:paraId="65BDA458" w14:textId="77777777" w:rsidR="00991F0E" w:rsidRPr="005D0FC7" w:rsidRDefault="00991F0E">
            <w:pPr>
              <w:jc w:val="center"/>
            </w:pPr>
          </w:p>
        </w:tc>
        <w:tc>
          <w:tcPr>
            <w:tcW w:w="4590" w:type="dxa"/>
          </w:tcPr>
          <w:p w14:paraId="3756A0BB" w14:textId="77777777" w:rsidR="00991F0E" w:rsidRPr="005D0FC7" w:rsidRDefault="00991F0E">
            <w:pPr>
              <w:pStyle w:val="Heading1"/>
            </w:pPr>
            <w:r w:rsidRPr="005D0FC7">
              <w:t>Lecture Modules</w:t>
            </w:r>
          </w:p>
        </w:tc>
        <w:tc>
          <w:tcPr>
            <w:tcW w:w="1080" w:type="dxa"/>
          </w:tcPr>
          <w:p w14:paraId="1160FAD5" w14:textId="77777777" w:rsidR="00991F0E" w:rsidRPr="005D0FC7" w:rsidRDefault="00991F0E">
            <w:pPr>
              <w:jc w:val="center"/>
              <w:rPr>
                <w:b/>
              </w:rPr>
            </w:pPr>
            <w:r w:rsidRPr="005D0FC7">
              <w:rPr>
                <w:b/>
              </w:rPr>
              <w:t>Total Hours</w:t>
            </w:r>
          </w:p>
        </w:tc>
      </w:tr>
      <w:tr w:rsidR="00991F0E" w:rsidRPr="005D0FC7" w14:paraId="74C8ADB8" w14:textId="77777777" w:rsidTr="00991F0E">
        <w:tc>
          <w:tcPr>
            <w:tcW w:w="1638" w:type="dxa"/>
          </w:tcPr>
          <w:p w14:paraId="336A3D16" w14:textId="77777777" w:rsidR="00991F0E" w:rsidRPr="005D0FC7" w:rsidRDefault="00991F0E">
            <w:r w:rsidRPr="005D0FC7">
              <w:t>Module A</w:t>
            </w:r>
          </w:p>
        </w:tc>
        <w:tc>
          <w:tcPr>
            <w:tcW w:w="4590" w:type="dxa"/>
          </w:tcPr>
          <w:p w14:paraId="0DB642FF" w14:textId="77777777" w:rsidR="00991F0E" w:rsidRPr="005D0FC7" w:rsidRDefault="00991F0E">
            <w:r w:rsidRPr="005D0FC7">
              <w:t>Introduction and Safety Measures for Odor Removal</w:t>
            </w:r>
          </w:p>
        </w:tc>
        <w:tc>
          <w:tcPr>
            <w:tcW w:w="1080" w:type="dxa"/>
          </w:tcPr>
          <w:p w14:paraId="2434E77C" w14:textId="77777777" w:rsidR="00991F0E" w:rsidRPr="005D0FC7" w:rsidRDefault="00991F0E">
            <w:pPr>
              <w:jc w:val="center"/>
            </w:pPr>
            <w:r w:rsidRPr="005D0FC7">
              <w:t>.25</w:t>
            </w:r>
          </w:p>
        </w:tc>
      </w:tr>
      <w:tr w:rsidR="00991F0E" w:rsidRPr="005D0FC7" w14:paraId="0D398C88" w14:textId="77777777" w:rsidTr="00991F0E">
        <w:tc>
          <w:tcPr>
            <w:tcW w:w="1638" w:type="dxa"/>
          </w:tcPr>
          <w:p w14:paraId="51BD714A" w14:textId="77777777" w:rsidR="00991F0E" w:rsidRPr="005D0FC7" w:rsidRDefault="00991F0E">
            <w:r w:rsidRPr="005D0FC7">
              <w:t>Module B</w:t>
            </w:r>
          </w:p>
        </w:tc>
        <w:tc>
          <w:tcPr>
            <w:tcW w:w="4590" w:type="dxa"/>
          </w:tcPr>
          <w:p w14:paraId="6BB0110D" w14:textId="77777777" w:rsidR="00991F0E" w:rsidRPr="005D0FC7" w:rsidRDefault="00991F0E">
            <w:r w:rsidRPr="005D0FC7">
              <w:t>Equipment Overview</w:t>
            </w:r>
          </w:p>
        </w:tc>
        <w:tc>
          <w:tcPr>
            <w:tcW w:w="1080" w:type="dxa"/>
          </w:tcPr>
          <w:p w14:paraId="5C8B1283" w14:textId="77777777" w:rsidR="00991F0E" w:rsidRPr="005D0FC7" w:rsidRDefault="00991F0E">
            <w:pPr>
              <w:jc w:val="center"/>
            </w:pPr>
            <w:r w:rsidRPr="005D0FC7">
              <w:t>.25</w:t>
            </w:r>
          </w:p>
        </w:tc>
      </w:tr>
      <w:tr w:rsidR="00991F0E" w:rsidRPr="005D0FC7" w14:paraId="762FC729" w14:textId="77777777" w:rsidTr="00991F0E">
        <w:trPr>
          <w:cantSplit/>
        </w:trPr>
        <w:tc>
          <w:tcPr>
            <w:tcW w:w="7308" w:type="dxa"/>
            <w:gridSpan w:val="3"/>
          </w:tcPr>
          <w:p w14:paraId="4F9CCFE1" w14:textId="77777777" w:rsidR="00991F0E" w:rsidRPr="005D0FC7" w:rsidRDefault="00991F0E" w:rsidP="00991F0E">
            <w:pPr>
              <w:pStyle w:val="Heading2"/>
              <w:jc w:val="center"/>
            </w:pPr>
            <w:r w:rsidRPr="005D0FC7">
              <w:t>Hands-on Modules</w:t>
            </w:r>
          </w:p>
          <w:p w14:paraId="50CAAF63" w14:textId="1E06621C" w:rsidR="00991F0E" w:rsidRPr="005D0FC7" w:rsidRDefault="00991F0E" w:rsidP="00991F0E">
            <w:pPr>
              <w:pStyle w:val="Heading2"/>
              <w:jc w:val="center"/>
            </w:pPr>
            <w:r w:rsidRPr="005D0FC7">
              <w:t>The following modules listed below are conducted with hands-on training.  Which will enable the student to excel more rapidly once he/she enters a natural setting</w:t>
            </w:r>
          </w:p>
        </w:tc>
      </w:tr>
      <w:tr w:rsidR="00991F0E" w:rsidRPr="005D0FC7" w14:paraId="5E6ABE59" w14:textId="77777777" w:rsidTr="00991F0E">
        <w:tc>
          <w:tcPr>
            <w:tcW w:w="1638" w:type="dxa"/>
          </w:tcPr>
          <w:p w14:paraId="21F85ABF" w14:textId="77777777" w:rsidR="00991F0E" w:rsidRPr="005D0FC7" w:rsidRDefault="00991F0E">
            <w:r w:rsidRPr="005D0FC7">
              <w:t>Module C</w:t>
            </w:r>
          </w:p>
        </w:tc>
        <w:tc>
          <w:tcPr>
            <w:tcW w:w="4590" w:type="dxa"/>
          </w:tcPr>
          <w:p w14:paraId="4FBE05C3" w14:textId="77777777" w:rsidR="00991F0E" w:rsidRPr="005D0FC7" w:rsidRDefault="00991F0E">
            <w:r w:rsidRPr="005D0FC7">
              <w:t>Identifying Source of Odor</w:t>
            </w:r>
          </w:p>
        </w:tc>
        <w:tc>
          <w:tcPr>
            <w:tcW w:w="1080" w:type="dxa"/>
          </w:tcPr>
          <w:p w14:paraId="47EFE268" w14:textId="77777777" w:rsidR="00991F0E" w:rsidRPr="005D0FC7" w:rsidRDefault="00991F0E">
            <w:pPr>
              <w:jc w:val="center"/>
            </w:pPr>
            <w:r w:rsidRPr="005D0FC7">
              <w:t>.25</w:t>
            </w:r>
          </w:p>
        </w:tc>
      </w:tr>
      <w:tr w:rsidR="00991F0E" w:rsidRPr="005D0FC7" w14:paraId="00D610FE" w14:textId="77777777" w:rsidTr="00991F0E">
        <w:tc>
          <w:tcPr>
            <w:tcW w:w="1638" w:type="dxa"/>
          </w:tcPr>
          <w:p w14:paraId="40154A8D" w14:textId="77777777" w:rsidR="00991F0E" w:rsidRPr="005D0FC7" w:rsidRDefault="00991F0E">
            <w:r w:rsidRPr="005D0FC7">
              <w:t>Module D</w:t>
            </w:r>
          </w:p>
        </w:tc>
        <w:tc>
          <w:tcPr>
            <w:tcW w:w="4590" w:type="dxa"/>
          </w:tcPr>
          <w:p w14:paraId="0BD9E47C" w14:textId="77777777" w:rsidR="00991F0E" w:rsidRPr="005D0FC7" w:rsidRDefault="00991F0E">
            <w:r w:rsidRPr="005D0FC7">
              <w:t>Cleaning/Disinfecting</w:t>
            </w:r>
          </w:p>
        </w:tc>
        <w:tc>
          <w:tcPr>
            <w:tcW w:w="1080" w:type="dxa"/>
          </w:tcPr>
          <w:p w14:paraId="411F13AE" w14:textId="27F89B65" w:rsidR="00991F0E" w:rsidRPr="005D0FC7" w:rsidRDefault="004C31E7" w:rsidP="004C31E7">
            <w:pPr>
              <w:jc w:val="center"/>
            </w:pPr>
            <w:r>
              <w:t>.5</w:t>
            </w:r>
          </w:p>
        </w:tc>
      </w:tr>
      <w:tr w:rsidR="00991F0E" w:rsidRPr="005D0FC7" w14:paraId="0A49A7B1" w14:textId="77777777" w:rsidTr="00991F0E">
        <w:tc>
          <w:tcPr>
            <w:tcW w:w="1638" w:type="dxa"/>
          </w:tcPr>
          <w:p w14:paraId="2F56824B" w14:textId="77777777" w:rsidR="00991F0E" w:rsidRPr="005D0FC7" w:rsidRDefault="00991F0E">
            <w:r w:rsidRPr="005D0FC7">
              <w:t>Module E</w:t>
            </w:r>
          </w:p>
        </w:tc>
        <w:tc>
          <w:tcPr>
            <w:tcW w:w="4590" w:type="dxa"/>
          </w:tcPr>
          <w:p w14:paraId="24D13C8F" w14:textId="77777777" w:rsidR="00991F0E" w:rsidRPr="005D0FC7" w:rsidRDefault="00991F0E">
            <w:r w:rsidRPr="005D0FC7">
              <w:t>Fogging Techniques</w:t>
            </w:r>
          </w:p>
        </w:tc>
        <w:tc>
          <w:tcPr>
            <w:tcW w:w="1080" w:type="dxa"/>
          </w:tcPr>
          <w:p w14:paraId="0A0CF99B" w14:textId="2B1B4BB0" w:rsidR="00991F0E" w:rsidRPr="005D0FC7" w:rsidRDefault="00991F0E" w:rsidP="004C31E7">
            <w:pPr>
              <w:jc w:val="center"/>
            </w:pPr>
            <w:r w:rsidRPr="005D0FC7">
              <w:t>.</w:t>
            </w:r>
            <w:r w:rsidR="004C31E7">
              <w:t>5</w:t>
            </w:r>
          </w:p>
        </w:tc>
      </w:tr>
      <w:tr w:rsidR="00991F0E" w:rsidRPr="005D0FC7" w14:paraId="04145969" w14:textId="77777777" w:rsidTr="00991F0E">
        <w:tc>
          <w:tcPr>
            <w:tcW w:w="1638" w:type="dxa"/>
          </w:tcPr>
          <w:p w14:paraId="46B2EFAE" w14:textId="77777777" w:rsidR="00991F0E" w:rsidRPr="005D0FC7" w:rsidRDefault="00991F0E">
            <w:r w:rsidRPr="005D0FC7">
              <w:t>Module F</w:t>
            </w:r>
          </w:p>
        </w:tc>
        <w:tc>
          <w:tcPr>
            <w:tcW w:w="4590" w:type="dxa"/>
          </w:tcPr>
          <w:p w14:paraId="59A1B526" w14:textId="77777777" w:rsidR="00991F0E" w:rsidRPr="005D0FC7" w:rsidRDefault="00991F0E">
            <w:r w:rsidRPr="005D0FC7">
              <w:t>Equipment Maintenance</w:t>
            </w:r>
          </w:p>
        </w:tc>
        <w:tc>
          <w:tcPr>
            <w:tcW w:w="1080" w:type="dxa"/>
          </w:tcPr>
          <w:p w14:paraId="2BAF472D" w14:textId="77777777" w:rsidR="00991F0E" w:rsidRPr="005D0FC7" w:rsidRDefault="00991F0E">
            <w:pPr>
              <w:jc w:val="center"/>
            </w:pPr>
            <w:r w:rsidRPr="005D0FC7">
              <w:t>.25</w:t>
            </w:r>
          </w:p>
        </w:tc>
      </w:tr>
      <w:tr w:rsidR="00991F0E" w:rsidRPr="005D0FC7" w14:paraId="6000128E" w14:textId="77777777" w:rsidTr="00991F0E">
        <w:tc>
          <w:tcPr>
            <w:tcW w:w="1638" w:type="dxa"/>
          </w:tcPr>
          <w:p w14:paraId="1BB6C406" w14:textId="77777777" w:rsidR="00991F0E" w:rsidRPr="005D0FC7" w:rsidRDefault="00991F0E"/>
        </w:tc>
        <w:tc>
          <w:tcPr>
            <w:tcW w:w="4590" w:type="dxa"/>
          </w:tcPr>
          <w:p w14:paraId="4D8ADA78" w14:textId="77777777" w:rsidR="00991F0E" w:rsidRPr="005D0FC7" w:rsidRDefault="00991F0E">
            <w:pPr>
              <w:pStyle w:val="Heading1"/>
            </w:pPr>
            <w:r w:rsidRPr="005D0FC7">
              <w:t>Lecture Modules</w:t>
            </w:r>
          </w:p>
        </w:tc>
        <w:tc>
          <w:tcPr>
            <w:tcW w:w="1080" w:type="dxa"/>
          </w:tcPr>
          <w:p w14:paraId="62EC0196" w14:textId="77777777" w:rsidR="00991F0E" w:rsidRPr="005D0FC7" w:rsidRDefault="00991F0E">
            <w:pPr>
              <w:jc w:val="center"/>
            </w:pPr>
          </w:p>
        </w:tc>
      </w:tr>
      <w:tr w:rsidR="00991F0E" w:rsidRPr="005D0FC7" w14:paraId="5B97C466" w14:textId="77777777" w:rsidTr="00991F0E">
        <w:tc>
          <w:tcPr>
            <w:tcW w:w="1638" w:type="dxa"/>
          </w:tcPr>
          <w:p w14:paraId="7DD4A8F3" w14:textId="77777777" w:rsidR="00991F0E" w:rsidRPr="005D0FC7" w:rsidRDefault="00991F0E">
            <w:r w:rsidRPr="005D0FC7">
              <w:t>Module G</w:t>
            </w:r>
          </w:p>
        </w:tc>
        <w:tc>
          <w:tcPr>
            <w:tcW w:w="4590" w:type="dxa"/>
          </w:tcPr>
          <w:p w14:paraId="62626A89" w14:textId="77777777" w:rsidR="00991F0E" w:rsidRPr="005D0FC7" w:rsidRDefault="00991F0E">
            <w:r w:rsidRPr="005D0FC7">
              <w:t>Estimating Guidelines</w:t>
            </w:r>
          </w:p>
        </w:tc>
        <w:tc>
          <w:tcPr>
            <w:tcW w:w="1080" w:type="dxa"/>
          </w:tcPr>
          <w:p w14:paraId="749DF823" w14:textId="77777777" w:rsidR="00991F0E" w:rsidRPr="005D0FC7" w:rsidRDefault="00991F0E">
            <w:pPr>
              <w:jc w:val="center"/>
            </w:pPr>
            <w:r w:rsidRPr="005D0FC7">
              <w:t>.5</w:t>
            </w:r>
          </w:p>
        </w:tc>
      </w:tr>
      <w:tr w:rsidR="00991F0E" w:rsidRPr="005D0FC7" w14:paraId="4B88E981" w14:textId="77777777" w:rsidTr="00991F0E">
        <w:tc>
          <w:tcPr>
            <w:tcW w:w="1638" w:type="dxa"/>
          </w:tcPr>
          <w:p w14:paraId="68566547" w14:textId="77777777" w:rsidR="00991F0E" w:rsidRPr="005D0FC7" w:rsidRDefault="00991F0E">
            <w:r w:rsidRPr="005D0FC7">
              <w:t>Module H</w:t>
            </w:r>
          </w:p>
        </w:tc>
        <w:tc>
          <w:tcPr>
            <w:tcW w:w="4590" w:type="dxa"/>
          </w:tcPr>
          <w:p w14:paraId="55784808" w14:textId="77777777" w:rsidR="00991F0E" w:rsidRPr="005D0FC7" w:rsidRDefault="00991F0E">
            <w:r w:rsidRPr="005D0FC7">
              <w:t>Advertising and Marketing</w:t>
            </w:r>
          </w:p>
        </w:tc>
        <w:tc>
          <w:tcPr>
            <w:tcW w:w="1080" w:type="dxa"/>
          </w:tcPr>
          <w:p w14:paraId="027042B0" w14:textId="77777777" w:rsidR="00991F0E" w:rsidRPr="005D0FC7" w:rsidRDefault="00991F0E">
            <w:pPr>
              <w:jc w:val="center"/>
            </w:pPr>
            <w:r w:rsidRPr="005D0FC7">
              <w:t>.5</w:t>
            </w:r>
          </w:p>
        </w:tc>
      </w:tr>
      <w:tr w:rsidR="00991F0E" w:rsidRPr="005D0FC7" w14:paraId="20343BED" w14:textId="77777777" w:rsidTr="00991F0E">
        <w:tc>
          <w:tcPr>
            <w:tcW w:w="1638" w:type="dxa"/>
          </w:tcPr>
          <w:p w14:paraId="5E72D80C" w14:textId="77777777" w:rsidR="00991F0E" w:rsidRPr="005D0FC7" w:rsidRDefault="00991F0E">
            <w:r w:rsidRPr="005D0FC7">
              <w:t>Module I</w:t>
            </w:r>
          </w:p>
        </w:tc>
        <w:tc>
          <w:tcPr>
            <w:tcW w:w="4590" w:type="dxa"/>
          </w:tcPr>
          <w:p w14:paraId="76D72A8F" w14:textId="77777777" w:rsidR="00991F0E" w:rsidRPr="005D0FC7" w:rsidRDefault="00991F0E">
            <w:r w:rsidRPr="005D0FC7">
              <w:t>Career Development</w:t>
            </w:r>
          </w:p>
        </w:tc>
        <w:tc>
          <w:tcPr>
            <w:tcW w:w="1080" w:type="dxa"/>
          </w:tcPr>
          <w:p w14:paraId="3788A6DC" w14:textId="77777777" w:rsidR="00991F0E" w:rsidRPr="005D0FC7" w:rsidRDefault="00991F0E">
            <w:pPr>
              <w:jc w:val="center"/>
            </w:pPr>
            <w:r w:rsidRPr="005D0FC7">
              <w:t>1</w:t>
            </w:r>
          </w:p>
        </w:tc>
      </w:tr>
      <w:tr w:rsidR="00991F0E" w:rsidRPr="005D0FC7" w14:paraId="087FA74C" w14:textId="77777777" w:rsidTr="00991F0E">
        <w:tc>
          <w:tcPr>
            <w:tcW w:w="1638" w:type="dxa"/>
          </w:tcPr>
          <w:p w14:paraId="0EEBB51D" w14:textId="77777777" w:rsidR="00991F0E" w:rsidRPr="005D0FC7" w:rsidRDefault="00991F0E"/>
        </w:tc>
        <w:tc>
          <w:tcPr>
            <w:tcW w:w="4590" w:type="dxa"/>
          </w:tcPr>
          <w:p w14:paraId="038FCDFD" w14:textId="77777777" w:rsidR="00991F0E" w:rsidRPr="005D0FC7" w:rsidRDefault="00991F0E">
            <w:pPr>
              <w:jc w:val="right"/>
              <w:rPr>
                <w:b/>
              </w:rPr>
            </w:pPr>
            <w:r w:rsidRPr="005D0FC7">
              <w:rPr>
                <w:b/>
              </w:rPr>
              <w:t>Total</w:t>
            </w:r>
          </w:p>
        </w:tc>
        <w:tc>
          <w:tcPr>
            <w:tcW w:w="1080" w:type="dxa"/>
          </w:tcPr>
          <w:p w14:paraId="3EDE1C15" w14:textId="77777777" w:rsidR="00991F0E" w:rsidRPr="005D0FC7" w:rsidRDefault="00991F0E">
            <w:pPr>
              <w:jc w:val="center"/>
              <w:rPr>
                <w:b/>
              </w:rPr>
            </w:pPr>
            <w:r w:rsidRPr="005D0FC7">
              <w:rPr>
                <w:b/>
              </w:rPr>
              <w:t>4</w:t>
            </w:r>
          </w:p>
        </w:tc>
      </w:tr>
    </w:tbl>
    <w:p w14:paraId="2441D2F2" w14:textId="77777777" w:rsidR="006B6416" w:rsidRPr="005D0FC7" w:rsidRDefault="006B6416"/>
    <w:p w14:paraId="0C465A92" w14:textId="77777777" w:rsidR="00F8794F" w:rsidRPr="005D0FC7" w:rsidRDefault="00F8794F"/>
    <w:p w14:paraId="020D3F8D" w14:textId="77777777" w:rsidR="00B32815" w:rsidRPr="005D0FC7" w:rsidRDefault="00B32815" w:rsidP="00B32815">
      <w:pPr>
        <w:rPr>
          <w:b/>
        </w:rPr>
      </w:pPr>
      <w:r w:rsidRPr="005D0FC7">
        <w:rPr>
          <w:b/>
        </w:rPr>
        <w:t>Curriculum Outline:</w:t>
      </w:r>
    </w:p>
    <w:p w14:paraId="514BB3A7" w14:textId="77777777" w:rsidR="00B32815" w:rsidRPr="005D0FC7" w:rsidRDefault="00B32815" w:rsidP="00B32815"/>
    <w:p w14:paraId="6037E6AF" w14:textId="77777777" w:rsidR="00F8794F" w:rsidRPr="005D0FC7" w:rsidRDefault="00F8794F"/>
    <w:p w14:paraId="5B99B053" w14:textId="77777777" w:rsidR="006B6416" w:rsidRPr="005D0FC7" w:rsidRDefault="006B6416">
      <w:pPr>
        <w:rPr>
          <w:b/>
        </w:rPr>
      </w:pPr>
      <w:r w:rsidRPr="005D0FC7">
        <w:rPr>
          <w:b/>
        </w:rPr>
        <w:t>Module A:</w:t>
      </w:r>
      <w:r w:rsidRPr="005D0FC7">
        <w:rPr>
          <w:b/>
        </w:rPr>
        <w:tab/>
        <w:t>Introduction and Safety Measures for Odor Removal</w:t>
      </w:r>
    </w:p>
    <w:p w14:paraId="320E3772" w14:textId="77777777" w:rsidR="006B6416" w:rsidRPr="005D0FC7" w:rsidRDefault="006B6416"/>
    <w:p w14:paraId="6671DB57" w14:textId="33D648F6" w:rsidR="006B6416" w:rsidRPr="005D0FC7" w:rsidRDefault="006B6416">
      <w:pPr>
        <w:pStyle w:val="BodyText"/>
      </w:pPr>
      <w:r w:rsidRPr="005D0FC7">
        <w:t>Students will learn the purpose, advantages, and an overview to the odor removal process.  They will also review the manual, which is provided to them as a reference tool.  They will also review the Safety Data Sheets (SDS) to ensure proper safety and disposal methods.</w:t>
      </w:r>
    </w:p>
    <w:p w14:paraId="38F88B06" w14:textId="77777777" w:rsidR="006B6416" w:rsidRPr="005D0FC7" w:rsidRDefault="006B6416"/>
    <w:p w14:paraId="31FA26AB" w14:textId="77777777" w:rsidR="006B6416" w:rsidRPr="005D0FC7" w:rsidRDefault="006B6416">
      <w:pPr>
        <w:jc w:val="both"/>
        <w:rPr>
          <w:b/>
        </w:rPr>
      </w:pPr>
      <w:r w:rsidRPr="005D0FC7">
        <w:rPr>
          <w:b/>
        </w:rPr>
        <w:t>Module B:</w:t>
      </w:r>
      <w:r w:rsidRPr="005D0FC7">
        <w:rPr>
          <w:b/>
        </w:rPr>
        <w:tab/>
        <w:t>Equipment Overview</w:t>
      </w:r>
    </w:p>
    <w:p w14:paraId="64AA3E84" w14:textId="77777777" w:rsidR="006B6416" w:rsidRPr="005D0FC7" w:rsidRDefault="006B6416">
      <w:pPr>
        <w:jc w:val="both"/>
      </w:pPr>
    </w:p>
    <w:p w14:paraId="722D4A55" w14:textId="77777777" w:rsidR="006B6416" w:rsidRPr="005D0FC7" w:rsidRDefault="006B6416">
      <w:pPr>
        <w:jc w:val="both"/>
      </w:pPr>
      <w:r w:rsidRPr="005D0FC7">
        <w:t xml:space="preserve">Students will learn the principles of the odor removal equipment, equipment specifications, proper product selection, advantages, </w:t>
      </w:r>
      <w:r w:rsidR="008D3FE2" w:rsidRPr="005D0FC7">
        <w:t>and deodorization</w:t>
      </w:r>
      <w:r w:rsidRPr="005D0FC7">
        <w:t xml:space="preserve"> tips.</w:t>
      </w:r>
    </w:p>
    <w:p w14:paraId="5A341C39" w14:textId="77777777" w:rsidR="00717DD9" w:rsidRDefault="00717DD9" w:rsidP="005F62AA">
      <w:pPr>
        <w:jc w:val="center"/>
        <w:rPr>
          <w:sz w:val="22"/>
          <w:szCs w:val="22"/>
        </w:rPr>
      </w:pPr>
    </w:p>
    <w:p w14:paraId="1C2B9F76" w14:textId="77777777" w:rsidR="00717DD9" w:rsidRDefault="00717DD9" w:rsidP="005F62AA">
      <w:pPr>
        <w:jc w:val="center"/>
        <w:rPr>
          <w:sz w:val="22"/>
          <w:szCs w:val="22"/>
        </w:rPr>
      </w:pPr>
    </w:p>
    <w:p w14:paraId="4E898CCC" w14:textId="17C4FE09" w:rsidR="006B6416" w:rsidRPr="00E419E8" w:rsidRDefault="005F62AA" w:rsidP="005F62AA">
      <w:pPr>
        <w:jc w:val="center"/>
        <w:rPr>
          <w:sz w:val="22"/>
          <w:szCs w:val="22"/>
        </w:rPr>
      </w:pPr>
      <w:r w:rsidRPr="00E419E8">
        <w:rPr>
          <w:sz w:val="22"/>
          <w:szCs w:val="22"/>
        </w:rPr>
        <w:t>4</w:t>
      </w:r>
      <w:r w:rsidR="00AD4E71">
        <w:rPr>
          <w:sz w:val="22"/>
          <w:szCs w:val="22"/>
        </w:rPr>
        <w:t>3</w:t>
      </w:r>
    </w:p>
    <w:p w14:paraId="0DEB59EF" w14:textId="77777777" w:rsidR="006B6416" w:rsidRPr="005D0FC7" w:rsidRDefault="006B6416">
      <w:pPr>
        <w:jc w:val="both"/>
      </w:pPr>
    </w:p>
    <w:p w14:paraId="18E5E7EA" w14:textId="77777777" w:rsidR="006B6416" w:rsidRPr="005D0FC7" w:rsidRDefault="006B6416">
      <w:pPr>
        <w:jc w:val="both"/>
      </w:pPr>
    </w:p>
    <w:p w14:paraId="46FEB76D" w14:textId="77777777" w:rsidR="006B6416" w:rsidRPr="005D0FC7" w:rsidRDefault="006B6416">
      <w:pPr>
        <w:jc w:val="both"/>
        <w:rPr>
          <w:b/>
        </w:rPr>
      </w:pPr>
      <w:r w:rsidRPr="005D0FC7">
        <w:rPr>
          <w:b/>
        </w:rPr>
        <w:t>Module C:</w:t>
      </w:r>
      <w:r w:rsidRPr="005D0FC7">
        <w:rPr>
          <w:b/>
        </w:rPr>
        <w:tab/>
        <w:t xml:space="preserve">Identifying Source of Odor </w:t>
      </w:r>
    </w:p>
    <w:p w14:paraId="34CFAC03" w14:textId="77777777" w:rsidR="006B6416" w:rsidRPr="005D0FC7" w:rsidRDefault="006B6416">
      <w:pPr>
        <w:jc w:val="both"/>
      </w:pPr>
    </w:p>
    <w:p w14:paraId="1E06B9A5" w14:textId="77777777" w:rsidR="006B6416" w:rsidRPr="005D0FC7" w:rsidRDefault="006B6416">
      <w:pPr>
        <w:jc w:val="both"/>
      </w:pPr>
      <w:r w:rsidRPr="005D0FC7">
        <w:t xml:space="preserve">Students will learn the proper techniques required for identifying most vehicle odor sources. </w:t>
      </w:r>
    </w:p>
    <w:p w14:paraId="030CBE85" w14:textId="77777777" w:rsidR="006B6416" w:rsidRPr="005D0FC7" w:rsidRDefault="006B6416">
      <w:pPr>
        <w:jc w:val="both"/>
      </w:pPr>
    </w:p>
    <w:p w14:paraId="1AF5A40C" w14:textId="77777777" w:rsidR="006B6416" w:rsidRPr="005D0FC7" w:rsidRDefault="006B6416">
      <w:pPr>
        <w:jc w:val="both"/>
        <w:rPr>
          <w:b/>
        </w:rPr>
      </w:pPr>
      <w:r w:rsidRPr="005D0FC7">
        <w:rPr>
          <w:b/>
        </w:rPr>
        <w:t>Module D:</w:t>
      </w:r>
      <w:r w:rsidRPr="005D0FC7">
        <w:rPr>
          <w:b/>
        </w:rPr>
        <w:tab/>
        <w:t>Cleaning/Disinfecting</w:t>
      </w:r>
    </w:p>
    <w:p w14:paraId="5CA32EE3" w14:textId="77777777" w:rsidR="006B6416" w:rsidRPr="005D0FC7" w:rsidRDefault="006B6416">
      <w:pPr>
        <w:jc w:val="both"/>
        <w:rPr>
          <w:b/>
        </w:rPr>
      </w:pPr>
    </w:p>
    <w:p w14:paraId="7B4A92BA" w14:textId="77777777" w:rsidR="006B6416" w:rsidRPr="005D0FC7" w:rsidRDefault="006B6416">
      <w:pPr>
        <w:jc w:val="both"/>
      </w:pPr>
      <w:r w:rsidRPr="005D0FC7">
        <w:t>Students will examine the proper steps involved when cleaning and disinfecting a vehicle once the odor removal process has been completed.</w:t>
      </w:r>
    </w:p>
    <w:p w14:paraId="76EBE8B8" w14:textId="77777777" w:rsidR="006B6416" w:rsidRPr="005D0FC7" w:rsidRDefault="006B6416">
      <w:pPr>
        <w:jc w:val="both"/>
      </w:pPr>
    </w:p>
    <w:p w14:paraId="534BE47C" w14:textId="77777777" w:rsidR="006B6416" w:rsidRPr="005D0FC7" w:rsidRDefault="006B6416">
      <w:pPr>
        <w:jc w:val="both"/>
        <w:rPr>
          <w:b/>
        </w:rPr>
      </w:pPr>
      <w:r w:rsidRPr="005D0FC7">
        <w:rPr>
          <w:b/>
        </w:rPr>
        <w:t>Module E:</w:t>
      </w:r>
      <w:r w:rsidRPr="005D0FC7">
        <w:rPr>
          <w:b/>
        </w:rPr>
        <w:tab/>
        <w:t>Fogging Techniques</w:t>
      </w:r>
    </w:p>
    <w:p w14:paraId="21895CD0" w14:textId="77777777" w:rsidR="006B6416" w:rsidRPr="005D0FC7" w:rsidRDefault="006B6416">
      <w:pPr>
        <w:jc w:val="both"/>
      </w:pPr>
    </w:p>
    <w:p w14:paraId="2DBA6364" w14:textId="77777777" w:rsidR="006B6416" w:rsidRPr="005D0FC7" w:rsidRDefault="006B6416">
      <w:pPr>
        <w:pStyle w:val="BodyText"/>
      </w:pPr>
      <w:r w:rsidRPr="005D0FC7">
        <w:t xml:space="preserve">Students will learn the methods and most effective ways to perform the odor removal process. </w:t>
      </w:r>
    </w:p>
    <w:p w14:paraId="6283C646" w14:textId="77777777" w:rsidR="006B6416" w:rsidRPr="005D0FC7" w:rsidRDefault="006B6416">
      <w:pPr>
        <w:jc w:val="both"/>
      </w:pPr>
    </w:p>
    <w:p w14:paraId="745A4830" w14:textId="77777777" w:rsidR="006B6416" w:rsidRPr="005D0FC7" w:rsidRDefault="006B6416">
      <w:pPr>
        <w:jc w:val="both"/>
        <w:rPr>
          <w:b/>
        </w:rPr>
      </w:pPr>
      <w:r w:rsidRPr="005D0FC7">
        <w:rPr>
          <w:b/>
        </w:rPr>
        <w:t>Module F:</w:t>
      </w:r>
      <w:r w:rsidRPr="005D0FC7">
        <w:rPr>
          <w:b/>
        </w:rPr>
        <w:tab/>
        <w:t>Equipment Maintenance</w:t>
      </w:r>
    </w:p>
    <w:p w14:paraId="469054B2" w14:textId="77777777" w:rsidR="006B6416" w:rsidRPr="005D0FC7" w:rsidRDefault="006B6416">
      <w:pPr>
        <w:jc w:val="both"/>
      </w:pPr>
    </w:p>
    <w:p w14:paraId="2A0E02DD" w14:textId="77777777" w:rsidR="006B6416" w:rsidRPr="005D0FC7" w:rsidRDefault="006B6416">
      <w:pPr>
        <w:jc w:val="both"/>
      </w:pPr>
      <w:r w:rsidRPr="005D0FC7">
        <w:t xml:space="preserve">Students will learn the proper maintenance and storage methods required to maintain an optimal functioning odor removal unit. </w:t>
      </w:r>
    </w:p>
    <w:p w14:paraId="769095B9" w14:textId="77777777" w:rsidR="006B6416" w:rsidRPr="005D0FC7" w:rsidRDefault="006B6416">
      <w:pPr>
        <w:jc w:val="both"/>
      </w:pPr>
    </w:p>
    <w:p w14:paraId="23CCD850" w14:textId="77777777" w:rsidR="006B6416" w:rsidRPr="005D0FC7" w:rsidRDefault="006B6416">
      <w:pPr>
        <w:jc w:val="both"/>
        <w:rPr>
          <w:b/>
        </w:rPr>
      </w:pPr>
      <w:r w:rsidRPr="005D0FC7">
        <w:rPr>
          <w:b/>
        </w:rPr>
        <w:t>Module G:</w:t>
      </w:r>
      <w:r w:rsidRPr="005D0FC7">
        <w:rPr>
          <w:b/>
        </w:rPr>
        <w:tab/>
        <w:t>Estimating Guidelines</w:t>
      </w:r>
    </w:p>
    <w:p w14:paraId="04934384" w14:textId="77777777" w:rsidR="006B6416" w:rsidRPr="005D0FC7" w:rsidRDefault="006B6416">
      <w:pPr>
        <w:jc w:val="both"/>
      </w:pPr>
    </w:p>
    <w:p w14:paraId="2091D940" w14:textId="77777777" w:rsidR="006B6416" w:rsidRPr="005D0FC7" w:rsidRDefault="006B6416">
      <w:pPr>
        <w:jc w:val="both"/>
      </w:pPr>
      <w:r w:rsidRPr="005D0FC7">
        <w:t>Students will examine the appropriate techniques necessary to properly estimate the cost of a vehicle odor removal.</w:t>
      </w:r>
    </w:p>
    <w:p w14:paraId="16482BDE" w14:textId="77777777" w:rsidR="006B6416" w:rsidRPr="005D0FC7" w:rsidRDefault="006B6416">
      <w:pPr>
        <w:jc w:val="both"/>
      </w:pPr>
    </w:p>
    <w:p w14:paraId="69C79F4A" w14:textId="77777777" w:rsidR="006B6416" w:rsidRPr="005D0FC7" w:rsidRDefault="006B6416">
      <w:pPr>
        <w:jc w:val="both"/>
        <w:rPr>
          <w:b/>
        </w:rPr>
      </w:pPr>
      <w:r w:rsidRPr="005D0FC7">
        <w:rPr>
          <w:b/>
        </w:rPr>
        <w:t>Module H:</w:t>
      </w:r>
      <w:r w:rsidRPr="005D0FC7">
        <w:rPr>
          <w:b/>
        </w:rPr>
        <w:tab/>
        <w:t>Marketing and Advertising</w:t>
      </w:r>
    </w:p>
    <w:p w14:paraId="2A36CA34" w14:textId="77777777" w:rsidR="006B6416" w:rsidRPr="005D0FC7" w:rsidRDefault="006B6416">
      <w:pPr>
        <w:jc w:val="both"/>
      </w:pPr>
    </w:p>
    <w:p w14:paraId="12F7EB16" w14:textId="77777777" w:rsidR="006B6416" w:rsidRPr="005D0FC7" w:rsidRDefault="006B6416">
      <w:pPr>
        <w:jc w:val="both"/>
      </w:pPr>
      <w:r w:rsidRPr="005D0FC7">
        <w:t>Students will learn a wide range of advertising and marketing techniques designed to allow students to earn new business.</w:t>
      </w:r>
    </w:p>
    <w:p w14:paraId="4C025554" w14:textId="77777777" w:rsidR="006B6416" w:rsidRPr="005D0FC7" w:rsidRDefault="006B6416">
      <w:pPr>
        <w:jc w:val="both"/>
      </w:pPr>
    </w:p>
    <w:p w14:paraId="1090430C" w14:textId="77777777" w:rsidR="006B6416" w:rsidRPr="005D0FC7" w:rsidRDefault="006B6416">
      <w:pPr>
        <w:jc w:val="both"/>
        <w:rPr>
          <w:b/>
        </w:rPr>
      </w:pPr>
      <w:r w:rsidRPr="005D0FC7">
        <w:rPr>
          <w:b/>
        </w:rPr>
        <w:t>Module I:</w:t>
      </w:r>
      <w:r w:rsidRPr="005D0FC7">
        <w:rPr>
          <w:b/>
        </w:rPr>
        <w:tab/>
        <w:t>Career Development</w:t>
      </w:r>
    </w:p>
    <w:p w14:paraId="0968DA6F" w14:textId="77777777" w:rsidR="006B6416" w:rsidRPr="005D0FC7" w:rsidRDefault="006B6416">
      <w:pPr>
        <w:jc w:val="both"/>
      </w:pPr>
    </w:p>
    <w:p w14:paraId="16909B36" w14:textId="77777777" w:rsidR="006B6416" w:rsidRPr="005D0FC7" w:rsidRDefault="006B6416">
      <w:r w:rsidRPr="005D0FC7">
        <w:t>Students will focus on developing a positive mental attitude, verbal communication skills, and interview techniques, which will help them to further their career.</w:t>
      </w:r>
    </w:p>
    <w:p w14:paraId="449F13A6" w14:textId="77777777" w:rsidR="00F8794F" w:rsidRPr="005D0FC7" w:rsidRDefault="00F8794F"/>
    <w:p w14:paraId="25C1A784" w14:textId="77777777" w:rsidR="00F8794F" w:rsidRPr="005D0FC7" w:rsidRDefault="00F8794F"/>
    <w:p w14:paraId="11442F20" w14:textId="77777777" w:rsidR="00F8794F" w:rsidRPr="005D0FC7" w:rsidRDefault="00F8794F"/>
    <w:p w14:paraId="7FD08CA1" w14:textId="77777777" w:rsidR="00F8794F" w:rsidRPr="005D0FC7" w:rsidRDefault="00F8794F"/>
    <w:p w14:paraId="7EAFEA8E" w14:textId="77777777" w:rsidR="00F8794F" w:rsidRPr="005D0FC7" w:rsidRDefault="00F8794F"/>
    <w:p w14:paraId="3DC64358" w14:textId="77777777" w:rsidR="00F8794F" w:rsidRPr="005D0FC7" w:rsidRDefault="00F8794F" w:rsidP="00F8794F">
      <w:pPr>
        <w:pStyle w:val="Title"/>
        <w:outlineLvl w:val="0"/>
        <w:rPr>
          <w:i/>
          <w:sz w:val="20"/>
        </w:rPr>
      </w:pPr>
    </w:p>
    <w:p w14:paraId="7A126740" w14:textId="77777777" w:rsidR="00F8794F" w:rsidRPr="005D0FC7" w:rsidRDefault="00F8794F" w:rsidP="00F8794F">
      <w:pPr>
        <w:pStyle w:val="Title"/>
        <w:outlineLvl w:val="0"/>
        <w:rPr>
          <w:i/>
          <w:sz w:val="20"/>
        </w:rPr>
      </w:pPr>
    </w:p>
    <w:p w14:paraId="2F0FEBC0" w14:textId="77777777" w:rsidR="00F8794F" w:rsidRPr="005D0FC7" w:rsidRDefault="00F8794F" w:rsidP="00F8794F">
      <w:pPr>
        <w:pStyle w:val="Title"/>
        <w:outlineLvl w:val="0"/>
        <w:rPr>
          <w:i/>
          <w:sz w:val="20"/>
        </w:rPr>
      </w:pPr>
    </w:p>
    <w:p w14:paraId="10D3F500" w14:textId="77777777" w:rsidR="00F8794F" w:rsidRPr="005D0FC7" w:rsidRDefault="00F8794F" w:rsidP="00F8794F">
      <w:pPr>
        <w:pStyle w:val="Title"/>
        <w:outlineLvl w:val="0"/>
        <w:rPr>
          <w:i/>
          <w:sz w:val="20"/>
        </w:rPr>
      </w:pPr>
    </w:p>
    <w:p w14:paraId="2E6AC915" w14:textId="77777777" w:rsidR="00764540" w:rsidRPr="005D0FC7" w:rsidRDefault="00764540" w:rsidP="00F8794F">
      <w:pPr>
        <w:pStyle w:val="Title"/>
        <w:outlineLvl w:val="0"/>
        <w:rPr>
          <w:i/>
        </w:rPr>
      </w:pPr>
    </w:p>
    <w:p w14:paraId="51B0FA6D" w14:textId="77777777" w:rsidR="00B32815" w:rsidRPr="005D0FC7" w:rsidRDefault="00B32815" w:rsidP="00F8794F">
      <w:pPr>
        <w:pStyle w:val="Title"/>
        <w:outlineLvl w:val="0"/>
        <w:rPr>
          <w:i/>
        </w:rPr>
      </w:pPr>
    </w:p>
    <w:p w14:paraId="0D841299" w14:textId="77777777" w:rsidR="00B32815" w:rsidRPr="005D0FC7" w:rsidRDefault="00B32815" w:rsidP="00F8794F">
      <w:pPr>
        <w:pStyle w:val="Title"/>
        <w:outlineLvl w:val="0"/>
        <w:rPr>
          <w:i/>
        </w:rPr>
      </w:pPr>
    </w:p>
    <w:p w14:paraId="1ECA39BF" w14:textId="77777777" w:rsidR="00B32815" w:rsidRPr="005D0FC7" w:rsidRDefault="00B32815" w:rsidP="00F8794F">
      <w:pPr>
        <w:pStyle w:val="Title"/>
        <w:outlineLvl w:val="0"/>
        <w:rPr>
          <w:i/>
        </w:rPr>
      </w:pPr>
    </w:p>
    <w:p w14:paraId="4F1616C6" w14:textId="77777777" w:rsidR="00B32815" w:rsidRPr="005D0FC7" w:rsidRDefault="00B32815" w:rsidP="00F8794F">
      <w:pPr>
        <w:pStyle w:val="Title"/>
        <w:outlineLvl w:val="0"/>
        <w:rPr>
          <w:i/>
        </w:rPr>
      </w:pPr>
    </w:p>
    <w:p w14:paraId="1D748139" w14:textId="77777777" w:rsidR="00B32815" w:rsidRPr="005D0FC7" w:rsidRDefault="00B32815" w:rsidP="00F8794F">
      <w:pPr>
        <w:pStyle w:val="Title"/>
        <w:outlineLvl w:val="0"/>
        <w:rPr>
          <w:i/>
        </w:rPr>
      </w:pPr>
    </w:p>
    <w:p w14:paraId="198E32A3" w14:textId="77777777" w:rsidR="00B32815" w:rsidRPr="005D0FC7" w:rsidRDefault="00B32815" w:rsidP="00F8794F">
      <w:pPr>
        <w:pStyle w:val="Title"/>
        <w:outlineLvl w:val="0"/>
        <w:rPr>
          <w:i/>
        </w:rPr>
      </w:pPr>
    </w:p>
    <w:p w14:paraId="7F396343" w14:textId="77777777" w:rsidR="00B32815" w:rsidRPr="005D0FC7" w:rsidRDefault="00B32815" w:rsidP="00F8794F">
      <w:pPr>
        <w:pStyle w:val="Title"/>
        <w:outlineLvl w:val="0"/>
        <w:rPr>
          <w:i/>
        </w:rPr>
      </w:pPr>
    </w:p>
    <w:p w14:paraId="57A20F8D" w14:textId="77777777" w:rsidR="00B32815" w:rsidRPr="005D0FC7" w:rsidRDefault="00B32815" w:rsidP="00F8794F">
      <w:pPr>
        <w:pStyle w:val="Title"/>
        <w:outlineLvl w:val="0"/>
        <w:rPr>
          <w:i/>
        </w:rPr>
      </w:pPr>
    </w:p>
    <w:p w14:paraId="7F3B8B21" w14:textId="77777777" w:rsidR="00B32815" w:rsidRDefault="00B32815" w:rsidP="00F8794F">
      <w:pPr>
        <w:pStyle w:val="Title"/>
        <w:outlineLvl w:val="0"/>
        <w:rPr>
          <w:i/>
        </w:rPr>
      </w:pPr>
    </w:p>
    <w:p w14:paraId="2A557B4F" w14:textId="77777777" w:rsidR="005F62AA" w:rsidRDefault="005F62AA" w:rsidP="00F8794F">
      <w:pPr>
        <w:pStyle w:val="Title"/>
        <w:outlineLvl w:val="0"/>
        <w:rPr>
          <w:i/>
        </w:rPr>
      </w:pPr>
    </w:p>
    <w:p w14:paraId="2C68452A" w14:textId="77777777" w:rsidR="005F62AA" w:rsidRDefault="005F62AA" w:rsidP="00F8794F">
      <w:pPr>
        <w:pStyle w:val="Title"/>
        <w:outlineLvl w:val="0"/>
        <w:rPr>
          <w:i/>
        </w:rPr>
      </w:pPr>
    </w:p>
    <w:p w14:paraId="1CC92BBB" w14:textId="77777777" w:rsidR="003E4F1B" w:rsidRDefault="003E4F1B" w:rsidP="00F8794F">
      <w:pPr>
        <w:pStyle w:val="Title"/>
        <w:outlineLvl w:val="0"/>
        <w:rPr>
          <w:b w:val="0"/>
          <w:sz w:val="22"/>
          <w:szCs w:val="22"/>
          <w:u w:val="none"/>
        </w:rPr>
      </w:pPr>
    </w:p>
    <w:p w14:paraId="6C9F690B" w14:textId="77777777" w:rsidR="003E4F1B" w:rsidRDefault="003E4F1B" w:rsidP="00F8794F">
      <w:pPr>
        <w:pStyle w:val="Title"/>
        <w:outlineLvl w:val="0"/>
        <w:rPr>
          <w:b w:val="0"/>
          <w:sz w:val="22"/>
          <w:szCs w:val="22"/>
          <w:u w:val="none"/>
        </w:rPr>
      </w:pPr>
    </w:p>
    <w:p w14:paraId="1B74D8B7" w14:textId="22766174" w:rsidR="005D0FC7" w:rsidRDefault="005F62AA" w:rsidP="00F8794F">
      <w:pPr>
        <w:pStyle w:val="Title"/>
        <w:outlineLvl w:val="0"/>
        <w:rPr>
          <w:sz w:val="28"/>
          <w:szCs w:val="28"/>
        </w:rPr>
      </w:pPr>
      <w:r>
        <w:rPr>
          <w:b w:val="0"/>
          <w:sz w:val="22"/>
          <w:szCs w:val="22"/>
          <w:u w:val="none"/>
        </w:rPr>
        <w:t>4</w:t>
      </w:r>
      <w:r w:rsidR="00AD4E71">
        <w:rPr>
          <w:b w:val="0"/>
          <w:sz w:val="22"/>
          <w:szCs w:val="22"/>
          <w:u w:val="none"/>
        </w:rPr>
        <w:t>4</w:t>
      </w:r>
    </w:p>
    <w:p w14:paraId="6CAAA1EB" w14:textId="77777777" w:rsidR="005F62AA" w:rsidRDefault="005F62AA" w:rsidP="00F8794F">
      <w:pPr>
        <w:pStyle w:val="Title"/>
        <w:outlineLvl w:val="0"/>
        <w:rPr>
          <w:sz w:val="28"/>
          <w:szCs w:val="28"/>
        </w:rPr>
      </w:pPr>
    </w:p>
    <w:p w14:paraId="6912B279" w14:textId="77777777" w:rsidR="00F8794F" w:rsidRPr="005D0FC7" w:rsidRDefault="00F8794F" w:rsidP="00F8794F">
      <w:pPr>
        <w:pStyle w:val="Title"/>
        <w:outlineLvl w:val="0"/>
        <w:rPr>
          <w:sz w:val="28"/>
          <w:szCs w:val="28"/>
        </w:rPr>
      </w:pPr>
      <w:r w:rsidRPr="005D0FC7">
        <w:rPr>
          <w:sz w:val="28"/>
          <w:szCs w:val="28"/>
        </w:rPr>
        <w:t>Alloy</w:t>
      </w:r>
      <w:r w:rsidR="00764540" w:rsidRPr="005D0FC7">
        <w:rPr>
          <w:sz w:val="28"/>
          <w:szCs w:val="28"/>
        </w:rPr>
        <w:t xml:space="preserve"> </w:t>
      </w:r>
      <w:r w:rsidRPr="005D0FC7">
        <w:rPr>
          <w:sz w:val="28"/>
          <w:szCs w:val="28"/>
        </w:rPr>
        <w:t>Wheel Repair 16</w:t>
      </w:r>
    </w:p>
    <w:p w14:paraId="0D55C0C6" w14:textId="77777777" w:rsidR="00F8794F" w:rsidRPr="005D0FC7" w:rsidRDefault="00F8794F" w:rsidP="00F8794F">
      <w:pPr>
        <w:rPr>
          <w:sz w:val="28"/>
          <w:szCs w:val="28"/>
        </w:rPr>
      </w:pPr>
    </w:p>
    <w:p w14:paraId="2DD1263A" w14:textId="77777777" w:rsidR="00F8794F" w:rsidRPr="005D0FC7" w:rsidRDefault="00F8794F" w:rsidP="00F8794F"/>
    <w:p w14:paraId="4BB43EAF" w14:textId="77777777" w:rsidR="00F8794F" w:rsidRPr="005F62AA" w:rsidRDefault="00F8794F" w:rsidP="00F8794F">
      <w:pPr>
        <w:rPr>
          <w:b/>
          <w:sz w:val="22"/>
          <w:szCs w:val="22"/>
        </w:rPr>
      </w:pPr>
      <w:r w:rsidRPr="005F62AA">
        <w:rPr>
          <w:b/>
          <w:sz w:val="22"/>
          <w:szCs w:val="22"/>
        </w:rPr>
        <w:t>Program Description:</w:t>
      </w:r>
    </w:p>
    <w:p w14:paraId="5CD5A194" w14:textId="77777777" w:rsidR="00F8794F" w:rsidRPr="005F62AA" w:rsidRDefault="00F8794F" w:rsidP="00F8794F">
      <w:pPr>
        <w:rPr>
          <w:b/>
          <w:sz w:val="22"/>
          <w:szCs w:val="22"/>
        </w:rPr>
      </w:pPr>
    </w:p>
    <w:p w14:paraId="0AA49B16" w14:textId="77777777" w:rsidR="00F8794F" w:rsidRPr="005F62AA" w:rsidRDefault="00F8794F" w:rsidP="00F8794F">
      <w:pPr>
        <w:pStyle w:val="BodyText"/>
        <w:rPr>
          <w:sz w:val="22"/>
          <w:szCs w:val="22"/>
        </w:rPr>
      </w:pPr>
      <w:r w:rsidRPr="005F62AA">
        <w:rPr>
          <w:sz w:val="22"/>
          <w:szCs w:val="22"/>
        </w:rPr>
        <w:t xml:space="preserve">The Alloy Wheel Repair system is a complete comprehensive package offering the tools and equipment needed for all types of wheel repairs, including minor chips and scratches, scuffs and gouges, rust spots and clear coat damage.  This system comes complete with the option to function the system either in a fixed or mobile setting.  </w:t>
      </w:r>
    </w:p>
    <w:p w14:paraId="67DE592E" w14:textId="77777777" w:rsidR="00F8794F" w:rsidRPr="005F62AA" w:rsidRDefault="00F8794F" w:rsidP="00F8794F">
      <w:pPr>
        <w:rPr>
          <w:sz w:val="22"/>
          <w:szCs w:val="22"/>
        </w:rPr>
      </w:pPr>
    </w:p>
    <w:p w14:paraId="581030C5" w14:textId="77777777" w:rsidR="00F8794F" w:rsidRPr="005F62AA" w:rsidRDefault="00F8794F" w:rsidP="00F8794F">
      <w:pPr>
        <w:rPr>
          <w:b/>
          <w:sz w:val="22"/>
          <w:szCs w:val="22"/>
        </w:rPr>
      </w:pPr>
      <w:r w:rsidRPr="005F62AA">
        <w:rPr>
          <w:b/>
          <w:sz w:val="22"/>
          <w:szCs w:val="22"/>
        </w:rPr>
        <w:t>Program Objectives:</w:t>
      </w:r>
    </w:p>
    <w:p w14:paraId="002BE776" w14:textId="77777777" w:rsidR="00F8794F" w:rsidRPr="005F62AA" w:rsidRDefault="00F8794F" w:rsidP="00F8794F">
      <w:pPr>
        <w:rPr>
          <w:sz w:val="22"/>
          <w:szCs w:val="22"/>
        </w:rPr>
      </w:pPr>
    </w:p>
    <w:p w14:paraId="2F5B50F1" w14:textId="77777777" w:rsidR="00F8794F" w:rsidRPr="005F62AA" w:rsidRDefault="00F8794F" w:rsidP="00F8794F">
      <w:pPr>
        <w:pStyle w:val="BodyText2"/>
        <w:tabs>
          <w:tab w:val="left" w:pos="7920"/>
        </w:tabs>
        <w:ind w:right="0"/>
        <w:rPr>
          <w:szCs w:val="22"/>
        </w:rPr>
      </w:pPr>
      <w:r w:rsidRPr="005F62AA">
        <w:rPr>
          <w:szCs w:val="22"/>
        </w:rPr>
        <w:t>The objective of the Alloy Wheel Repair course is to provide extensive and intensive training to an individual who has the goal to properly estimate and repair a wide variety of wheel damage.  They will also receive on-going technical support by phone.  There are no prerequisites for this course.  This program is designed to provide hands-on training in all aspects of the Wheel Repair system.</w:t>
      </w:r>
    </w:p>
    <w:p w14:paraId="5D3CF46F" w14:textId="77777777" w:rsidR="00F8794F" w:rsidRPr="005F62AA" w:rsidRDefault="00F8794F" w:rsidP="00F8794F">
      <w:pPr>
        <w:rPr>
          <w:sz w:val="22"/>
          <w:szCs w:val="22"/>
        </w:rPr>
      </w:pPr>
    </w:p>
    <w:p w14:paraId="067A281C" w14:textId="77777777" w:rsidR="00F8794F" w:rsidRPr="005F62AA" w:rsidRDefault="00F8794F" w:rsidP="00F8794F">
      <w:pPr>
        <w:rPr>
          <w:b/>
          <w:sz w:val="22"/>
          <w:szCs w:val="22"/>
        </w:rPr>
      </w:pPr>
      <w:r w:rsidRPr="005F62AA">
        <w:rPr>
          <w:b/>
          <w:sz w:val="22"/>
          <w:szCs w:val="22"/>
        </w:rPr>
        <w:t>Occupational Objectives:</w:t>
      </w:r>
    </w:p>
    <w:p w14:paraId="17616F39" w14:textId="77777777" w:rsidR="00F8794F" w:rsidRPr="005F62AA" w:rsidRDefault="00F8794F" w:rsidP="00F8794F">
      <w:pPr>
        <w:rPr>
          <w:sz w:val="22"/>
          <w:szCs w:val="22"/>
        </w:rPr>
      </w:pPr>
    </w:p>
    <w:p w14:paraId="0FF4A844" w14:textId="77777777" w:rsidR="00F8794F" w:rsidRPr="005F62AA" w:rsidRDefault="00F8794F" w:rsidP="00F8794F">
      <w:pPr>
        <w:jc w:val="both"/>
        <w:rPr>
          <w:sz w:val="22"/>
          <w:szCs w:val="22"/>
        </w:rPr>
      </w:pPr>
      <w:r w:rsidRPr="005F62AA">
        <w:rPr>
          <w:sz w:val="22"/>
          <w:szCs w:val="22"/>
        </w:rPr>
        <w:t>Graduates will be qualified for positions with any business relating to wheel repair.  They will also be prepared to perform a various range of wheel repairs for customers for their own business.  D.O.T</w:t>
      </w:r>
      <w:r w:rsidR="006A582D" w:rsidRPr="005F62AA">
        <w:rPr>
          <w:sz w:val="22"/>
          <w:szCs w:val="22"/>
        </w:rPr>
        <w:t>. #</w:t>
      </w:r>
      <w:r w:rsidRPr="005F62AA">
        <w:rPr>
          <w:sz w:val="22"/>
          <w:szCs w:val="22"/>
        </w:rPr>
        <w:t>845.381.014</w:t>
      </w:r>
    </w:p>
    <w:p w14:paraId="37E7E1EA" w14:textId="77777777" w:rsidR="00F8794F" w:rsidRPr="005F62AA" w:rsidRDefault="00F8794F" w:rsidP="00F8794F">
      <w:pPr>
        <w:jc w:val="both"/>
        <w:rPr>
          <w:sz w:val="22"/>
          <w:szCs w:val="22"/>
        </w:rPr>
      </w:pPr>
    </w:p>
    <w:p w14:paraId="55D2A419" w14:textId="77777777" w:rsidR="00F8794F" w:rsidRPr="005F62AA" w:rsidRDefault="00F8794F" w:rsidP="00F8794F">
      <w:pPr>
        <w:jc w:val="both"/>
        <w:rPr>
          <w:sz w:val="22"/>
          <w:szCs w:val="22"/>
        </w:rPr>
      </w:pPr>
      <w:r w:rsidRPr="005F62AA">
        <w:rPr>
          <w:sz w:val="22"/>
          <w:szCs w:val="22"/>
        </w:rPr>
        <w:t>This is a 16-hour course and classes are offered Monday through Friday.  Students must contact their customer care representative for class schedule and availability.  8 hours a day for 5 days or 4 hours a day for 10 days.</w:t>
      </w:r>
    </w:p>
    <w:p w14:paraId="0CEE47F9" w14:textId="77777777" w:rsidR="005F62AA" w:rsidRPr="005F62AA" w:rsidRDefault="005F62AA" w:rsidP="00F8794F">
      <w:pPr>
        <w:jc w:val="both"/>
        <w:rPr>
          <w:sz w:val="22"/>
          <w:szCs w:val="22"/>
        </w:rPr>
      </w:pPr>
    </w:p>
    <w:p w14:paraId="2C4BDCB9" w14:textId="77777777" w:rsidR="005F62AA" w:rsidRPr="005F62AA" w:rsidRDefault="005F62AA" w:rsidP="00F8794F">
      <w:pPr>
        <w:jc w:val="both"/>
        <w:rPr>
          <w:sz w:val="22"/>
          <w:szCs w:val="22"/>
        </w:rPr>
      </w:pPr>
    </w:p>
    <w:p w14:paraId="755F60B2" w14:textId="77777777" w:rsidR="00B32815" w:rsidRPr="005D0FC7" w:rsidRDefault="00B32815" w:rsidP="00F8794F">
      <w:pPr>
        <w:jc w:val="both"/>
      </w:pP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40"/>
        <w:gridCol w:w="1170"/>
      </w:tblGrid>
      <w:tr w:rsidR="00991F0E" w:rsidRPr="005D0FC7" w14:paraId="07BDDA36" w14:textId="77777777" w:rsidTr="00991F0E">
        <w:tc>
          <w:tcPr>
            <w:tcW w:w="1188" w:type="dxa"/>
          </w:tcPr>
          <w:p w14:paraId="670D9568" w14:textId="77777777" w:rsidR="00991F0E" w:rsidRPr="005D0FC7" w:rsidRDefault="00991F0E" w:rsidP="006A2CA1">
            <w:pPr>
              <w:jc w:val="center"/>
            </w:pPr>
          </w:p>
        </w:tc>
        <w:tc>
          <w:tcPr>
            <w:tcW w:w="5040" w:type="dxa"/>
          </w:tcPr>
          <w:p w14:paraId="0F29A3A8" w14:textId="77777777" w:rsidR="00991F0E" w:rsidRPr="005D0FC7" w:rsidRDefault="00991F0E" w:rsidP="006A2CA1">
            <w:pPr>
              <w:jc w:val="center"/>
              <w:rPr>
                <w:b/>
              </w:rPr>
            </w:pPr>
            <w:r w:rsidRPr="005D0FC7">
              <w:rPr>
                <w:b/>
              </w:rPr>
              <w:t>Lecture Modules</w:t>
            </w:r>
          </w:p>
        </w:tc>
        <w:tc>
          <w:tcPr>
            <w:tcW w:w="1170" w:type="dxa"/>
          </w:tcPr>
          <w:p w14:paraId="4B781496" w14:textId="77777777" w:rsidR="00991F0E" w:rsidRPr="005D0FC7" w:rsidRDefault="00991F0E" w:rsidP="006A2CA1">
            <w:pPr>
              <w:jc w:val="center"/>
              <w:rPr>
                <w:b/>
              </w:rPr>
            </w:pPr>
            <w:r w:rsidRPr="005D0FC7">
              <w:rPr>
                <w:b/>
              </w:rPr>
              <w:t>Total Hours</w:t>
            </w:r>
          </w:p>
        </w:tc>
      </w:tr>
      <w:tr w:rsidR="00991F0E" w:rsidRPr="005D0FC7" w14:paraId="3DAAC0F1" w14:textId="77777777" w:rsidTr="00991F0E">
        <w:tc>
          <w:tcPr>
            <w:tcW w:w="1188" w:type="dxa"/>
          </w:tcPr>
          <w:p w14:paraId="1969093C" w14:textId="77777777" w:rsidR="00991F0E" w:rsidRPr="005D0FC7" w:rsidRDefault="00991F0E" w:rsidP="006A2CA1">
            <w:r w:rsidRPr="005D0FC7">
              <w:t>Module A</w:t>
            </w:r>
          </w:p>
        </w:tc>
        <w:tc>
          <w:tcPr>
            <w:tcW w:w="5040" w:type="dxa"/>
          </w:tcPr>
          <w:p w14:paraId="6D93FE70" w14:textId="77777777" w:rsidR="00991F0E" w:rsidRPr="005D0FC7" w:rsidRDefault="00991F0E" w:rsidP="006A2CA1">
            <w:r w:rsidRPr="005D0FC7">
              <w:t>Introduction and Safety Measures for Wheel Repair</w:t>
            </w:r>
          </w:p>
        </w:tc>
        <w:tc>
          <w:tcPr>
            <w:tcW w:w="1170" w:type="dxa"/>
          </w:tcPr>
          <w:p w14:paraId="6194FF01" w14:textId="77777777" w:rsidR="00991F0E" w:rsidRPr="005D0FC7" w:rsidRDefault="00991F0E" w:rsidP="006A2CA1">
            <w:pPr>
              <w:jc w:val="center"/>
            </w:pPr>
            <w:r w:rsidRPr="005D0FC7">
              <w:t>1</w:t>
            </w:r>
          </w:p>
        </w:tc>
      </w:tr>
      <w:tr w:rsidR="00991F0E" w:rsidRPr="005D0FC7" w14:paraId="22DF2E70" w14:textId="77777777" w:rsidTr="00991F0E">
        <w:tc>
          <w:tcPr>
            <w:tcW w:w="1188" w:type="dxa"/>
          </w:tcPr>
          <w:p w14:paraId="5AB8A4F5" w14:textId="77777777" w:rsidR="00991F0E" w:rsidRPr="005D0FC7" w:rsidRDefault="00991F0E" w:rsidP="006A2CA1">
            <w:r w:rsidRPr="005D0FC7">
              <w:t>Module B</w:t>
            </w:r>
          </w:p>
        </w:tc>
        <w:tc>
          <w:tcPr>
            <w:tcW w:w="5040" w:type="dxa"/>
          </w:tcPr>
          <w:p w14:paraId="789D28D0" w14:textId="77777777" w:rsidR="00991F0E" w:rsidRPr="005D0FC7" w:rsidRDefault="00991F0E" w:rsidP="006A2CA1">
            <w:r w:rsidRPr="005D0FC7">
              <w:t>Demonstration of Wheel Repair</w:t>
            </w:r>
          </w:p>
        </w:tc>
        <w:tc>
          <w:tcPr>
            <w:tcW w:w="1170" w:type="dxa"/>
          </w:tcPr>
          <w:p w14:paraId="40339D49" w14:textId="77777777" w:rsidR="00991F0E" w:rsidRPr="005D0FC7" w:rsidRDefault="00991F0E" w:rsidP="006A2CA1">
            <w:pPr>
              <w:jc w:val="center"/>
            </w:pPr>
            <w:r w:rsidRPr="005D0FC7">
              <w:t>1</w:t>
            </w:r>
          </w:p>
        </w:tc>
      </w:tr>
      <w:tr w:rsidR="00991F0E" w:rsidRPr="005D0FC7" w14:paraId="673FC0E4" w14:textId="77777777" w:rsidTr="00991F0E">
        <w:trPr>
          <w:cantSplit/>
        </w:trPr>
        <w:tc>
          <w:tcPr>
            <w:tcW w:w="7398" w:type="dxa"/>
            <w:gridSpan w:val="3"/>
          </w:tcPr>
          <w:p w14:paraId="7C74C18F" w14:textId="77777777" w:rsidR="00991F0E" w:rsidRPr="005D0FC7" w:rsidRDefault="00991F0E" w:rsidP="00991F0E">
            <w:pPr>
              <w:pStyle w:val="Heading1"/>
              <w:tabs>
                <w:tab w:val="center" w:pos="3933"/>
              </w:tabs>
              <w:jc w:val="left"/>
            </w:pPr>
            <w:r w:rsidRPr="005D0FC7">
              <w:tab/>
              <w:t>Hands-on Modules</w:t>
            </w:r>
          </w:p>
          <w:p w14:paraId="02FAC8CC" w14:textId="2632926C" w:rsidR="00991F0E" w:rsidRPr="005D0FC7" w:rsidRDefault="00991F0E" w:rsidP="00991F0E">
            <w:pPr>
              <w:pStyle w:val="Heading1"/>
              <w:tabs>
                <w:tab w:val="center" w:pos="3933"/>
              </w:tabs>
              <w:jc w:val="left"/>
            </w:pPr>
            <w:r w:rsidRPr="005D0FC7">
              <w:t>The following modules listed below are conducted with hands-on training.  This will enable the student to excel more rapidly once he/she enters a natural setting.</w:t>
            </w:r>
          </w:p>
        </w:tc>
      </w:tr>
      <w:tr w:rsidR="00991F0E" w:rsidRPr="005D0FC7" w14:paraId="518A90DC" w14:textId="77777777" w:rsidTr="00991F0E">
        <w:tc>
          <w:tcPr>
            <w:tcW w:w="1188" w:type="dxa"/>
          </w:tcPr>
          <w:p w14:paraId="13D7EAF5" w14:textId="77777777" w:rsidR="00991F0E" w:rsidRPr="005D0FC7" w:rsidRDefault="00991F0E" w:rsidP="006A2CA1">
            <w:r w:rsidRPr="005D0FC7">
              <w:t>Module C</w:t>
            </w:r>
          </w:p>
        </w:tc>
        <w:tc>
          <w:tcPr>
            <w:tcW w:w="5040" w:type="dxa"/>
          </w:tcPr>
          <w:p w14:paraId="5D5D83B5" w14:textId="77777777" w:rsidR="00991F0E" w:rsidRPr="005D0FC7" w:rsidRDefault="00991F0E" w:rsidP="006A2CA1">
            <w:r w:rsidRPr="005D0FC7">
              <w:t>Mixing Paint System</w:t>
            </w:r>
          </w:p>
        </w:tc>
        <w:tc>
          <w:tcPr>
            <w:tcW w:w="1170" w:type="dxa"/>
          </w:tcPr>
          <w:p w14:paraId="67929443" w14:textId="77777777" w:rsidR="00991F0E" w:rsidRPr="005D0FC7" w:rsidRDefault="00991F0E" w:rsidP="006A2CA1">
            <w:pPr>
              <w:jc w:val="center"/>
            </w:pPr>
            <w:r w:rsidRPr="005D0FC7">
              <w:t>1</w:t>
            </w:r>
          </w:p>
        </w:tc>
      </w:tr>
      <w:tr w:rsidR="00991F0E" w:rsidRPr="005D0FC7" w14:paraId="22D6B9D9" w14:textId="77777777" w:rsidTr="00991F0E">
        <w:tc>
          <w:tcPr>
            <w:tcW w:w="1188" w:type="dxa"/>
          </w:tcPr>
          <w:p w14:paraId="4BE428A7" w14:textId="77777777" w:rsidR="00991F0E" w:rsidRPr="005D0FC7" w:rsidRDefault="00991F0E" w:rsidP="006A2CA1">
            <w:r w:rsidRPr="005D0FC7">
              <w:t>Module D</w:t>
            </w:r>
          </w:p>
        </w:tc>
        <w:tc>
          <w:tcPr>
            <w:tcW w:w="5040" w:type="dxa"/>
          </w:tcPr>
          <w:p w14:paraId="0AF87B9E" w14:textId="77777777" w:rsidR="00991F0E" w:rsidRPr="005D0FC7" w:rsidRDefault="00991F0E" w:rsidP="006A2CA1">
            <w:pPr>
              <w:pStyle w:val="Heading1"/>
              <w:jc w:val="left"/>
              <w:rPr>
                <w:b w:val="0"/>
              </w:rPr>
            </w:pPr>
            <w:r w:rsidRPr="005D0FC7">
              <w:rPr>
                <w:b w:val="0"/>
              </w:rPr>
              <w:t>Using the Airbrush</w:t>
            </w:r>
          </w:p>
        </w:tc>
        <w:tc>
          <w:tcPr>
            <w:tcW w:w="1170" w:type="dxa"/>
          </w:tcPr>
          <w:p w14:paraId="79AB13EB" w14:textId="77777777" w:rsidR="00991F0E" w:rsidRPr="005D0FC7" w:rsidRDefault="00991F0E" w:rsidP="006A2CA1">
            <w:pPr>
              <w:jc w:val="center"/>
            </w:pPr>
            <w:r w:rsidRPr="005D0FC7">
              <w:t>1</w:t>
            </w:r>
          </w:p>
        </w:tc>
      </w:tr>
      <w:tr w:rsidR="00991F0E" w:rsidRPr="005D0FC7" w14:paraId="442D14A1" w14:textId="77777777" w:rsidTr="00991F0E">
        <w:tc>
          <w:tcPr>
            <w:tcW w:w="1188" w:type="dxa"/>
          </w:tcPr>
          <w:p w14:paraId="22A475ED" w14:textId="77777777" w:rsidR="00991F0E" w:rsidRPr="005D0FC7" w:rsidRDefault="00991F0E" w:rsidP="006A2CA1">
            <w:r w:rsidRPr="005D0FC7">
              <w:t>Module D</w:t>
            </w:r>
          </w:p>
        </w:tc>
        <w:tc>
          <w:tcPr>
            <w:tcW w:w="5040" w:type="dxa"/>
          </w:tcPr>
          <w:p w14:paraId="1A4CD280" w14:textId="77777777" w:rsidR="00991F0E" w:rsidRPr="005D0FC7" w:rsidRDefault="00991F0E" w:rsidP="006A2CA1">
            <w:pPr>
              <w:pStyle w:val="Heading1"/>
              <w:jc w:val="left"/>
              <w:rPr>
                <w:b w:val="0"/>
              </w:rPr>
            </w:pPr>
            <w:r w:rsidRPr="005D0FC7">
              <w:rPr>
                <w:b w:val="0"/>
              </w:rPr>
              <w:t>Using the Power equipment w/a compressor</w:t>
            </w:r>
          </w:p>
        </w:tc>
        <w:tc>
          <w:tcPr>
            <w:tcW w:w="1170" w:type="dxa"/>
          </w:tcPr>
          <w:p w14:paraId="10344455" w14:textId="77777777" w:rsidR="00991F0E" w:rsidRPr="005D0FC7" w:rsidRDefault="00991F0E" w:rsidP="006A2CA1">
            <w:pPr>
              <w:jc w:val="center"/>
            </w:pPr>
            <w:r w:rsidRPr="005D0FC7">
              <w:t>2</w:t>
            </w:r>
          </w:p>
        </w:tc>
      </w:tr>
      <w:tr w:rsidR="00991F0E" w:rsidRPr="005D0FC7" w14:paraId="19B07713" w14:textId="77777777" w:rsidTr="00991F0E">
        <w:tc>
          <w:tcPr>
            <w:tcW w:w="1188" w:type="dxa"/>
          </w:tcPr>
          <w:p w14:paraId="107D3963" w14:textId="77777777" w:rsidR="00991F0E" w:rsidRPr="005D0FC7" w:rsidRDefault="00991F0E" w:rsidP="006A2CA1">
            <w:r w:rsidRPr="005D0FC7">
              <w:t>Module E</w:t>
            </w:r>
          </w:p>
        </w:tc>
        <w:tc>
          <w:tcPr>
            <w:tcW w:w="5040" w:type="dxa"/>
          </w:tcPr>
          <w:p w14:paraId="2F0F36B9" w14:textId="77777777" w:rsidR="00991F0E" w:rsidRPr="005D0FC7" w:rsidRDefault="00991F0E" w:rsidP="006A2CA1">
            <w:pPr>
              <w:pStyle w:val="Heading1"/>
              <w:jc w:val="left"/>
              <w:rPr>
                <w:b w:val="0"/>
              </w:rPr>
            </w:pPr>
            <w:r w:rsidRPr="005D0FC7">
              <w:rPr>
                <w:b w:val="0"/>
              </w:rPr>
              <w:t>Surface Preparation</w:t>
            </w:r>
          </w:p>
        </w:tc>
        <w:tc>
          <w:tcPr>
            <w:tcW w:w="1170" w:type="dxa"/>
          </w:tcPr>
          <w:p w14:paraId="75B3340A" w14:textId="77777777" w:rsidR="00991F0E" w:rsidRPr="005D0FC7" w:rsidRDefault="00991F0E" w:rsidP="006A2CA1">
            <w:pPr>
              <w:jc w:val="center"/>
            </w:pPr>
            <w:r w:rsidRPr="005D0FC7">
              <w:t>2</w:t>
            </w:r>
          </w:p>
        </w:tc>
      </w:tr>
      <w:tr w:rsidR="00991F0E" w:rsidRPr="005D0FC7" w14:paraId="11A9295F" w14:textId="77777777" w:rsidTr="00991F0E">
        <w:tc>
          <w:tcPr>
            <w:tcW w:w="1188" w:type="dxa"/>
          </w:tcPr>
          <w:p w14:paraId="21D4D8C3" w14:textId="77777777" w:rsidR="00991F0E" w:rsidRPr="005D0FC7" w:rsidRDefault="00991F0E" w:rsidP="006A2CA1">
            <w:r w:rsidRPr="005D0FC7">
              <w:t>Module F</w:t>
            </w:r>
          </w:p>
        </w:tc>
        <w:tc>
          <w:tcPr>
            <w:tcW w:w="5040" w:type="dxa"/>
          </w:tcPr>
          <w:p w14:paraId="7D8C87E7" w14:textId="77777777" w:rsidR="00991F0E" w:rsidRPr="005D0FC7" w:rsidRDefault="00991F0E" w:rsidP="006A2CA1">
            <w:pPr>
              <w:pStyle w:val="Heading1"/>
              <w:jc w:val="left"/>
              <w:rPr>
                <w:b w:val="0"/>
              </w:rPr>
            </w:pPr>
            <w:r w:rsidRPr="005D0FC7">
              <w:rPr>
                <w:b w:val="0"/>
              </w:rPr>
              <w:t>Wheel Surface Painting</w:t>
            </w:r>
          </w:p>
        </w:tc>
        <w:tc>
          <w:tcPr>
            <w:tcW w:w="1170" w:type="dxa"/>
          </w:tcPr>
          <w:p w14:paraId="1346ABAC" w14:textId="77777777" w:rsidR="00991F0E" w:rsidRPr="005D0FC7" w:rsidRDefault="00991F0E" w:rsidP="006A2CA1">
            <w:pPr>
              <w:jc w:val="center"/>
            </w:pPr>
            <w:r w:rsidRPr="005D0FC7">
              <w:t>2</w:t>
            </w:r>
          </w:p>
        </w:tc>
      </w:tr>
      <w:tr w:rsidR="00991F0E" w:rsidRPr="005D0FC7" w14:paraId="3696557D" w14:textId="77777777" w:rsidTr="00991F0E">
        <w:tc>
          <w:tcPr>
            <w:tcW w:w="1188" w:type="dxa"/>
          </w:tcPr>
          <w:p w14:paraId="21A4D1FE" w14:textId="77777777" w:rsidR="00991F0E" w:rsidRPr="005D0FC7" w:rsidRDefault="00991F0E" w:rsidP="006A2CA1">
            <w:r w:rsidRPr="005D0FC7">
              <w:t>Module G</w:t>
            </w:r>
          </w:p>
        </w:tc>
        <w:tc>
          <w:tcPr>
            <w:tcW w:w="5040" w:type="dxa"/>
          </w:tcPr>
          <w:p w14:paraId="4B18C4C1" w14:textId="77777777" w:rsidR="00991F0E" w:rsidRPr="005D0FC7" w:rsidRDefault="00991F0E" w:rsidP="006A2CA1">
            <w:r w:rsidRPr="005D0FC7">
              <w:t>Light Scratch and Polishing</w:t>
            </w:r>
          </w:p>
        </w:tc>
        <w:tc>
          <w:tcPr>
            <w:tcW w:w="1170" w:type="dxa"/>
          </w:tcPr>
          <w:p w14:paraId="104104E5" w14:textId="77777777" w:rsidR="00991F0E" w:rsidRPr="005D0FC7" w:rsidRDefault="00991F0E" w:rsidP="006A2CA1">
            <w:pPr>
              <w:jc w:val="center"/>
            </w:pPr>
            <w:r w:rsidRPr="005D0FC7">
              <w:t>1</w:t>
            </w:r>
          </w:p>
        </w:tc>
      </w:tr>
      <w:tr w:rsidR="00991F0E" w:rsidRPr="005D0FC7" w14:paraId="19579932" w14:textId="77777777" w:rsidTr="00991F0E">
        <w:tc>
          <w:tcPr>
            <w:tcW w:w="1188" w:type="dxa"/>
          </w:tcPr>
          <w:p w14:paraId="405A7AF8" w14:textId="77777777" w:rsidR="00991F0E" w:rsidRPr="005D0FC7" w:rsidRDefault="00991F0E" w:rsidP="006A2CA1">
            <w:r w:rsidRPr="005D0FC7">
              <w:t>Module H</w:t>
            </w:r>
          </w:p>
        </w:tc>
        <w:tc>
          <w:tcPr>
            <w:tcW w:w="5040" w:type="dxa"/>
          </w:tcPr>
          <w:p w14:paraId="6A2C5EC6" w14:textId="77777777" w:rsidR="00991F0E" w:rsidRPr="005D0FC7" w:rsidRDefault="00991F0E" w:rsidP="006A2CA1">
            <w:r w:rsidRPr="005D0FC7">
              <w:t>Sanding Techniques</w:t>
            </w:r>
          </w:p>
        </w:tc>
        <w:tc>
          <w:tcPr>
            <w:tcW w:w="1170" w:type="dxa"/>
          </w:tcPr>
          <w:p w14:paraId="433CB43C" w14:textId="77777777" w:rsidR="00991F0E" w:rsidRPr="005D0FC7" w:rsidRDefault="00991F0E" w:rsidP="006A2CA1">
            <w:pPr>
              <w:jc w:val="center"/>
            </w:pPr>
            <w:r w:rsidRPr="005D0FC7">
              <w:t>1</w:t>
            </w:r>
          </w:p>
        </w:tc>
      </w:tr>
      <w:tr w:rsidR="00991F0E" w:rsidRPr="005D0FC7" w14:paraId="285763E1" w14:textId="77777777" w:rsidTr="00991F0E">
        <w:tc>
          <w:tcPr>
            <w:tcW w:w="1188" w:type="dxa"/>
          </w:tcPr>
          <w:p w14:paraId="509CE55C" w14:textId="77777777" w:rsidR="00991F0E" w:rsidRPr="005D0FC7" w:rsidRDefault="00991F0E" w:rsidP="006A2CA1">
            <w:r w:rsidRPr="005D0FC7">
              <w:t>Module I</w:t>
            </w:r>
          </w:p>
        </w:tc>
        <w:tc>
          <w:tcPr>
            <w:tcW w:w="5040" w:type="dxa"/>
          </w:tcPr>
          <w:p w14:paraId="2E17DE3A" w14:textId="77777777" w:rsidR="00991F0E" w:rsidRPr="005D0FC7" w:rsidRDefault="00991F0E" w:rsidP="006A2CA1">
            <w:r w:rsidRPr="005D0FC7">
              <w:t>Storage Tips</w:t>
            </w:r>
          </w:p>
        </w:tc>
        <w:tc>
          <w:tcPr>
            <w:tcW w:w="1170" w:type="dxa"/>
          </w:tcPr>
          <w:p w14:paraId="64B52ECF" w14:textId="5223A3BA" w:rsidR="00991F0E" w:rsidRPr="005D0FC7" w:rsidRDefault="00154207" w:rsidP="006A2CA1">
            <w:pPr>
              <w:jc w:val="center"/>
            </w:pPr>
            <w:r>
              <w:t>.</w:t>
            </w:r>
            <w:r w:rsidR="00991F0E" w:rsidRPr="005D0FC7">
              <w:t>5</w:t>
            </w:r>
          </w:p>
        </w:tc>
      </w:tr>
      <w:tr w:rsidR="00991F0E" w:rsidRPr="005D0FC7" w14:paraId="16B3ED6B" w14:textId="77777777" w:rsidTr="00991F0E">
        <w:tc>
          <w:tcPr>
            <w:tcW w:w="1188" w:type="dxa"/>
          </w:tcPr>
          <w:p w14:paraId="3B9F7279" w14:textId="77777777" w:rsidR="00991F0E" w:rsidRPr="005D0FC7" w:rsidRDefault="00991F0E" w:rsidP="006A2CA1">
            <w:r w:rsidRPr="005D0FC7">
              <w:t>Module J</w:t>
            </w:r>
          </w:p>
        </w:tc>
        <w:tc>
          <w:tcPr>
            <w:tcW w:w="5040" w:type="dxa"/>
          </w:tcPr>
          <w:p w14:paraId="6EF76D96" w14:textId="77777777" w:rsidR="00991F0E" w:rsidRPr="005D0FC7" w:rsidRDefault="00991F0E" w:rsidP="006A2CA1">
            <w:r w:rsidRPr="005D0FC7">
              <w:t>Problem Solving and Troubleshooting</w:t>
            </w:r>
          </w:p>
        </w:tc>
        <w:tc>
          <w:tcPr>
            <w:tcW w:w="1170" w:type="dxa"/>
          </w:tcPr>
          <w:p w14:paraId="25340755" w14:textId="77777777" w:rsidR="00991F0E" w:rsidRPr="005D0FC7" w:rsidRDefault="00991F0E" w:rsidP="006A2CA1">
            <w:pPr>
              <w:jc w:val="center"/>
            </w:pPr>
            <w:r w:rsidRPr="005D0FC7">
              <w:t>.5</w:t>
            </w:r>
          </w:p>
        </w:tc>
      </w:tr>
      <w:tr w:rsidR="00991F0E" w:rsidRPr="005D0FC7" w14:paraId="6958C501" w14:textId="77777777" w:rsidTr="00991F0E">
        <w:tc>
          <w:tcPr>
            <w:tcW w:w="1188" w:type="dxa"/>
          </w:tcPr>
          <w:p w14:paraId="0FA7D068" w14:textId="77777777" w:rsidR="00991F0E" w:rsidRPr="005D0FC7" w:rsidRDefault="00991F0E" w:rsidP="006A2CA1"/>
        </w:tc>
        <w:tc>
          <w:tcPr>
            <w:tcW w:w="5040" w:type="dxa"/>
          </w:tcPr>
          <w:p w14:paraId="33F2D18A" w14:textId="77777777" w:rsidR="00991F0E" w:rsidRPr="005D0FC7" w:rsidRDefault="00991F0E" w:rsidP="006A2CA1">
            <w:pPr>
              <w:pStyle w:val="Heading1"/>
            </w:pPr>
            <w:r w:rsidRPr="005D0FC7">
              <w:t>Lecture Modules</w:t>
            </w:r>
          </w:p>
        </w:tc>
        <w:tc>
          <w:tcPr>
            <w:tcW w:w="1170" w:type="dxa"/>
          </w:tcPr>
          <w:p w14:paraId="055D77F9" w14:textId="77777777" w:rsidR="00991F0E" w:rsidRPr="005D0FC7" w:rsidRDefault="00991F0E" w:rsidP="006A2CA1">
            <w:pPr>
              <w:jc w:val="center"/>
            </w:pPr>
          </w:p>
        </w:tc>
      </w:tr>
      <w:tr w:rsidR="00991F0E" w:rsidRPr="005D0FC7" w14:paraId="40477946" w14:textId="77777777" w:rsidTr="00991F0E">
        <w:tc>
          <w:tcPr>
            <w:tcW w:w="1188" w:type="dxa"/>
          </w:tcPr>
          <w:p w14:paraId="0D8A94A7" w14:textId="77777777" w:rsidR="00991F0E" w:rsidRPr="005D0FC7" w:rsidRDefault="00991F0E" w:rsidP="006A2CA1">
            <w:r w:rsidRPr="005D0FC7">
              <w:t>Module K</w:t>
            </w:r>
          </w:p>
        </w:tc>
        <w:tc>
          <w:tcPr>
            <w:tcW w:w="5040" w:type="dxa"/>
          </w:tcPr>
          <w:p w14:paraId="1875839E" w14:textId="77777777" w:rsidR="00991F0E" w:rsidRPr="005D0FC7" w:rsidRDefault="00991F0E" w:rsidP="006A2CA1">
            <w:r w:rsidRPr="005D0FC7">
              <w:t>The Alloy Wheel Repair System Fixed and Mobile Options</w:t>
            </w:r>
          </w:p>
        </w:tc>
        <w:tc>
          <w:tcPr>
            <w:tcW w:w="1170" w:type="dxa"/>
          </w:tcPr>
          <w:p w14:paraId="6F46F9AB" w14:textId="77777777" w:rsidR="00991F0E" w:rsidRPr="005D0FC7" w:rsidRDefault="00991F0E" w:rsidP="006A2CA1">
            <w:pPr>
              <w:jc w:val="center"/>
            </w:pPr>
            <w:r w:rsidRPr="005D0FC7">
              <w:t>.5</w:t>
            </w:r>
          </w:p>
        </w:tc>
      </w:tr>
      <w:tr w:rsidR="00991F0E" w:rsidRPr="005D0FC7" w14:paraId="4B855EBF" w14:textId="77777777" w:rsidTr="00991F0E">
        <w:tc>
          <w:tcPr>
            <w:tcW w:w="1188" w:type="dxa"/>
          </w:tcPr>
          <w:p w14:paraId="11045796" w14:textId="77777777" w:rsidR="00991F0E" w:rsidRPr="005D0FC7" w:rsidRDefault="00991F0E" w:rsidP="006A2CA1">
            <w:r w:rsidRPr="005D0FC7">
              <w:t>Module L</w:t>
            </w:r>
          </w:p>
        </w:tc>
        <w:tc>
          <w:tcPr>
            <w:tcW w:w="5040" w:type="dxa"/>
          </w:tcPr>
          <w:p w14:paraId="6EA0D135" w14:textId="77777777" w:rsidR="00991F0E" w:rsidRPr="005D0FC7" w:rsidRDefault="00991F0E" w:rsidP="006A2CA1">
            <w:r w:rsidRPr="005D0FC7">
              <w:t>Estimating Guidelines</w:t>
            </w:r>
          </w:p>
        </w:tc>
        <w:tc>
          <w:tcPr>
            <w:tcW w:w="1170" w:type="dxa"/>
          </w:tcPr>
          <w:p w14:paraId="2A86D58B" w14:textId="77777777" w:rsidR="00991F0E" w:rsidRPr="005D0FC7" w:rsidRDefault="00991F0E" w:rsidP="006A2CA1">
            <w:pPr>
              <w:jc w:val="center"/>
            </w:pPr>
            <w:r w:rsidRPr="005D0FC7">
              <w:t>1</w:t>
            </w:r>
          </w:p>
        </w:tc>
      </w:tr>
      <w:tr w:rsidR="00991F0E" w:rsidRPr="005D0FC7" w14:paraId="08DD2628" w14:textId="77777777" w:rsidTr="00991F0E">
        <w:tc>
          <w:tcPr>
            <w:tcW w:w="1188" w:type="dxa"/>
          </w:tcPr>
          <w:p w14:paraId="5690B3C1" w14:textId="77777777" w:rsidR="00991F0E" w:rsidRPr="005D0FC7" w:rsidRDefault="00991F0E" w:rsidP="006A2CA1">
            <w:r w:rsidRPr="005D0FC7">
              <w:t>Module M</w:t>
            </w:r>
          </w:p>
        </w:tc>
        <w:tc>
          <w:tcPr>
            <w:tcW w:w="5040" w:type="dxa"/>
          </w:tcPr>
          <w:p w14:paraId="084CE250" w14:textId="77777777" w:rsidR="00991F0E" w:rsidRPr="005D0FC7" w:rsidRDefault="00991F0E" w:rsidP="006A2CA1">
            <w:r w:rsidRPr="005D0FC7">
              <w:t>Marketing and Advertising</w:t>
            </w:r>
          </w:p>
        </w:tc>
        <w:tc>
          <w:tcPr>
            <w:tcW w:w="1170" w:type="dxa"/>
          </w:tcPr>
          <w:p w14:paraId="0892B975" w14:textId="77777777" w:rsidR="00991F0E" w:rsidRPr="005D0FC7" w:rsidRDefault="00991F0E" w:rsidP="006A2CA1">
            <w:pPr>
              <w:jc w:val="center"/>
            </w:pPr>
            <w:r w:rsidRPr="005D0FC7">
              <w:t>.5</w:t>
            </w:r>
          </w:p>
        </w:tc>
      </w:tr>
      <w:tr w:rsidR="00991F0E" w:rsidRPr="005D0FC7" w14:paraId="662635A0" w14:textId="77777777" w:rsidTr="00991F0E">
        <w:tc>
          <w:tcPr>
            <w:tcW w:w="1188" w:type="dxa"/>
          </w:tcPr>
          <w:p w14:paraId="270D9224" w14:textId="77777777" w:rsidR="00991F0E" w:rsidRPr="005D0FC7" w:rsidRDefault="00991F0E" w:rsidP="006A2CA1">
            <w:r w:rsidRPr="005D0FC7">
              <w:t>Module O</w:t>
            </w:r>
          </w:p>
        </w:tc>
        <w:tc>
          <w:tcPr>
            <w:tcW w:w="5040" w:type="dxa"/>
          </w:tcPr>
          <w:p w14:paraId="4EAC3F1A" w14:textId="77777777" w:rsidR="00991F0E" w:rsidRPr="005D0FC7" w:rsidRDefault="00991F0E" w:rsidP="006A2CA1">
            <w:r w:rsidRPr="005D0FC7">
              <w:t>Career Development</w:t>
            </w:r>
          </w:p>
        </w:tc>
        <w:tc>
          <w:tcPr>
            <w:tcW w:w="1170" w:type="dxa"/>
          </w:tcPr>
          <w:p w14:paraId="40FDA1FC" w14:textId="77777777" w:rsidR="00991F0E" w:rsidRPr="005D0FC7" w:rsidRDefault="00991F0E" w:rsidP="006A2CA1">
            <w:pPr>
              <w:jc w:val="center"/>
            </w:pPr>
            <w:r w:rsidRPr="005D0FC7">
              <w:t>1</w:t>
            </w:r>
          </w:p>
        </w:tc>
      </w:tr>
      <w:tr w:rsidR="00991F0E" w:rsidRPr="005D0FC7" w14:paraId="1D1450B5" w14:textId="77777777" w:rsidTr="00991F0E">
        <w:tc>
          <w:tcPr>
            <w:tcW w:w="1188" w:type="dxa"/>
          </w:tcPr>
          <w:p w14:paraId="62E42E37" w14:textId="77777777" w:rsidR="00991F0E" w:rsidRPr="005D0FC7" w:rsidRDefault="00991F0E" w:rsidP="006A2CA1"/>
        </w:tc>
        <w:tc>
          <w:tcPr>
            <w:tcW w:w="5040" w:type="dxa"/>
          </w:tcPr>
          <w:p w14:paraId="66CDCDD1" w14:textId="77777777" w:rsidR="00991F0E" w:rsidRPr="005D0FC7" w:rsidRDefault="00991F0E" w:rsidP="006A2CA1">
            <w:pPr>
              <w:pStyle w:val="Heading2"/>
            </w:pPr>
            <w:r w:rsidRPr="005D0FC7">
              <w:t>Total</w:t>
            </w:r>
          </w:p>
        </w:tc>
        <w:tc>
          <w:tcPr>
            <w:tcW w:w="1170" w:type="dxa"/>
          </w:tcPr>
          <w:p w14:paraId="005DC2F7" w14:textId="77777777" w:rsidR="00991F0E" w:rsidRPr="005D0FC7" w:rsidRDefault="00991F0E" w:rsidP="006A2CA1">
            <w:pPr>
              <w:jc w:val="center"/>
              <w:rPr>
                <w:b/>
              </w:rPr>
            </w:pPr>
            <w:r w:rsidRPr="005D0FC7">
              <w:rPr>
                <w:b/>
              </w:rPr>
              <w:t>16</w:t>
            </w:r>
          </w:p>
        </w:tc>
      </w:tr>
    </w:tbl>
    <w:p w14:paraId="2F68E388" w14:textId="77777777" w:rsidR="00F8794F" w:rsidRPr="005D0FC7" w:rsidRDefault="00F8794F" w:rsidP="00F8794F"/>
    <w:p w14:paraId="65ED9F96" w14:textId="77777777" w:rsidR="00B32815" w:rsidRPr="005D0FC7" w:rsidRDefault="00B32815" w:rsidP="00F8794F">
      <w:pPr>
        <w:rPr>
          <w:b/>
        </w:rPr>
      </w:pPr>
    </w:p>
    <w:p w14:paraId="68102CC2" w14:textId="77777777" w:rsidR="00B32815" w:rsidRPr="005D0FC7" w:rsidRDefault="00B32815" w:rsidP="00F8794F">
      <w:pPr>
        <w:rPr>
          <w:b/>
        </w:rPr>
      </w:pPr>
    </w:p>
    <w:p w14:paraId="4F920490" w14:textId="77777777" w:rsidR="00B32815" w:rsidRPr="005D0FC7" w:rsidRDefault="00B32815" w:rsidP="00F8794F">
      <w:pPr>
        <w:rPr>
          <w:b/>
        </w:rPr>
      </w:pPr>
    </w:p>
    <w:p w14:paraId="2FC5EC58" w14:textId="77777777" w:rsidR="00B32815" w:rsidRPr="005D0FC7" w:rsidRDefault="00B32815" w:rsidP="00F8794F">
      <w:pPr>
        <w:rPr>
          <w:b/>
        </w:rPr>
      </w:pPr>
    </w:p>
    <w:p w14:paraId="5708B240" w14:textId="77777777" w:rsidR="00B32815" w:rsidRDefault="00B32815" w:rsidP="00F8794F">
      <w:pPr>
        <w:rPr>
          <w:b/>
        </w:rPr>
      </w:pPr>
    </w:p>
    <w:p w14:paraId="03AB29A1" w14:textId="77777777" w:rsidR="005D0FC7" w:rsidRDefault="005D0FC7" w:rsidP="00F8794F">
      <w:pPr>
        <w:rPr>
          <w:b/>
        </w:rPr>
      </w:pPr>
    </w:p>
    <w:p w14:paraId="5868B9F0" w14:textId="77777777" w:rsidR="005D0FC7" w:rsidRDefault="005D0FC7" w:rsidP="00F8794F">
      <w:pPr>
        <w:rPr>
          <w:b/>
        </w:rPr>
      </w:pPr>
    </w:p>
    <w:p w14:paraId="44B20BB9" w14:textId="43E1197A" w:rsidR="00FC37EA" w:rsidRPr="005F62AA" w:rsidRDefault="005F62AA" w:rsidP="005F62AA">
      <w:pPr>
        <w:jc w:val="center"/>
        <w:rPr>
          <w:sz w:val="22"/>
          <w:szCs w:val="22"/>
        </w:rPr>
      </w:pPr>
      <w:r w:rsidRPr="005F62AA">
        <w:rPr>
          <w:sz w:val="22"/>
          <w:szCs w:val="22"/>
        </w:rPr>
        <w:t>4</w:t>
      </w:r>
      <w:r w:rsidR="00AD4E71">
        <w:rPr>
          <w:sz w:val="22"/>
          <w:szCs w:val="22"/>
        </w:rPr>
        <w:t>5</w:t>
      </w:r>
    </w:p>
    <w:p w14:paraId="7D788262" w14:textId="77777777" w:rsidR="00FC37EA" w:rsidRPr="005F62AA" w:rsidRDefault="00FC37EA" w:rsidP="00F8794F">
      <w:pPr>
        <w:rPr>
          <w:b/>
          <w:sz w:val="22"/>
          <w:szCs w:val="22"/>
        </w:rPr>
      </w:pPr>
    </w:p>
    <w:p w14:paraId="132EE310" w14:textId="77777777" w:rsidR="00F8794F" w:rsidRPr="005F62AA" w:rsidRDefault="00F8794F" w:rsidP="00F8794F">
      <w:pPr>
        <w:rPr>
          <w:b/>
          <w:sz w:val="22"/>
          <w:szCs w:val="22"/>
        </w:rPr>
      </w:pPr>
      <w:r w:rsidRPr="005F62AA">
        <w:rPr>
          <w:b/>
          <w:sz w:val="22"/>
          <w:szCs w:val="22"/>
        </w:rPr>
        <w:t>Curriculum Outline:</w:t>
      </w:r>
    </w:p>
    <w:p w14:paraId="08C9A13A" w14:textId="77777777" w:rsidR="00F8794F" w:rsidRPr="005F62AA" w:rsidRDefault="00F8794F" w:rsidP="00F8794F">
      <w:pPr>
        <w:rPr>
          <w:sz w:val="22"/>
          <w:szCs w:val="22"/>
        </w:rPr>
      </w:pPr>
    </w:p>
    <w:p w14:paraId="3A3ADB54" w14:textId="77777777" w:rsidR="00F8794F" w:rsidRPr="005F62AA" w:rsidRDefault="00F8794F" w:rsidP="00F8794F">
      <w:pPr>
        <w:jc w:val="both"/>
        <w:outlineLvl w:val="0"/>
        <w:rPr>
          <w:b/>
          <w:sz w:val="22"/>
          <w:szCs w:val="22"/>
        </w:rPr>
      </w:pPr>
      <w:r w:rsidRPr="005F62AA">
        <w:rPr>
          <w:b/>
          <w:sz w:val="22"/>
          <w:szCs w:val="22"/>
        </w:rPr>
        <w:t>Module A:</w:t>
      </w:r>
      <w:r w:rsidRPr="005F62AA">
        <w:rPr>
          <w:b/>
          <w:sz w:val="22"/>
          <w:szCs w:val="22"/>
        </w:rPr>
        <w:tab/>
        <w:t>Introduction and Safety Measures for Alloy Wheel Repair</w:t>
      </w:r>
    </w:p>
    <w:p w14:paraId="7EFCF443" w14:textId="77777777" w:rsidR="00F8794F" w:rsidRPr="005F62AA" w:rsidRDefault="00F8794F" w:rsidP="00F8794F">
      <w:pPr>
        <w:jc w:val="both"/>
        <w:rPr>
          <w:sz w:val="22"/>
          <w:szCs w:val="22"/>
        </w:rPr>
      </w:pPr>
    </w:p>
    <w:p w14:paraId="4933AADF" w14:textId="5DF54210" w:rsidR="00F8794F" w:rsidRPr="005F62AA" w:rsidRDefault="00F8794F" w:rsidP="00F8794F">
      <w:pPr>
        <w:jc w:val="both"/>
        <w:rPr>
          <w:sz w:val="22"/>
          <w:szCs w:val="22"/>
        </w:rPr>
      </w:pPr>
      <w:r w:rsidRPr="005F62AA">
        <w:rPr>
          <w:sz w:val="22"/>
          <w:szCs w:val="22"/>
        </w:rPr>
        <w:t xml:space="preserve">Students will review the Alloy Wheel instructional manual and discuss the components included within the wheel system.  Students will learn the importance of the </w:t>
      </w:r>
      <w:r w:rsidR="00A57100">
        <w:rPr>
          <w:sz w:val="22"/>
          <w:szCs w:val="22"/>
        </w:rPr>
        <w:t>S</w:t>
      </w:r>
      <w:r w:rsidRPr="005F62AA">
        <w:rPr>
          <w:sz w:val="22"/>
          <w:szCs w:val="22"/>
        </w:rPr>
        <w:t>afety Data Sheets (SDS), including how to read the SDS, and receive detailed training on each of the chemical products, proper disposal methods, and safety measures.</w:t>
      </w:r>
    </w:p>
    <w:p w14:paraId="5E2F02A7" w14:textId="77777777" w:rsidR="00F8794F" w:rsidRPr="005F62AA" w:rsidRDefault="00F8794F" w:rsidP="00F8794F">
      <w:pPr>
        <w:jc w:val="both"/>
        <w:rPr>
          <w:sz w:val="22"/>
          <w:szCs w:val="22"/>
        </w:rPr>
      </w:pPr>
    </w:p>
    <w:p w14:paraId="4C85B21C" w14:textId="77777777" w:rsidR="00F8794F" w:rsidRPr="005F62AA" w:rsidRDefault="00F8794F" w:rsidP="00F8794F">
      <w:pPr>
        <w:jc w:val="both"/>
        <w:outlineLvl w:val="0"/>
        <w:rPr>
          <w:b/>
          <w:sz w:val="22"/>
          <w:szCs w:val="22"/>
        </w:rPr>
      </w:pPr>
      <w:r w:rsidRPr="005F62AA">
        <w:rPr>
          <w:b/>
          <w:sz w:val="22"/>
          <w:szCs w:val="22"/>
        </w:rPr>
        <w:t>Module B:</w:t>
      </w:r>
      <w:r w:rsidRPr="005F62AA">
        <w:rPr>
          <w:b/>
          <w:sz w:val="22"/>
          <w:szCs w:val="22"/>
        </w:rPr>
        <w:tab/>
        <w:t>Demonstration of the Alloy Wheel Repair System</w:t>
      </w:r>
    </w:p>
    <w:p w14:paraId="400EB629" w14:textId="77777777" w:rsidR="00F8794F" w:rsidRPr="005F62AA" w:rsidRDefault="00F8794F" w:rsidP="00F8794F">
      <w:pPr>
        <w:jc w:val="both"/>
        <w:rPr>
          <w:sz w:val="22"/>
          <w:szCs w:val="22"/>
        </w:rPr>
      </w:pPr>
    </w:p>
    <w:p w14:paraId="0F6F2282" w14:textId="77777777" w:rsidR="00F8794F" w:rsidRPr="005F62AA" w:rsidRDefault="00F8794F" w:rsidP="00F8794F">
      <w:pPr>
        <w:jc w:val="both"/>
        <w:rPr>
          <w:sz w:val="22"/>
          <w:szCs w:val="22"/>
        </w:rPr>
      </w:pPr>
      <w:r w:rsidRPr="005F62AA">
        <w:rPr>
          <w:sz w:val="22"/>
          <w:szCs w:val="22"/>
        </w:rPr>
        <w:t xml:space="preserve">Students will observe a demonstration conducted by the instructor in addition to understanding the types of damage that the wheel system is designed to repair.  </w:t>
      </w:r>
    </w:p>
    <w:p w14:paraId="358B8003" w14:textId="77777777" w:rsidR="00F8794F" w:rsidRPr="005F62AA" w:rsidRDefault="00F8794F" w:rsidP="00F8794F">
      <w:pPr>
        <w:jc w:val="both"/>
        <w:rPr>
          <w:sz w:val="22"/>
          <w:szCs w:val="22"/>
        </w:rPr>
      </w:pPr>
    </w:p>
    <w:p w14:paraId="43BAC210" w14:textId="77777777" w:rsidR="00F8794F" w:rsidRPr="005F62AA" w:rsidRDefault="00F8794F" w:rsidP="00F8794F">
      <w:pPr>
        <w:jc w:val="both"/>
        <w:outlineLvl w:val="0"/>
        <w:rPr>
          <w:b/>
          <w:sz w:val="22"/>
          <w:szCs w:val="22"/>
        </w:rPr>
      </w:pPr>
      <w:r w:rsidRPr="005F62AA">
        <w:rPr>
          <w:b/>
          <w:sz w:val="22"/>
          <w:szCs w:val="22"/>
        </w:rPr>
        <w:t>Module C:</w:t>
      </w:r>
      <w:r w:rsidRPr="005F62AA">
        <w:rPr>
          <w:b/>
          <w:sz w:val="22"/>
          <w:szCs w:val="22"/>
        </w:rPr>
        <w:tab/>
        <w:t>Mixing Paint System</w:t>
      </w:r>
    </w:p>
    <w:p w14:paraId="6EB3CAE2" w14:textId="77777777" w:rsidR="00F8794F" w:rsidRPr="005F62AA" w:rsidRDefault="00F8794F" w:rsidP="00F8794F">
      <w:pPr>
        <w:jc w:val="both"/>
        <w:rPr>
          <w:sz w:val="22"/>
          <w:szCs w:val="22"/>
        </w:rPr>
      </w:pPr>
    </w:p>
    <w:p w14:paraId="027B2F99" w14:textId="77777777" w:rsidR="00F8794F" w:rsidRPr="005F62AA" w:rsidRDefault="00F8794F" w:rsidP="00F8794F">
      <w:pPr>
        <w:jc w:val="both"/>
        <w:rPr>
          <w:sz w:val="22"/>
          <w:szCs w:val="22"/>
        </w:rPr>
      </w:pPr>
      <w:r w:rsidRPr="005F62AA">
        <w:rPr>
          <w:sz w:val="22"/>
          <w:szCs w:val="22"/>
        </w:rPr>
        <w:t xml:space="preserve">Students will learn how to use the various paint toners. They will examine the importance of safety when using the chemicals and components included in the wheel system. </w:t>
      </w:r>
    </w:p>
    <w:p w14:paraId="4ADDBED9" w14:textId="77777777" w:rsidR="00F8794F" w:rsidRPr="005F62AA" w:rsidRDefault="00F8794F" w:rsidP="00F8794F">
      <w:pPr>
        <w:jc w:val="both"/>
        <w:rPr>
          <w:sz w:val="22"/>
          <w:szCs w:val="22"/>
        </w:rPr>
      </w:pPr>
    </w:p>
    <w:p w14:paraId="37EF6280" w14:textId="77777777" w:rsidR="00F8794F" w:rsidRPr="005F62AA" w:rsidRDefault="00F8794F" w:rsidP="00F8794F">
      <w:pPr>
        <w:jc w:val="both"/>
        <w:outlineLvl w:val="0"/>
        <w:rPr>
          <w:b/>
          <w:sz w:val="22"/>
          <w:szCs w:val="22"/>
        </w:rPr>
      </w:pPr>
      <w:r w:rsidRPr="005F62AA">
        <w:rPr>
          <w:b/>
          <w:sz w:val="22"/>
          <w:szCs w:val="22"/>
        </w:rPr>
        <w:t>Module E:</w:t>
      </w:r>
      <w:r w:rsidRPr="005F62AA">
        <w:rPr>
          <w:b/>
          <w:sz w:val="22"/>
          <w:szCs w:val="22"/>
        </w:rPr>
        <w:tab/>
        <w:t>Using the Air Brush</w:t>
      </w:r>
    </w:p>
    <w:p w14:paraId="75A2A6E8" w14:textId="77777777" w:rsidR="00F8794F" w:rsidRPr="005F62AA" w:rsidRDefault="00F8794F" w:rsidP="00F8794F">
      <w:pPr>
        <w:jc w:val="both"/>
        <w:rPr>
          <w:sz w:val="22"/>
          <w:szCs w:val="22"/>
        </w:rPr>
      </w:pPr>
    </w:p>
    <w:p w14:paraId="7BEA0D63" w14:textId="77777777" w:rsidR="00F8794F" w:rsidRPr="005F62AA" w:rsidRDefault="00F8794F" w:rsidP="00F8794F">
      <w:pPr>
        <w:jc w:val="both"/>
        <w:rPr>
          <w:sz w:val="22"/>
          <w:szCs w:val="22"/>
        </w:rPr>
      </w:pPr>
      <w:r w:rsidRPr="005F62AA">
        <w:rPr>
          <w:sz w:val="22"/>
          <w:szCs w:val="22"/>
        </w:rPr>
        <w:t xml:space="preserve">Students will learn how to use the Air Brush when applying small quantities of paint to wheel and small scratches. </w:t>
      </w:r>
    </w:p>
    <w:p w14:paraId="5D107996" w14:textId="77777777" w:rsidR="00F8794F" w:rsidRPr="005F62AA" w:rsidRDefault="00F8794F" w:rsidP="00F8794F">
      <w:pPr>
        <w:jc w:val="both"/>
        <w:rPr>
          <w:sz w:val="22"/>
          <w:szCs w:val="22"/>
        </w:rPr>
      </w:pPr>
    </w:p>
    <w:p w14:paraId="5C155B9D" w14:textId="77777777" w:rsidR="00F8794F" w:rsidRPr="005F62AA" w:rsidRDefault="00F8794F" w:rsidP="00F8794F">
      <w:pPr>
        <w:jc w:val="both"/>
        <w:outlineLvl w:val="0"/>
        <w:rPr>
          <w:b/>
          <w:sz w:val="22"/>
          <w:szCs w:val="22"/>
        </w:rPr>
      </w:pPr>
      <w:r w:rsidRPr="005F62AA">
        <w:rPr>
          <w:b/>
          <w:sz w:val="22"/>
          <w:szCs w:val="22"/>
        </w:rPr>
        <w:t>Module G:</w:t>
      </w:r>
      <w:r w:rsidRPr="005F62AA">
        <w:rPr>
          <w:b/>
          <w:sz w:val="22"/>
          <w:szCs w:val="22"/>
        </w:rPr>
        <w:tab/>
        <w:t>Using the Power equipment w/ Compressor</w:t>
      </w:r>
    </w:p>
    <w:p w14:paraId="3A6873FF" w14:textId="77777777" w:rsidR="00B32815" w:rsidRPr="005F62AA" w:rsidRDefault="00B32815" w:rsidP="00F8794F">
      <w:pPr>
        <w:jc w:val="both"/>
        <w:outlineLvl w:val="0"/>
        <w:rPr>
          <w:b/>
          <w:sz w:val="22"/>
          <w:szCs w:val="22"/>
        </w:rPr>
      </w:pPr>
    </w:p>
    <w:p w14:paraId="5436CEEF" w14:textId="77777777" w:rsidR="00F8794F" w:rsidRPr="005F62AA" w:rsidRDefault="00F8794F" w:rsidP="00F8794F">
      <w:pPr>
        <w:jc w:val="both"/>
        <w:rPr>
          <w:sz w:val="22"/>
          <w:szCs w:val="22"/>
        </w:rPr>
      </w:pPr>
      <w:r w:rsidRPr="005F62AA">
        <w:rPr>
          <w:sz w:val="22"/>
          <w:szCs w:val="22"/>
        </w:rPr>
        <w:t xml:space="preserve">Students will learn the appropriate use of the Power equipment which includes grinders and sanders. </w:t>
      </w:r>
    </w:p>
    <w:p w14:paraId="55AD83BC" w14:textId="77777777" w:rsidR="00F8794F" w:rsidRPr="005F62AA" w:rsidRDefault="00F8794F" w:rsidP="00F8794F">
      <w:pPr>
        <w:jc w:val="both"/>
        <w:rPr>
          <w:sz w:val="22"/>
          <w:szCs w:val="22"/>
        </w:rPr>
      </w:pPr>
    </w:p>
    <w:p w14:paraId="7CA3A620" w14:textId="77777777" w:rsidR="00F8794F" w:rsidRPr="005F62AA" w:rsidRDefault="00F8794F" w:rsidP="00F8794F">
      <w:pPr>
        <w:jc w:val="both"/>
        <w:outlineLvl w:val="0"/>
        <w:rPr>
          <w:b/>
          <w:sz w:val="22"/>
          <w:szCs w:val="22"/>
        </w:rPr>
      </w:pPr>
      <w:r w:rsidRPr="005F62AA">
        <w:rPr>
          <w:b/>
          <w:sz w:val="22"/>
          <w:szCs w:val="22"/>
        </w:rPr>
        <w:t>Module H:</w:t>
      </w:r>
      <w:r w:rsidRPr="005F62AA">
        <w:rPr>
          <w:b/>
          <w:sz w:val="22"/>
          <w:szCs w:val="22"/>
        </w:rPr>
        <w:tab/>
        <w:t>Surface Preparation</w:t>
      </w:r>
    </w:p>
    <w:p w14:paraId="2D2909DE" w14:textId="77777777" w:rsidR="00F8794F" w:rsidRPr="005F62AA" w:rsidRDefault="00F8794F" w:rsidP="00F8794F">
      <w:pPr>
        <w:jc w:val="both"/>
        <w:rPr>
          <w:sz w:val="22"/>
          <w:szCs w:val="22"/>
        </w:rPr>
      </w:pPr>
    </w:p>
    <w:p w14:paraId="1A6C6763" w14:textId="77777777" w:rsidR="00F8794F" w:rsidRPr="005F62AA" w:rsidRDefault="00F8794F" w:rsidP="00F8794F">
      <w:pPr>
        <w:jc w:val="both"/>
        <w:outlineLvl w:val="0"/>
        <w:rPr>
          <w:sz w:val="22"/>
          <w:szCs w:val="22"/>
        </w:rPr>
      </w:pPr>
      <w:r w:rsidRPr="005F62AA">
        <w:rPr>
          <w:sz w:val="22"/>
          <w:szCs w:val="22"/>
        </w:rPr>
        <w:t>Students will learn how to properly prep your wheel before beginning all repairs. This will include; cleaning, buffing, patching and sanding.</w:t>
      </w:r>
    </w:p>
    <w:p w14:paraId="4BC6FD5B" w14:textId="77777777" w:rsidR="00F8794F" w:rsidRPr="005F62AA" w:rsidRDefault="00F8794F" w:rsidP="00F8794F">
      <w:pPr>
        <w:jc w:val="both"/>
        <w:rPr>
          <w:sz w:val="22"/>
          <w:szCs w:val="22"/>
        </w:rPr>
      </w:pPr>
    </w:p>
    <w:p w14:paraId="2BF27556" w14:textId="77777777" w:rsidR="00F8794F" w:rsidRPr="005F62AA" w:rsidRDefault="00F8794F" w:rsidP="00F8794F">
      <w:pPr>
        <w:jc w:val="both"/>
        <w:outlineLvl w:val="0"/>
        <w:rPr>
          <w:b/>
          <w:sz w:val="22"/>
          <w:szCs w:val="22"/>
        </w:rPr>
      </w:pPr>
      <w:r w:rsidRPr="005F62AA">
        <w:rPr>
          <w:b/>
          <w:sz w:val="22"/>
          <w:szCs w:val="22"/>
        </w:rPr>
        <w:t>Module I:</w:t>
      </w:r>
      <w:r w:rsidRPr="005F62AA">
        <w:rPr>
          <w:b/>
          <w:sz w:val="22"/>
          <w:szCs w:val="22"/>
        </w:rPr>
        <w:tab/>
        <w:t>Wheel Surfacing</w:t>
      </w:r>
    </w:p>
    <w:p w14:paraId="0F8C1F97" w14:textId="77777777" w:rsidR="00F8794F" w:rsidRPr="005F62AA" w:rsidRDefault="00F8794F" w:rsidP="00F8794F">
      <w:pPr>
        <w:jc w:val="both"/>
        <w:rPr>
          <w:sz w:val="22"/>
          <w:szCs w:val="22"/>
        </w:rPr>
      </w:pPr>
    </w:p>
    <w:p w14:paraId="0DA491F1" w14:textId="77777777" w:rsidR="00F8794F" w:rsidRPr="005F62AA" w:rsidRDefault="00F8794F" w:rsidP="00F8794F">
      <w:pPr>
        <w:jc w:val="both"/>
        <w:rPr>
          <w:sz w:val="22"/>
          <w:szCs w:val="22"/>
        </w:rPr>
      </w:pPr>
      <w:r w:rsidRPr="005F62AA">
        <w:rPr>
          <w:sz w:val="22"/>
          <w:szCs w:val="22"/>
        </w:rPr>
        <w:t>Students will learn blending, clear-coating, sanding techniques, and painting techniques for completion of a wheel repair.</w:t>
      </w:r>
    </w:p>
    <w:p w14:paraId="7D7F72DC" w14:textId="77777777" w:rsidR="00F8794F" w:rsidRPr="005F62AA" w:rsidRDefault="00F8794F" w:rsidP="00F8794F">
      <w:pPr>
        <w:jc w:val="both"/>
        <w:rPr>
          <w:sz w:val="22"/>
          <w:szCs w:val="22"/>
        </w:rPr>
      </w:pPr>
    </w:p>
    <w:p w14:paraId="1D66577D" w14:textId="77777777" w:rsidR="00F8794F" w:rsidRPr="005F62AA" w:rsidRDefault="00F8794F" w:rsidP="00F8794F">
      <w:pPr>
        <w:jc w:val="both"/>
        <w:outlineLvl w:val="0"/>
        <w:rPr>
          <w:b/>
          <w:sz w:val="22"/>
          <w:szCs w:val="22"/>
        </w:rPr>
      </w:pPr>
      <w:r w:rsidRPr="005F62AA">
        <w:rPr>
          <w:b/>
          <w:sz w:val="22"/>
          <w:szCs w:val="22"/>
        </w:rPr>
        <w:t>Module J:</w:t>
      </w:r>
      <w:r w:rsidRPr="005F62AA">
        <w:rPr>
          <w:b/>
          <w:sz w:val="22"/>
          <w:szCs w:val="22"/>
        </w:rPr>
        <w:tab/>
        <w:t>Light Scratch and Polishing</w:t>
      </w:r>
    </w:p>
    <w:p w14:paraId="7A3709BC" w14:textId="77777777" w:rsidR="00F8794F" w:rsidRPr="005F62AA" w:rsidRDefault="00F8794F" w:rsidP="00F8794F">
      <w:pPr>
        <w:jc w:val="both"/>
        <w:rPr>
          <w:b/>
          <w:sz w:val="22"/>
          <w:szCs w:val="22"/>
        </w:rPr>
      </w:pPr>
    </w:p>
    <w:p w14:paraId="2C7D5B66" w14:textId="77777777" w:rsidR="00F8794F" w:rsidRPr="005F62AA" w:rsidRDefault="00F8794F" w:rsidP="00F8794F">
      <w:pPr>
        <w:jc w:val="both"/>
        <w:outlineLvl w:val="0"/>
        <w:rPr>
          <w:sz w:val="22"/>
          <w:szCs w:val="22"/>
        </w:rPr>
      </w:pPr>
      <w:r w:rsidRPr="005F62AA">
        <w:rPr>
          <w:sz w:val="22"/>
          <w:szCs w:val="22"/>
        </w:rPr>
        <w:t>Students will learn how to polish and finish a wheel repair using the required equipment and techniques.</w:t>
      </w:r>
    </w:p>
    <w:p w14:paraId="60281352" w14:textId="77777777" w:rsidR="00F8794F" w:rsidRPr="005F62AA" w:rsidRDefault="00F8794F" w:rsidP="00F8794F">
      <w:pPr>
        <w:jc w:val="both"/>
        <w:rPr>
          <w:sz w:val="22"/>
          <w:szCs w:val="22"/>
        </w:rPr>
      </w:pPr>
    </w:p>
    <w:p w14:paraId="7C7A24A0" w14:textId="77777777" w:rsidR="00F8794F" w:rsidRPr="005F62AA" w:rsidRDefault="00F8794F" w:rsidP="00F8794F">
      <w:pPr>
        <w:jc w:val="both"/>
        <w:outlineLvl w:val="0"/>
        <w:rPr>
          <w:b/>
          <w:sz w:val="22"/>
          <w:szCs w:val="22"/>
        </w:rPr>
      </w:pPr>
      <w:r w:rsidRPr="005F62AA">
        <w:rPr>
          <w:b/>
          <w:sz w:val="22"/>
          <w:szCs w:val="22"/>
        </w:rPr>
        <w:t>Module K:</w:t>
      </w:r>
      <w:r w:rsidRPr="005F62AA">
        <w:rPr>
          <w:b/>
          <w:sz w:val="22"/>
          <w:szCs w:val="22"/>
        </w:rPr>
        <w:tab/>
        <w:t>Sanding Techniques</w:t>
      </w:r>
    </w:p>
    <w:p w14:paraId="74DC0748" w14:textId="77777777" w:rsidR="00F8794F" w:rsidRPr="005F62AA" w:rsidRDefault="00F8794F" w:rsidP="00F8794F">
      <w:pPr>
        <w:jc w:val="both"/>
        <w:rPr>
          <w:b/>
          <w:sz w:val="22"/>
          <w:szCs w:val="22"/>
        </w:rPr>
      </w:pPr>
    </w:p>
    <w:p w14:paraId="38104A6B" w14:textId="77777777" w:rsidR="00F8794F" w:rsidRPr="005F62AA" w:rsidRDefault="00F8794F" w:rsidP="00F8794F">
      <w:pPr>
        <w:jc w:val="both"/>
        <w:outlineLvl w:val="0"/>
        <w:rPr>
          <w:sz w:val="22"/>
          <w:szCs w:val="22"/>
        </w:rPr>
      </w:pPr>
      <w:r w:rsidRPr="005F62AA">
        <w:rPr>
          <w:sz w:val="22"/>
          <w:szCs w:val="22"/>
        </w:rPr>
        <w:t>Students will learn the many levels of sand-paper grits and the appropriate situation to use each.</w:t>
      </w:r>
    </w:p>
    <w:p w14:paraId="6403CF0C" w14:textId="77777777" w:rsidR="00F8794F" w:rsidRPr="005F62AA" w:rsidRDefault="00F8794F" w:rsidP="00F8794F">
      <w:pPr>
        <w:jc w:val="both"/>
        <w:rPr>
          <w:sz w:val="22"/>
          <w:szCs w:val="22"/>
        </w:rPr>
      </w:pPr>
    </w:p>
    <w:p w14:paraId="012AF9F2" w14:textId="77777777" w:rsidR="00F8794F" w:rsidRPr="005F62AA" w:rsidRDefault="00F8794F" w:rsidP="00F8794F">
      <w:pPr>
        <w:jc w:val="both"/>
        <w:outlineLvl w:val="0"/>
        <w:rPr>
          <w:b/>
          <w:sz w:val="22"/>
          <w:szCs w:val="22"/>
        </w:rPr>
      </w:pPr>
      <w:r w:rsidRPr="005F62AA">
        <w:rPr>
          <w:b/>
          <w:sz w:val="22"/>
          <w:szCs w:val="22"/>
        </w:rPr>
        <w:t>Module L:</w:t>
      </w:r>
      <w:r w:rsidRPr="005F62AA">
        <w:rPr>
          <w:b/>
          <w:sz w:val="22"/>
          <w:szCs w:val="22"/>
        </w:rPr>
        <w:tab/>
        <w:t>Storage Tips</w:t>
      </w:r>
    </w:p>
    <w:p w14:paraId="68C372AE" w14:textId="77777777" w:rsidR="00F8794F" w:rsidRPr="005F62AA" w:rsidRDefault="00F8794F" w:rsidP="00F8794F">
      <w:pPr>
        <w:jc w:val="both"/>
        <w:rPr>
          <w:b/>
          <w:sz w:val="22"/>
          <w:szCs w:val="22"/>
        </w:rPr>
      </w:pPr>
    </w:p>
    <w:p w14:paraId="2D137F24" w14:textId="77777777" w:rsidR="00F8794F" w:rsidRPr="005F62AA" w:rsidRDefault="00F8794F" w:rsidP="00F8794F">
      <w:pPr>
        <w:jc w:val="both"/>
        <w:outlineLvl w:val="0"/>
        <w:rPr>
          <w:sz w:val="22"/>
          <w:szCs w:val="22"/>
        </w:rPr>
      </w:pPr>
      <w:r w:rsidRPr="005F62AA">
        <w:rPr>
          <w:sz w:val="22"/>
          <w:szCs w:val="22"/>
        </w:rPr>
        <w:t>Students will learn various tips on storage, maintenance, and good habits of a wheel repair technician.</w:t>
      </w:r>
    </w:p>
    <w:p w14:paraId="600145AB" w14:textId="77777777" w:rsidR="00F8794F" w:rsidRPr="005F62AA" w:rsidRDefault="00F8794F" w:rsidP="00F8794F">
      <w:pPr>
        <w:jc w:val="both"/>
        <w:rPr>
          <w:sz w:val="22"/>
          <w:szCs w:val="22"/>
        </w:rPr>
      </w:pPr>
    </w:p>
    <w:p w14:paraId="2BDA96CD" w14:textId="77777777" w:rsidR="00F8794F" w:rsidRPr="005F62AA" w:rsidRDefault="00F8794F" w:rsidP="00F8794F">
      <w:pPr>
        <w:jc w:val="both"/>
        <w:outlineLvl w:val="0"/>
        <w:rPr>
          <w:b/>
          <w:sz w:val="22"/>
          <w:szCs w:val="22"/>
        </w:rPr>
      </w:pPr>
      <w:r w:rsidRPr="005F62AA">
        <w:rPr>
          <w:b/>
          <w:sz w:val="22"/>
          <w:szCs w:val="22"/>
        </w:rPr>
        <w:t>Module N:</w:t>
      </w:r>
      <w:r w:rsidRPr="005F62AA">
        <w:rPr>
          <w:b/>
          <w:sz w:val="22"/>
          <w:szCs w:val="22"/>
        </w:rPr>
        <w:tab/>
        <w:t xml:space="preserve">Problem Solving and Troubleshooting </w:t>
      </w:r>
    </w:p>
    <w:p w14:paraId="7BD7FC9A" w14:textId="77777777" w:rsidR="00F8794F" w:rsidRPr="005F62AA" w:rsidRDefault="00F8794F" w:rsidP="00F8794F">
      <w:pPr>
        <w:jc w:val="both"/>
        <w:rPr>
          <w:b/>
          <w:sz w:val="22"/>
          <w:szCs w:val="22"/>
        </w:rPr>
      </w:pPr>
    </w:p>
    <w:p w14:paraId="2802A0C0" w14:textId="77777777" w:rsidR="00F8794F" w:rsidRPr="005F62AA" w:rsidRDefault="00F8794F" w:rsidP="00F8794F">
      <w:pPr>
        <w:jc w:val="both"/>
        <w:outlineLvl w:val="0"/>
        <w:rPr>
          <w:sz w:val="22"/>
          <w:szCs w:val="22"/>
        </w:rPr>
      </w:pPr>
      <w:r w:rsidRPr="005F62AA">
        <w:rPr>
          <w:sz w:val="22"/>
          <w:szCs w:val="22"/>
        </w:rPr>
        <w:t>Students will learn how to prepare for and solve problems that may happen during wheel repairs.</w:t>
      </w:r>
    </w:p>
    <w:p w14:paraId="07DDA285" w14:textId="77777777" w:rsidR="00F8794F" w:rsidRPr="005F62AA" w:rsidRDefault="00F8794F" w:rsidP="00F8794F">
      <w:pPr>
        <w:jc w:val="both"/>
        <w:rPr>
          <w:sz w:val="22"/>
          <w:szCs w:val="22"/>
        </w:rPr>
      </w:pPr>
    </w:p>
    <w:p w14:paraId="5CB087B4" w14:textId="77777777" w:rsidR="005F62AA" w:rsidRDefault="005F62AA" w:rsidP="00F8794F">
      <w:pPr>
        <w:jc w:val="both"/>
        <w:outlineLvl w:val="0"/>
        <w:rPr>
          <w:b/>
          <w:sz w:val="22"/>
          <w:szCs w:val="22"/>
        </w:rPr>
      </w:pPr>
    </w:p>
    <w:p w14:paraId="7B52F7DA" w14:textId="77777777" w:rsidR="005F62AA" w:rsidRDefault="005F62AA" w:rsidP="00F8794F">
      <w:pPr>
        <w:jc w:val="both"/>
        <w:outlineLvl w:val="0"/>
        <w:rPr>
          <w:b/>
          <w:sz w:val="22"/>
          <w:szCs w:val="22"/>
        </w:rPr>
      </w:pPr>
    </w:p>
    <w:p w14:paraId="38FB62E0" w14:textId="77777777" w:rsidR="005F62AA" w:rsidRDefault="005F62AA" w:rsidP="00F8794F">
      <w:pPr>
        <w:jc w:val="both"/>
        <w:outlineLvl w:val="0"/>
        <w:rPr>
          <w:b/>
          <w:sz w:val="22"/>
          <w:szCs w:val="22"/>
        </w:rPr>
      </w:pPr>
    </w:p>
    <w:p w14:paraId="1F0D0ECF" w14:textId="3940934E" w:rsidR="005F62AA" w:rsidRDefault="005F62AA" w:rsidP="005F62AA">
      <w:pPr>
        <w:jc w:val="center"/>
        <w:outlineLvl w:val="0"/>
        <w:rPr>
          <w:sz w:val="22"/>
          <w:szCs w:val="22"/>
        </w:rPr>
      </w:pPr>
      <w:r w:rsidRPr="005F62AA">
        <w:rPr>
          <w:sz w:val="22"/>
          <w:szCs w:val="22"/>
        </w:rPr>
        <w:t>4</w:t>
      </w:r>
      <w:r w:rsidR="00AD4E71">
        <w:rPr>
          <w:sz w:val="22"/>
          <w:szCs w:val="22"/>
        </w:rPr>
        <w:t>6</w:t>
      </w:r>
    </w:p>
    <w:p w14:paraId="19148AAB" w14:textId="77777777" w:rsidR="003E4F1B" w:rsidRPr="005F62AA" w:rsidRDefault="003E4F1B" w:rsidP="005F62AA">
      <w:pPr>
        <w:jc w:val="center"/>
        <w:outlineLvl w:val="0"/>
        <w:rPr>
          <w:sz w:val="22"/>
          <w:szCs w:val="22"/>
        </w:rPr>
      </w:pPr>
    </w:p>
    <w:p w14:paraId="52FDD019" w14:textId="77777777" w:rsidR="00F8794F" w:rsidRPr="005F62AA" w:rsidRDefault="00F8794F" w:rsidP="00F8794F">
      <w:pPr>
        <w:jc w:val="both"/>
        <w:outlineLvl w:val="0"/>
        <w:rPr>
          <w:b/>
          <w:sz w:val="22"/>
          <w:szCs w:val="22"/>
        </w:rPr>
      </w:pPr>
      <w:r w:rsidRPr="005F62AA">
        <w:rPr>
          <w:b/>
          <w:sz w:val="22"/>
          <w:szCs w:val="22"/>
        </w:rPr>
        <w:t>Module O:</w:t>
      </w:r>
      <w:r w:rsidRPr="005F62AA">
        <w:rPr>
          <w:b/>
          <w:sz w:val="22"/>
          <w:szCs w:val="22"/>
        </w:rPr>
        <w:tab/>
        <w:t>The Alloy Wheel Repair System Mobile and Shop Options</w:t>
      </w:r>
    </w:p>
    <w:p w14:paraId="6E25320F" w14:textId="77777777" w:rsidR="00F8794F" w:rsidRPr="005F62AA" w:rsidRDefault="00F8794F" w:rsidP="00F8794F">
      <w:pPr>
        <w:jc w:val="both"/>
        <w:rPr>
          <w:b/>
          <w:sz w:val="22"/>
          <w:szCs w:val="22"/>
        </w:rPr>
      </w:pPr>
    </w:p>
    <w:p w14:paraId="23FE67A1" w14:textId="77777777" w:rsidR="00F8794F" w:rsidRPr="005F62AA" w:rsidRDefault="00F8794F" w:rsidP="00F8794F">
      <w:pPr>
        <w:jc w:val="both"/>
        <w:rPr>
          <w:sz w:val="22"/>
          <w:szCs w:val="22"/>
        </w:rPr>
      </w:pPr>
      <w:r w:rsidRPr="005F62AA">
        <w:rPr>
          <w:sz w:val="22"/>
          <w:szCs w:val="22"/>
        </w:rPr>
        <w:t>The students will learn about the mobile and shop options within the alloy wheel repair system.  They will also learn to use the different components for each option.</w:t>
      </w:r>
    </w:p>
    <w:p w14:paraId="71DA60D4" w14:textId="77777777" w:rsidR="00F8794F" w:rsidRPr="005F62AA" w:rsidRDefault="00F8794F" w:rsidP="00F8794F">
      <w:pPr>
        <w:jc w:val="both"/>
        <w:rPr>
          <w:sz w:val="22"/>
          <w:szCs w:val="22"/>
        </w:rPr>
      </w:pPr>
    </w:p>
    <w:p w14:paraId="61C1A0F2" w14:textId="77777777" w:rsidR="00F8794F" w:rsidRPr="005F62AA" w:rsidRDefault="00F8794F" w:rsidP="00F8794F">
      <w:pPr>
        <w:jc w:val="both"/>
        <w:outlineLvl w:val="0"/>
        <w:rPr>
          <w:b/>
          <w:sz w:val="22"/>
          <w:szCs w:val="22"/>
        </w:rPr>
      </w:pPr>
      <w:r w:rsidRPr="005F62AA">
        <w:rPr>
          <w:b/>
          <w:sz w:val="22"/>
          <w:szCs w:val="22"/>
        </w:rPr>
        <w:t>Module P:</w:t>
      </w:r>
      <w:r w:rsidRPr="005F62AA">
        <w:rPr>
          <w:b/>
          <w:sz w:val="22"/>
          <w:szCs w:val="22"/>
        </w:rPr>
        <w:tab/>
        <w:t>Estimating Guidelines</w:t>
      </w:r>
    </w:p>
    <w:p w14:paraId="5C484E89" w14:textId="77777777" w:rsidR="00F8794F" w:rsidRPr="005F62AA" w:rsidRDefault="00F8794F" w:rsidP="00F8794F">
      <w:pPr>
        <w:jc w:val="both"/>
        <w:rPr>
          <w:b/>
          <w:sz w:val="22"/>
          <w:szCs w:val="22"/>
        </w:rPr>
      </w:pPr>
    </w:p>
    <w:p w14:paraId="5CF9C9D1" w14:textId="77777777" w:rsidR="00F8794F" w:rsidRPr="005F62AA" w:rsidRDefault="00F8794F" w:rsidP="00F8794F">
      <w:pPr>
        <w:jc w:val="both"/>
        <w:outlineLvl w:val="0"/>
        <w:rPr>
          <w:sz w:val="22"/>
          <w:szCs w:val="22"/>
        </w:rPr>
      </w:pPr>
      <w:r w:rsidRPr="005F62AA">
        <w:rPr>
          <w:sz w:val="22"/>
          <w:szCs w:val="22"/>
        </w:rPr>
        <w:t>Students will learn how to estimate the cost of a minor wheel repair.</w:t>
      </w:r>
    </w:p>
    <w:p w14:paraId="75C02DEA" w14:textId="77777777" w:rsidR="00F8794F" w:rsidRPr="005F62AA" w:rsidRDefault="00F8794F" w:rsidP="00F8794F">
      <w:pPr>
        <w:jc w:val="both"/>
        <w:rPr>
          <w:sz w:val="22"/>
          <w:szCs w:val="22"/>
        </w:rPr>
      </w:pPr>
    </w:p>
    <w:p w14:paraId="68AE65CA" w14:textId="77777777" w:rsidR="00F8794F" w:rsidRPr="005F62AA" w:rsidRDefault="00F8794F" w:rsidP="00F8794F">
      <w:pPr>
        <w:jc w:val="both"/>
        <w:outlineLvl w:val="0"/>
        <w:rPr>
          <w:b/>
          <w:sz w:val="22"/>
          <w:szCs w:val="22"/>
        </w:rPr>
      </w:pPr>
      <w:r w:rsidRPr="005F62AA">
        <w:rPr>
          <w:b/>
          <w:sz w:val="22"/>
          <w:szCs w:val="22"/>
        </w:rPr>
        <w:t>Module Q:</w:t>
      </w:r>
      <w:r w:rsidRPr="005F62AA">
        <w:rPr>
          <w:b/>
          <w:sz w:val="22"/>
          <w:szCs w:val="22"/>
        </w:rPr>
        <w:tab/>
        <w:t>Marketing and Advertising</w:t>
      </w:r>
    </w:p>
    <w:p w14:paraId="0583D2EC" w14:textId="77777777" w:rsidR="00F8794F" w:rsidRPr="005F62AA" w:rsidRDefault="00F8794F" w:rsidP="00F8794F">
      <w:pPr>
        <w:jc w:val="both"/>
        <w:rPr>
          <w:b/>
          <w:sz w:val="22"/>
          <w:szCs w:val="22"/>
        </w:rPr>
      </w:pPr>
    </w:p>
    <w:p w14:paraId="2D3F67BA" w14:textId="77777777" w:rsidR="00F8794F" w:rsidRPr="005F62AA" w:rsidRDefault="00F8794F" w:rsidP="00F8794F">
      <w:pPr>
        <w:jc w:val="both"/>
        <w:rPr>
          <w:sz w:val="22"/>
          <w:szCs w:val="22"/>
        </w:rPr>
      </w:pPr>
      <w:r w:rsidRPr="005F62AA">
        <w:rPr>
          <w:sz w:val="22"/>
          <w:szCs w:val="22"/>
        </w:rPr>
        <w:t>Students will learn a wide range of advertising and marketing techniques designed to allow students to earn new business.</w:t>
      </w:r>
    </w:p>
    <w:p w14:paraId="747B02B0" w14:textId="77777777" w:rsidR="00F8794F" w:rsidRPr="005F62AA" w:rsidRDefault="00F8794F" w:rsidP="00F8794F">
      <w:pPr>
        <w:jc w:val="both"/>
        <w:rPr>
          <w:sz w:val="22"/>
          <w:szCs w:val="22"/>
        </w:rPr>
      </w:pPr>
    </w:p>
    <w:p w14:paraId="2E231C04" w14:textId="77777777" w:rsidR="00F8794F" w:rsidRPr="005F62AA" w:rsidRDefault="00F8794F" w:rsidP="00F8794F">
      <w:pPr>
        <w:jc w:val="both"/>
        <w:outlineLvl w:val="0"/>
        <w:rPr>
          <w:b/>
          <w:sz w:val="22"/>
          <w:szCs w:val="22"/>
        </w:rPr>
      </w:pPr>
      <w:r w:rsidRPr="005F62AA">
        <w:rPr>
          <w:b/>
          <w:sz w:val="22"/>
          <w:szCs w:val="22"/>
        </w:rPr>
        <w:t>Module R:</w:t>
      </w:r>
      <w:r w:rsidRPr="005F62AA">
        <w:rPr>
          <w:b/>
          <w:sz w:val="22"/>
          <w:szCs w:val="22"/>
        </w:rPr>
        <w:tab/>
        <w:t>Career Development</w:t>
      </w:r>
    </w:p>
    <w:p w14:paraId="13F68585" w14:textId="77777777" w:rsidR="00F8794F" w:rsidRPr="005F62AA" w:rsidRDefault="00F8794F" w:rsidP="00F8794F">
      <w:pPr>
        <w:jc w:val="both"/>
        <w:rPr>
          <w:sz w:val="22"/>
          <w:szCs w:val="22"/>
        </w:rPr>
      </w:pPr>
    </w:p>
    <w:p w14:paraId="736CFE67" w14:textId="77777777" w:rsidR="00F8794F" w:rsidRPr="005F62AA" w:rsidRDefault="00F8794F" w:rsidP="00F8794F">
      <w:pPr>
        <w:rPr>
          <w:sz w:val="22"/>
          <w:szCs w:val="22"/>
        </w:rPr>
      </w:pPr>
      <w:r w:rsidRPr="005F62AA">
        <w:rPr>
          <w:sz w:val="22"/>
          <w:szCs w:val="22"/>
        </w:rPr>
        <w:t>Students will focus on developing a positive mental attitude, verbal communication skills, and interview techniques, which will help them to further their career.</w:t>
      </w:r>
    </w:p>
    <w:p w14:paraId="3768B360" w14:textId="77777777" w:rsidR="00F8794F" w:rsidRDefault="00F8794F" w:rsidP="00F8794F"/>
    <w:p w14:paraId="46B62A63" w14:textId="77777777" w:rsidR="00FC37EA" w:rsidRDefault="00FC37EA" w:rsidP="00F8794F"/>
    <w:p w14:paraId="558500DD" w14:textId="77777777" w:rsidR="00FC37EA" w:rsidRDefault="00FC37EA" w:rsidP="00F8794F"/>
    <w:p w14:paraId="6A7F0383" w14:textId="77777777" w:rsidR="00FC37EA" w:rsidRDefault="00FC37EA" w:rsidP="00F8794F"/>
    <w:p w14:paraId="25B6A1A4" w14:textId="77777777" w:rsidR="00FC37EA" w:rsidRDefault="00FC37EA" w:rsidP="00FC37EA">
      <w:pPr>
        <w:jc w:val="center"/>
        <w:rPr>
          <w:b/>
          <w:sz w:val="32"/>
          <w:szCs w:val="32"/>
          <w:u w:val="single"/>
        </w:rPr>
      </w:pPr>
    </w:p>
    <w:p w14:paraId="6A63DD61" w14:textId="77777777" w:rsidR="00FC37EA" w:rsidRDefault="00FC37EA" w:rsidP="00FC37EA">
      <w:pPr>
        <w:jc w:val="center"/>
        <w:rPr>
          <w:b/>
          <w:sz w:val="32"/>
          <w:szCs w:val="32"/>
          <w:u w:val="single"/>
        </w:rPr>
      </w:pPr>
    </w:p>
    <w:p w14:paraId="1430B30C" w14:textId="77777777" w:rsidR="00FC37EA" w:rsidRDefault="00FC37EA" w:rsidP="00FC37EA">
      <w:pPr>
        <w:jc w:val="center"/>
        <w:rPr>
          <w:b/>
          <w:sz w:val="32"/>
          <w:szCs w:val="32"/>
          <w:u w:val="single"/>
        </w:rPr>
      </w:pPr>
    </w:p>
    <w:p w14:paraId="2B51A0E9" w14:textId="77777777" w:rsidR="00FC37EA" w:rsidRDefault="00FC37EA" w:rsidP="00FC37EA">
      <w:pPr>
        <w:jc w:val="center"/>
        <w:rPr>
          <w:b/>
          <w:sz w:val="32"/>
          <w:szCs w:val="32"/>
          <w:u w:val="single"/>
        </w:rPr>
      </w:pPr>
    </w:p>
    <w:p w14:paraId="7596E468" w14:textId="77777777" w:rsidR="00FC37EA" w:rsidRDefault="00FC37EA" w:rsidP="00FC37EA">
      <w:pPr>
        <w:jc w:val="center"/>
        <w:rPr>
          <w:b/>
          <w:sz w:val="32"/>
          <w:szCs w:val="32"/>
          <w:u w:val="single"/>
        </w:rPr>
      </w:pPr>
    </w:p>
    <w:p w14:paraId="38C55AD9" w14:textId="77777777" w:rsidR="00FC37EA" w:rsidRDefault="00FC37EA" w:rsidP="00FC37EA">
      <w:pPr>
        <w:jc w:val="center"/>
        <w:rPr>
          <w:b/>
          <w:sz w:val="32"/>
          <w:szCs w:val="32"/>
          <w:u w:val="single"/>
        </w:rPr>
      </w:pPr>
    </w:p>
    <w:p w14:paraId="063B146C" w14:textId="77777777" w:rsidR="00FC37EA" w:rsidRDefault="00FC37EA" w:rsidP="00FC37EA">
      <w:pPr>
        <w:jc w:val="center"/>
        <w:rPr>
          <w:b/>
          <w:sz w:val="32"/>
          <w:szCs w:val="32"/>
          <w:u w:val="single"/>
        </w:rPr>
      </w:pPr>
    </w:p>
    <w:p w14:paraId="238B21B1" w14:textId="77777777" w:rsidR="00FC37EA" w:rsidRDefault="00FC37EA" w:rsidP="00FC37EA">
      <w:pPr>
        <w:jc w:val="center"/>
        <w:rPr>
          <w:b/>
          <w:sz w:val="32"/>
          <w:szCs w:val="32"/>
          <w:u w:val="single"/>
        </w:rPr>
      </w:pPr>
    </w:p>
    <w:p w14:paraId="2B984E75" w14:textId="77777777" w:rsidR="00FC37EA" w:rsidRDefault="00FC37EA" w:rsidP="00FC37EA">
      <w:pPr>
        <w:jc w:val="center"/>
        <w:rPr>
          <w:b/>
          <w:sz w:val="32"/>
          <w:szCs w:val="32"/>
          <w:u w:val="single"/>
        </w:rPr>
      </w:pPr>
    </w:p>
    <w:p w14:paraId="0D06991A" w14:textId="77777777" w:rsidR="00FC37EA" w:rsidRDefault="00FC37EA" w:rsidP="00FC37EA">
      <w:pPr>
        <w:jc w:val="center"/>
        <w:rPr>
          <w:b/>
          <w:sz w:val="32"/>
          <w:szCs w:val="32"/>
          <w:u w:val="single"/>
        </w:rPr>
      </w:pPr>
    </w:p>
    <w:p w14:paraId="512C2F92" w14:textId="77777777" w:rsidR="00FC37EA" w:rsidRDefault="00FC37EA" w:rsidP="00FC37EA">
      <w:pPr>
        <w:jc w:val="center"/>
        <w:rPr>
          <w:b/>
          <w:sz w:val="32"/>
          <w:szCs w:val="32"/>
          <w:u w:val="single"/>
        </w:rPr>
      </w:pPr>
    </w:p>
    <w:p w14:paraId="2729C590" w14:textId="77777777" w:rsidR="00FC37EA" w:rsidRDefault="00FC37EA" w:rsidP="00FC37EA">
      <w:pPr>
        <w:jc w:val="center"/>
        <w:rPr>
          <w:b/>
          <w:sz w:val="32"/>
          <w:szCs w:val="32"/>
          <w:u w:val="single"/>
        </w:rPr>
      </w:pPr>
    </w:p>
    <w:p w14:paraId="088CF0C5" w14:textId="77777777" w:rsidR="00FC37EA" w:rsidRDefault="00FC37EA" w:rsidP="00FC37EA">
      <w:pPr>
        <w:jc w:val="center"/>
        <w:rPr>
          <w:b/>
          <w:sz w:val="32"/>
          <w:szCs w:val="32"/>
          <w:u w:val="single"/>
        </w:rPr>
      </w:pPr>
    </w:p>
    <w:p w14:paraId="21FD65AC" w14:textId="77777777" w:rsidR="00FC37EA" w:rsidRDefault="00FC37EA" w:rsidP="00FC37EA">
      <w:pPr>
        <w:jc w:val="center"/>
        <w:rPr>
          <w:b/>
          <w:sz w:val="32"/>
          <w:szCs w:val="32"/>
          <w:u w:val="single"/>
        </w:rPr>
      </w:pPr>
    </w:p>
    <w:p w14:paraId="1132427E" w14:textId="77777777" w:rsidR="00FC37EA" w:rsidRDefault="00FC37EA" w:rsidP="00FC37EA">
      <w:pPr>
        <w:jc w:val="center"/>
        <w:rPr>
          <w:b/>
          <w:sz w:val="32"/>
          <w:szCs w:val="32"/>
          <w:u w:val="single"/>
        </w:rPr>
      </w:pPr>
    </w:p>
    <w:p w14:paraId="502D886E" w14:textId="77777777" w:rsidR="00FC37EA" w:rsidRDefault="00FC37EA" w:rsidP="00FC37EA">
      <w:pPr>
        <w:jc w:val="center"/>
        <w:rPr>
          <w:b/>
          <w:sz w:val="32"/>
          <w:szCs w:val="32"/>
          <w:u w:val="single"/>
        </w:rPr>
      </w:pPr>
    </w:p>
    <w:p w14:paraId="7DD7C7B0" w14:textId="77777777" w:rsidR="00FC37EA" w:rsidRDefault="00FC37EA" w:rsidP="00FC37EA">
      <w:pPr>
        <w:jc w:val="center"/>
        <w:rPr>
          <w:b/>
          <w:sz w:val="32"/>
          <w:szCs w:val="32"/>
          <w:u w:val="single"/>
        </w:rPr>
      </w:pPr>
    </w:p>
    <w:p w14:paraId="5A14A212" w14:textId="77777777" w:rsidR="00FC37EA" w:rsidRDefault="00FC37EA" w:rsidP="00FC37EA">
      <w:pPr>
        <w:jc w:val="center"/>
        <w:rPr>
          <w:b/>
          <w:sz w:val="32"/>
          <w:szCs w:val="32"/>
          <w:u w:val="single"/>
        </w:rPr>
      </w:pPr>
    </w:p>
    <w:p w14:paraId="649A858C" w14:textId="77777777" w:rsidR="00FC37EA" w:rsidRDefault="00FC37EA" w:rsidP="00FC37EA">
      <w:pPr>
        <w:jc w:val="center"/>
        <w:rPr>
          <w:b/>
          <w:sz w:val="32"/>
          <w:szCs w:val="32"/>
          <w:u w:val="single"/>
        </w:rPr>
      </w:pPr>
    </w:p>
    <w:p w14:paraId="1702331D" w14:textId="77777777" w:rsidR="00FC37EA" w:rsidRDefault="00FC37EA" w:rsidP="00FC37EA">
      <w:pPr>
        <w:jc w:val="center"/>
        <w:rPr>
          <w:b/>
          <w:sz w:val="32"/>
          <w:szCs w:val="32"/>
          <w:u w:val="single"/>
        </w:rPr>
      </w:pPr>
    </w:p>
    <w:p w14:paraId="4A6F9E8D" w14:textId="77777777" w:rsidR="00FC37EA" w:rsidRDefault="00FC37EA" w:rsidP="00FC37EA">
      <w:pPr>
        <w:jc w:val="center"/>
        <w:rPr>
          <w:b/>
          <w:sz w:val="32"/>
          <w:szCs w:val="32"/>
          <w:u w:val="single"/>
        </w:rPr>
      </w:pPr>
    </w:p>
    <w:p w14:paraId="372257D9" w14:textId="77777777" w:rsidR="007E2515" w:rsidRDefault="007E2515" w:rsidP="00FC37EA">
      <w:pPr>
        <w:jc w:val="center"/>
        <w:rPr>
          <w:sz w:val="22"/>
          <w:szCs w:val="22"/>
        </w:rPr>
      </w:pPr>
    </w:p>
    <w:p w14:paraId="3B90E464" w14:textId="77777777" w:rsidR="007E2515" w:rsidRDefault="007E2515" w:rsidP="00FC37EA">
      <w:pPr>
        <w:jc w:val="center"/>
        <w:rPr>
          <w:sz w:val="22"/>
          <w:szCs w:val="22"/>
        </w:rPr>
      </w:pPr>
    </w:p>
    <w:p w14:paraId="4096B1E3" w14:textId="63D9A6D9" w:rsidR="00FC37EA" w:rsidRPr="005F62AA" w:rsidRDefault="005F62AA" w:rsidP="00FC37EA">
      <w:pPr>
        <w:jc w:val="center"/>
        <w:rPr>
          <w:sz w:val="22"/>
          <w:szCs w:val="22"/>
        </w:rPr>
      </w:pPr>
      <w:r w:rsidRPr="005F62AA">
        <w:rPr>
          <w:sz w:val="22"/>
          <w:szCs w:val="22"/>
        </w:rPr>
        <w:t>4</w:t>
      </w:r>
      <w:r w:rsidR="00AD4E71">
        <w:rPr>
          <w:sz w:val="22"/>
          <w:szCs w:val="22"/>
        </w:rPr>
        <w:t>7</w:t>
      </w:r>
    </w:p>
    <w:p w14:paraId="703317F8" w14:textId="77777777" w:rsidR="00FC37EA" w:rsidRDefault="00FC37EA" w:rsidP="00FC37EA">
      <w:pPr>
        <w:jc w:val="center"/>
        <w:rPr>
          <w:b/>
          <w:sz w:val="32"/>
          <w:szCs w:val="32"/>
          <w:u w:val="single"/>
        </w:rPr>
      </w:pPr>
    </w:p>
    <w:p w14:paraId="6AF0B709" w14:textId="77777777" w:rsidR="00717DD9" w:rsidRDefault="00717DD9" w:rsidP="00FC37EA">
      <w:pPr>
        <w:jc w:val="center"/>
        <w:rPr>
          <w:b/>
          <w:sz w:val="32"/>
          <w:szCs w:val="32"/>
          <w:u w:val="single"/>
        </w:rPr>
      </w:pPr>
    </w:p>
    <w:p w14:paraId="732B825F" w14:textId="77777777" w:rsidR="00FC37EA" w:rsidRPr="000B7A63" w:rsidRDefault="00FC37EA" w:rsidP="00FC37EA">
      <w:pPr>
        <w:jc w:val="center"/>
        <w:rPr>
          <w:b/>
          <w:sz w:val="32"/>
          <w:szCs w:val="32"/>
          <w:u w:val="single"/>
        </w:rPr>
      </w:pPr>
      <w:r w:rsidRPr="000B7A63">
        <w:rPr>
          <w:b/>
          <w:sz w:val="32"/>
          <w:szCs w:val="32"/>
          <w:u w:val="single"/>
        </w:rPr>
        <w:lastRenderedPageBreak/>
        <w:t>TR1</w:t>
      </w:r>
      <w:r>
        <w:rPr>
          <w:b/>
          <w:sz w:val="32"/>
          <w:szCs w:val="32"/>
          <w:u w:val="single"/>
        </w:rPr>
        <w:t>20</w:t>
      </w:r>
    </w:p>
    <w:p w14:paraId="67356B53" w14:textId="77777777" w:rsidR="00FC37EA" w:rsidRDefault="00FC37EA" w:rsidP="00FC37EA">
      <w:pPr>
        <w:jc w:val="center"/>
        <w:rPr>
          <w:b/>
          <w:i/>
          <w:sz w:val="32"/>
          <w:szCs w:val="32"/>
          <w:u w:val="single"/>
        </w:rPr>
      </w:pPr>
      <w:r w:rsidRPr="000B7A63">
        <w:rPr>
          <w:b/>
          <w:i/>
          <w:sz w:val="32"/>
          <w:szCs w:val="32"/>
          <w:u w:val="single"/>
        </w:rPr>
        <w:t>Total Recon Package</w:t>
      </w:r>
      <w:r>
        <w:rPr>
          <w:b/>
          <w:i/>
          <w:sz w:val="32"/>
          <w:szCs w:val="32"/>
          <w:u w:val="single"/>
        </w:rPr>
        <w:t xml:space="preserve"> 120</w:t>
      </w:r>
    </w:p>
    <w:p w14:paraId="07632FE3" w14:textId="77777777" w:rsidR="00FC37EA" w:rsidRDefault="00FC37EA" w:rsidP="00FC37EA">
      <w:pPr>
        <w:jc w:val="center"/>
        <w:rPr>
          <w:b/>
          <w:i/>
          <w:sz w:val="24"/>
          <w:szCs w:val="24"/>
          <w:u w:val="single"/>
        </w:rPr>
      </w:pPr>
    </w:p>
    <w:p w14:paraId="0330DE0D" w14:textId="77777777" w:rsidR="005F62AA" w:rsidRPr="00E85429" w:rsidRDefault="005F62AA" w:rsidP="00FC37EA">
      <w:pPr>
        <w:jc w:val="center"/>
        <w:rPr>
          <w:b/>
          <w:i/>
          <w:sz w:val="24"/>
          <w:szCs w:val="24"/>
          <w:u w:val="single"/>
        </w:rPr>
      </w:pPr>
    </w:p>
    <w:p w14:paraId="04C35040" w14:textId="77777777" w:rsidR="00FC37EA" w:rsidRPr="00717DD9" w:rsidRDefault="00FC37EA" w:rsidP="00FC37EA">
      <w:pPr>
        <w:jc w:val="both"/>
        <w:rPr>
          <w:b/>
          <w:sz w:val="22"/>
          <w:szCs w:val="22"/>
        </w:rPr>
      </w:pPr>
      <w:r w:rsidRPr="00717DD9">
        <w:rPr>
          <w:b/>
          <w:sz w:val="22"/>
          <w:szCs w:val="22"/>
        </w:rPr>
        <w:t>Program Description:</w:t>
      </w:r>
    </w:p>
    <w:p w14:paraId="5E547501" w14:textId="45950F80" w:rsidR="00FC37EA" w:rsidRPr="00015E93" w:rsidRDefault="00FC37EA" w:rsidP="00717DD9">
      <w:pPr>
        <w:jc w:val="both"/>
        <w:rPr>
          <w:sz w:val="22"/>
          <w:szCs w:val="22"/>
        </w:rPr>
      </w:pPr>
      <w:r w:rsidRPr="00015E93">
        <w:rPr>
          <w:bCs/>
          <w:sz w:val="22"/>
          <w:szCs w:val="22"/>
        </w:rPr>
        <w:t>The package includes the following systems:</w:t>
      </w:r>
    </w:p>
    <w:p w14:paraId="691997D4" w14:textId="77777777" w:rsidR="00FC37EA" w:rsidRPr="00015E93" w:rsidRDefault="00FC37EA" w:rsidP="00FC37EA">
      <w:pPr>
        <w:numPr>
          <w:ilvl w:val="0"/>
          <w:numId w:val="3"/>
        </w:numPr>
        <w:spacing w:before="100" w:beforeAutospacing="1" w:after="100" w:afterAutospacing="1"/>
        <w:jc w:val="both"/>
        <w:rPr>
          <w:sz w:val="22"/>
          <w:szCs w:val="22"/>
        </w:rPr>
      </w:pPr>
      <w:r w:rsidRPr="00015E93">
        <w:rPr>
          <w:sz w:val="22"/>
          <w:szCs w:val="22"/>
        </w:rPr>
        <w:t xml:space="preserve">Paintless Dent Repair 40 </w:t>
      </w:r>
    </w:p>
    <w:p w14:paraId="15E29282" w14:textId="77777777" w:rsidR="00FC37EA" w:rsidRPr="00015E93" w:rsidRDefault="00FC37EA" w:rsidP="00FC37EA">
      <w:pPr>
        <w:numPr>
          <w:ilvl w:val="0"/>
          <w:numId w:val="3"/>
        </w:numPr>
        <w:spacing w:before="100" w:beforeAutospacing="1" w:after="100" w:afterAutospacing="1"/>
        <w:jc w:val="both"/>
        <w:rPr>
          <w:sz w:val="22"/>
          <w:szCs w:val="22"/>
        </w:rPr>
      </w:pPr>
      <w:r w:rsidRPr="00015E93">
        <w:rPr>
          <w:sz w:val="22"/>
          <w:szCs w:val="22"/>
        </w:rPr>
        <w:t xml:space="preserve">Paint Repair 40  </w:t>
      </w:r>
    </w:p>
    <w:p w14:paraId="301B4DAF" w14:textId="77777777" w:rsidR="00FC37EA" w:rsidRPr="00015E93" w:rsidRDefault="00FC37EA" w:rsidP="00FC37EA">
      <w:pPr>
        <w:numPr>
          <w:ilvl w:val="0"/>
          <w:numId w:val="3"/>
        </w:numPr>
        <w:spacing w:before="100" w:beforeAutospacing="1" w:after="100" w:afterAutospacing="1"/>
        <w:jc w:val="both"/>
        <w:rPr>
          <w:sz w:val="22"/>
          <w:szCs w:val="22"/>
        </w:rPr>
      </w:pPr>
      <w:r w:rsidRPr="00015E93">
        <w:rPr>
          <w:sz w:val="22"/>
          <w:szCs w:val="22"/>
        </w:rPr>
        <w:t xml:space="preserve">Windshield Repair 8 </w:t>
      </w:r>
    </w:p>
    <w:p w14:paraId="227FFEDA" w14:textId="77777777" w:rsidR="00FC37EA" w:rsidRPr="00015E93" w:rsidRDefault="00FC37EA" w:rsidP="00FC37EA">
      <w:pPr>
        <w:numPr>
          <w:ilvl w:val="0"/>
          <w:numId w:val="3"/>
        </w:numPr>
        <w:spacing w:before="100" w:beforeAutospacing="1" w:after="100" w:afterAutospacing="1"/>
        <w:jc w:val="both"/>
        <w:rPr>
          <w:sz w:val="22"/>
          <w:szCs w:val="22"/>
        </w:rPr>
      </w:pPr>
      <w:r w:rsidRPr="00015E93">
        <w:rPr>
          <w:sz w:val="22"/>
          <w:szCs w:val="22"/>
        </w:rPr>
        <w:t xml:space="preserve">Odor Removal 8 </w:t>
      </w:r>
    </w:p>
    <w:p w14:paraId="2360C797" w14:textId="77777777" w:rsidR="00FC37EA" w:rsidRDefault="00FC37EA" w:rsidP="00FC37EA">
      <w:pPr>
        <w:numPr>
          <w:ilvl w:val="0"/>
          <w:numId w:val="3"/>
        </w:numPr>
        <w:spacing w:before="100" w:beforeAutospacing="1" w:after="100" w:afterAutospacing="1"/>
        <w:jc w:val="both"/>
        <w:rPr>
          <w:sz w:val="22"/>
          <w:szCs w:val="22"/>
        </w:rPr>
      </w:pPr>
      <w:r w:rsidRPr="00015E93">
        <w:rPr>
          <w:sz w:val="22"/>
          <w:szCs w:val="22"/>
        </w:rPr>
        <w:t xml:space="preserve">Interior Repair 24 </w:t>
      </w:r>
    </w:p>
    <w:p w14:paraId="52D5AFE4" w14:textId="77777777" w:rsidR="00E419E8" w:rsidRPr="00015E93" w:rsidRDefault="00E419E8" w:rsidP="00E419E8">
      <w:pPr>
        <w:spacing w:before="100" w:beforeAutospacing="1" w:after="100" w:afterAutospacing="1"/>
        <w:jc w:val="both"/>
        <w:rPr>
          <w:sz w:val="22"/>
          <w:szCs w:val="22"/>
        </w:rPr>
      </w:pPr>
    </w:p>
    <w:p w14:paraId="6AC994F8" w14:textId="77777777" w:rsidR="00FC37EA" w:rsidRPr="00015E93" w:rsidRDefault="00FC37EA" w:rsidP="00FC37EA">
      <w:pPr>
        <w:spacing w:before="100" w:beforeAutospacing="1" w:after="100" w:afterAutospacing="1"/>
        <w:jc w:val="both"/>
        <w:rPr>
          <w:sz w:val="22"/>
          <w:szCs w:val="22"/>
        </w:rPr>
      </w:pPr>
      <w:r w:rsidRPr="00015E93">
        <w:rPr>
          <w:sz w:val="22"/>
          <w:szCs w:val="22"/>
        </w:rPr>
        <w:t xml:space="preserve">This training and tool package is a compilation of five different courses that are bundled into one course titled Total Recon.  </w:t>
      </w:r>
    </w:p>
    <w:p w14:paraId="5264D173" w14:textId="77777777" w:rsidR="00FC37EA" w:rsidRPr="00015E93" w:rsidRDefault="00FC37EA" w:rsidP="00FC37EA">
      <w:pPr>
        <w:pStyle w:val="NormalWeb"/>
        <w:jc w:val="both"/>
        <w:rPr>
          <w:sz w:val="22"/>
          <w:szCs w:val="22"/>
        </w:rPr>
      </w:pPr>
      <w:r w:rsidRPr="00015E93">
        <w:rPr>
          <w:sz w:val="22"/>
          <w:szCs w:val="22"/>
        </w:rPr>
        <w:t xml:space="preserve">Our TOTAL RECON Package will do just that! By offering more than just one reconditioning service, you will be providing your customers with a variety of different services for enhancing the cosmetic appearance of their vehicle, thus increasing revenues and servicing of all of your </w:t>
      </w:r>
      <w:r w:rsidR="002B6E95" w:rsidRPr="00015E93">
        <w:rPr>
          <w:sz w:val="22"/>
          <w:szCs w:val="22"/>
        </w:rPr>
        <w:t>customers’</w:t>
      </w:r>
      <w:r w:rsidRPr="00015E93">
        <w:rPr>
          <w:sz w:val="22"/>
          <w:szCs w:val="22"/>
        </w:rPr>
        <w:t xml:space="preserve"> needs in one service visit. We call it the One-Stop-Shop Advantage!</w:t>
      </w:r>
    </w:p>
    <w:p w14:paraId="00C3FD3A" w14:textId="77777777" w:rsidR="00FC37EA" w:rsidRPr="00015E93" w:rsidRDefault="00FC37EA" w:rsidP="00FC37EA">
      <w:pPr>
        <w:jc w:val="both"/>
        <w:rPr>
          <w:sz w:val="22"/>
          <w:szCs w:val="22"/>
        </w:rPr>
      </w:pPr>
    </w:p>
    <w:p w14:paraId="79D64261" w14:textId="77777777" w:rsidR="00FC37EA" w:rsidRPr="00717DD9" w:rsidRDefault="00FC37EA" w:rsidP="00FC37EA">
      <w:pPr>
        <w:jc w:val="both"/>
        <w:rPr>
          <w:b/>
          <w:sz w:val="22"/>
          <w:szCs w:val="22"/>
        </w:rPr>
      </w:pPr>
      <w:r w:rsidRPr="00717DD9">
        <w:rPr>
          <w:b/>
          <w:sz w:val="22"/>
          <w:szCs w:val="22"/>
        </w:rPr>
        <w:t>Program Objectives:</w:t>
      </w:r>
    </w:p>
    <w:p w14:paraId="1ED035B4" w14:textId="77777777" w:rsidR="00FC37EA" w:rsidRPr="00015E93" w:rsidRDefault="00FC37EA" w:rsidP="00FC37EA">
      <w:pPr>
        <w:jc w:val="both"/>
        <w:rPr>
          <w:sz w:val="22"/>
          <w:szCs w:val="22"/>
        </w:rPr>
      </w:pPr>
      <w:r w:rsidRPr="00015E93">
        <w:rPr>
          <w:sz w:val="22"/>
          <w:szCs w:val="22"/>
        </w:rPr>
        <w:t>The objective of the Total Recon 120 course is to provide intensive training to an individual who has the goal to continue their hands-on training at home or on-the-job upon graduation.  Graduates will have the knowledge to properly access and remove door dings and minor dents from a vehicle without sanding, filling, or painting, properly estimate and repair a wide variety of paint damage, perform a various range of paint repairs, repair minor paint chips, scratches and nicks on a vehicle, skilled in repairing all types of interior/upholstery damage including seats, carpets, panels, dashboards, headliners, etc, skilled in repairing various types of windshield damage, correct principles in odor removal of a vehicle. They will also receive on-going technical support by phone.  There are no prerequisites for this course.  However, is recommended for and individual who intends on continuing his/her hands-on portion of this course at home or on-the-job</w:t>
      </w:r>
    </w:p>
    <w:p w14:paraId="34A8FD14" w14:textId="77777777" w:rsidR="00FC37EA" w:rsidRPr="00015E93" w:rsidRDefault="00FC37EA" w:rsidP="00FC37EA">
      <w:pPr>
        <w:jc w:val="both"/>
        <w:rPr>
          <w:sz w:val="22"/>
          <w:szCs w:val="22"/>
        </w:rPr>
      </w:pPr>
    </w:p>
    <w:p w14:paraId="5201B511" w14:textId="77777777" w:rsidR="00FC37EA" w:rsidRPr="00717DD9" w:rsidRDefault="00FC37EA" w:rsidP="00FC37EA">
      <w:pPr>
        <w:jc w:val="both"/>
        <w:rPr>
          <w:b/>
          <w:sz w:val="22"/>
          <w:szCs w:val="22"/>
        </w:rPr>
      </w:pPr>
      <w:r w:rsidRPr="00717DD9">
        <w:rPr>
          <w:b/>
          <w:sz w:val="22"/>
          <w:szCs w:val="22"/>
        </w:rPr>
        <w:t>Occupational Objectives:</w:t>
      </w:r>
    </w:p>
    <w:p w14:paraId="6ACCEA18" w14:textId="77777777" w:rsidR="00FC37EA" w:rsidRDefault="00FC37EA" w:rsidP="00FC37EA">
      <w:pPr>
        <w:jc w:val="both"/>
        <w:rPr>
          <w:sz w:val="22"/>
          <w:szCs w:val="22"/>
        </w:rPr>
      </w:pPr>
      <w:r w:rsidRPr="00015E93">
        <w:rPr>
          <w:sz w:val="22"/>
          <w:szCs w:val="22"/>
        </w:rPr>
        <w:t xml:space="preserve">Depending on the graduate’s individual skill level, they may be qualified for an entry-level position with any business offering Total Automobile Reconditioning.  They may also be prepared to perform entry-level total automotive reconditioning repairs for customers in their own business. </w:t>
      </w:r>
    </w:p>
    <w:p w14:paraId="523D9AD8" w14:textId="77777777" w:rsidR="00FC37EA" w:rsidRPr="00015E93" w:rsidRDefault="00FC37EA" w:rsidP="00FC37EA">
      <w:pPr>
        <w:jc w:val="both"/>
        <w:rPr>
          <w:sz w:val="22"/>
          <w:szCs w:val="22"/>
        </w:rPr>
      </w:pPr>
    </w:p>
    <w:p w14:paraId="206A41B0" w14:textId="77777777" w:rsidR="00FC37EA" w:rsidRDefault="00FC37EA" w:rsidP="00FC37EA">
      <w:pPr>
        <w:jc w:val="both"/>
        <w:rPr>
          <w:sz w:val="22"/>
          <w:szCs w:val="22"/>
        </w:rPr>
      </w:pPr>
      <w:r w:rsidRPr="00015E93">
        <w:rPr>
          <w:sz w:val="22"/>
          <w:szCs w:val="22"/>
        </w:rPr>
        <w:t xml:space="preserve">This is a 120 hour course and classes commence each Monday.  Students must contact their account representative for class schedule and availability.  8 hours a day for 15 days. </w:t>
      </w:r>
    </w:p>
    <w:p w14:paraId="2766C206" w14:textId="77777777" w:rsidR="005F62AA" w:rsidRDefault="005F62AA" w:rsidP="00FC37EA">
      <w:pPr>
        <w:jc w:val="both"/>
        <w:rPr>
          <w:sz w:val="22"/>
          <w:szCs w:val="22"/>
        </w:rPr>
      </w:pPr>
    </w:p>
    <w:p w14:paraId="2C2E25CA" w14:textId="77777777" w:rsidR="005F62AA" w:rsidRDefault="005F62AA" w:rsidP="00FC37EA">
      <w:pPr>
        <w:jc w:val="both"/>
        <w:rPr>
          <w:sz w:val="22"/>
          <w:szCs w:val="22"/>
        </w:rPr>
      </w:pPr>
    </w:p>
    <w:p w14:paraId="016C8669" w14:textId="77777777" w:rsidR="005F62AA" w:rsidRPr="00015E93" w:rsidRDefault="005F62AA" w:rsidP="00FC37EA">
      <w:pPr>
        <w:jc w:val="both"/>
        <w:rPr>
          <w:sz w:val="22"/>
          <w:szCs w:val="22"/>
        </w:rPr>
      </w:pPr>
    </w:p>
    <w:p w14:paraId="3B6D1D52" w14:textId="77777777" w:rsidR="00FC37EA" w:rsidRPr="00015E93" w:rsidRDefault="00FC37EA" w:rsidP="00FC37EA">
      <w:pPr>
        <w:jc w:val="both"/>
        <w:rPr>
          <w:sz w:val="22"/>
          <w:szCs w:val="22"/>
        </w:rPr>
      </w:pPr>
    </w:p>
    <w:p w14:paraId="640AAEF3" w14:textId="77777777" w:rsidR="00FC37EA" w:rsidRPr="00015E93" w:rsidRDefault="00FC37EA" w:rsidP="00FC37EA">
      <w:pPr>
        <w:jc w:val="both"/>
        <w:rPr>
          <w:sz w:val="22"/>
          <w:szCs w:val="22"/>
        </w:rPr>
      </w:pPr>
    </w:p>
    <w:p w14:paraId="1106931C" w14:textId="77777777" w:rsidR="007E2515" w:rsidRDefault="007E2515" w:rsidP="005F62AA">
      <w:pPr>
        <w:jc w:val="center"/>
        <w:rPr>
          <w:sz w:val="22"/>
          <w:szCs w:val="22"/>
        </w:rPr>
      </w:pPr>
    </w:p>
    <w:p w14:paraId="028078DF" w14:textId="77777777" w:rsidR="00717DD9" w:rsidRDefault="00717DD9" w:rsidP="005F62AA">
      <w:pPr>
        <w:jc w:val="center"/>
        <w:rPr>
          <w:sz w:val="22"/>
          <w:szCs w:val="22"/>
        </w:rPr>
      </w:pPr>
    </w:p>
    <w:p w14:paraId="15A9AE8C" w14:textId="77777777" w:rsidR="00717DD9" w:rsidRDefault="00717DD9" w:rsidP="005F62AA">
      <w:pPr>
        <w:jc w:val="center"/>
        <w:rPr>
          <w:sz w:val="22"/>
          <w:szCs w:val="22"/>
        </w:rPr>
      </w:pPr>
    </w:p>
    <w:p w14:paraId="2999F8CB" w14:textId="77777777" w:rsidR="00717DD9" w:rsidRDefault="00717DD9" w:rsidP="005F62AA">
      <w:pPr>
        <w:jc w:val="center"/>
        <w:rPr>
          <w:sz w:val="22"/>
          <w:szCs w:val="22"/>
        </w:rPr>
      </w:pPr>
    </w:p>
    <w:p w14:paraId="12EA5C9D" w14:textId="77777777" w:rsidR="00717DD9" w:rsidRDefault="00717DD9" w:rsidP="005F62AA">
      <w:pPr>
        <w:jc w:val="center"/>
        <w:rPr>
          <w:sz w:val="22"/>
          <w:szCs w:val="22"/>
        </w:rPr>
      </w:pPr>
    </w:p>
    <w:p w14:paraId="43EFB6D8" w14:textId="77777777" w:rsidR="00717DD9" w:rsidRDefault="00717DD9" w:rsidP="005F62AA">
      <w:pPr>
        <w:jc w:val="center"/>
        <w:rPr>
          <w:sz w:val="22"/>
          <w:szCs w:val="22"/>
        </w:rPr>
      </w:pPr>
    </w:p>
    <w:p w14:paraId="67630A18" w14:textId="77777777" w:rsidR="00735F2F" w:rsidRDefault="00735F2F" w:rsidP="005F62AA">
      <w:pPr>
        <w:jc w:val="center"/>
        <w:rPr>
          <w:sz w:val="22"/>
          <w:szCs w:val="22"/>
        </w:rPr>
      </w:pPr>
    </w:p>
    <w:p w14:paraId="25F817E9" w14:textId="77777777" w:rsidR="00735F2F" w:rsidRDefault="00735F2F" w:rsidP="005F62AA">
      <w:pPr>
        <w:jc w:val="center"/>
        <w:rPr>
          <w:sz w:val="22"/>
          <w:szCs w:val="22"/>
        </w:rPr>
      </w:pPr>
    </w:p>
    <w:p w14:paraId="4446624D" w14:textId="5D872DE2" w:rsidR="00550480" w:rsidRDefault="005F62AA" w:rsidP="005F62AA">
      <w:pPr>
        <w:jc w:val="center"/>
        <w:rPr>
          <w:sz w:val="22"/>
          <w:szCs w:val="22"/>
        </w:rPr>
      </w:pPr>
      <w:r>
        <w:rPr>
          <w:sz w:val="22"/>
          <w:szCs w:val="22"/>
        </w:rPr>
        <w:t>4</w:t>
      </w:r>
      <w:r w:rsidR="00AD4E71">
        <w:rPr>
          <w:sz w:val="22"/>
          <w:szCs w:val="22"/>
        </w:rPr>
        <w:t>8</w:t>
      </w:r>
    </w:p>
    <w:p w14:paraId="4DA02CE5" w14:textId="77777777" w:rsidR="00717DD9" w:rsidRPr="005F62AA" w:rsidRDefault="00717DD9" w:rsidP="005F62AA">
      <w:pPr>
        <w:jc w:val="center"/>
        <w:rPr>
          <w:sz w:val="22"/>
          <w:szCs w:val="22"/>
        </w:rPr>
      </w:pPr>
    </w:p>
    <w:tbl>
      <w:tblPr>
        <w:tblW w:w="8866"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6040"/>
        <w:gridCol w:w="1402"/>
      </w:tblGrid>
      <w:tr w:rsidR="00FC37EA" w14:paraId="19E2CDDD" w14:textId="77777777" w:rsidTr="00991F0E">
        <w:trPr>
          <w:trHeight w:val="534"/>
        </w:trPr>
        <w:tc>
          <w:tcPr>
            <w:tcW w:w="1424" w:type="dxa"/>
          </w:tcPr>
          <w:p w14:paraId="5B36089A" w14:textId="77777777" w:rsidR="00FC37EA" w:rsidRPr="00991F0E" w:rsidRDefault="00FC37EA" w:rsidP="00C8443D">
            <w:pPr>
              <w:jc w:val="center"/>
              <w:rPr>
                <w:b/>
                <w:sz w:val="22"/>
                <w:szCs w:val="22"/>
              </w:rPr>
            </w:pPr>
            <w:r w:rsidRPr="00991F0E">
              <w:rPr>
                <w:b/>
                <w:sz w:val="22"/>
                <w:szCs w:val="22"/>
              </w:rPr>
              <w:lastRenderedPageBreak/>
              <w:t>PAINT REPAIR</w:t>
            </w:r>
          </w:p>
        </w:tc>
        <w:tc>
          <w:tcPr>
            <w:tcW w:w="6040" w:type="dxa"/>
          </w:tcPr>
          <w:p w14:paraId="42F4D39D" w14:textId="77777777" w:rsidR="00FC37EA" w:rsidRDefault="00FC37EA" w:rsidP="00C8443D">
            <w:pPr>
              <w:jc w:val="center"/>
              <w:rPr>
                <w:b/>
                <w:sz w:val="22"/>
              </w:rPr>
            </w:pPr>
            <w:r>
              <w:rPr>
                <w:b/>
                <w:sz w:val="22"/>
              </w:rPr>
              <w:t>Lecture Modules</w:t>
            </w:r>
          </w:p>
        </w:tc>
        <w:tc>
          <w:tcPr>
            <w:tcW w:w="1402" w:type="dxa"/>
          </w:tcPr>
          <w:p w14:paraId="4566F571" w14:textId="77777777" w:rsidR="00FC37EA" w:rsidRDefault="00FC37EA" w:rsidP="00C8443D">
            <w:pPr>
              <w:jc w:val="center"/>
              <w:rPr>
                <w:b/>
                <w:sz w:val="22"/>
              </w:rPr>
            </w:pPr>
            <w:r>
              <w:rPr>
                <w:b/>
                <w:sz w:val="22"/>
              </w:rPr>
              <w:t>Contact Hours</w:t>
            </w:r>
          </w:p>
        </w:tc>
      </w:tr>
      <w:tr w:rsidR="00FC37EA" w14:paraId="6F827465" w14:textId="77777777" w:rsidTr="00991F0E">
        <w:trPr>
          <w:trHeight w:val="256"/>
        </w:trPr>
        <w:tc>
          <w:tcPr>
            <w:tcW w:w="1424" w:type="dxa"/>
          </w:tcPr>
          <w:p w14:paraId="2D005AA6" w14:textId="77777777" w:rsidR="00FC37EA" w:rsidRDefault="00FC37EA" w:rsidP="00C8443D">
            <w:pPr>
              <w:rPr>
                <w:sz w:val="22"/>
              </w:rPr>
            </w:pPr>
            <w:r>
              <w:rPr>
                <w:sz w:val="22"/>
              </w:rPr>
              <w:t>Module A</w:t>
            </w:r>
          </w:p>
        </w:tc>
        <w:tc>
          <w:tcPr>
            <w:tcW w:w="6040" w:type="dxa"/>
          </w:tcPr>
          <w:p w14:paraId="01A25119" w14:textId="77777777" w:rsidR="00FC37EA" w:rsidRDefault="00FC37EA" w:rsidP="00C8443D">
            <w:pPr>
              <w:rPr>
                <w:sz w:val="22"/>
              </w:rPr>
            </w:pPr>
            <w:r>
              <w:rPr>
                <w:sz w:val="22"/>
              </w:rPr>
              <w:t>Introduction and Safety Measures for Paint Repair</w:t>
            </w:r>
          </w:p>
        </w:tc>
        <w:tc>
          <w:tcPr>
            <w:tcW w:w="1402" w:type="dxa"/>
          </w:tcPr>
          <w:p w14:paraId="4B0DE7CD" w14:textId="77777777" w:rsidR="00FC37EA" w:rsidRDefault="00FC37EA" w:rsidP="00C8443D">
            <w:pPr>
              <w:jc w:val="center"/>
              <w:rPr>
                <w:sz w:val="22"/>
              </w:rPr>
            </w:pPr>
            <w:r>
              <w:rPr>
                <w:sz w:val="22"/>
              </w:rPr>
              <w:t>1</w:t>
            </w:r>
          </w:p>
        </w:tc>
      </w:tr>
      <w:tr w:rsidR="00FC37EA" w14:paraId="60227EFE" w14:textId="77777777" w:rsidTr="00991F0E">
        <w:trPr>
          <w:trHeight w:val="256"/>
        </w:trPr>
        <w:tc>
          <w:tcPr>
            <w:tcW w:w="1424" w:type="dxa"/>
          </w:tcPr>
          <w:p w14:paraId="7AB83296" w14:textId="77777777" w:rsidR="00FC37EA" w:rsidRDefault="00FC37EA" w:rsidP="00C8443D">
            <w:pPr>
              <w:rPr>
                <w:sz w:val="22"/>
              </w:rPr>
            </w:pPr>
            <w:r>
              <w:rPr>
                <w:sz w:val="22"/>
              </w:rPr>
              <w:t>Module B</w:t>
            </w:r>
          </w:p>
        </w:tc>
        <w:tc>
          <w:tcPr>
            <w:tcW w:w="6040" w:type="dxa"/>
          </w:tcPr>
          <w:p w14:paraId="077993EA" w14:textId="77777777" w:rsidR="00FC37EA" w:rsidRDefault="00FC37EA" w:rsidP="00C8443D">
            <w:pPr>
              <w:rPr>
                <w:sz w:val="22"/>
              </w:rPr>
            </w:pPr>
            <w:r>
              <w:rPr>
                <w:sz w:val="22"/>
              </w:rPr>
              <w:t>Demonstration of Paint Repair</w:t>
            </w:r>
          </w:p>
        </w:tc>
        <w:tc>
          <w:tcPr>
            <w:tcW w:w="1402" w:type="dxa"/>
          </w:tcPr>
          <w:p w14:paraId="5E2C2F61" w14:textId="77777777" w:rsidR="00FC37EA" w:rsidRDefault="00FC37EA" w:rsidP="00C8443D">
            <w:pPr>
              <w:jc w:val="center"/>
              <w:rPr>
                <w:sz w:val="22"/>
              </w:rPr>
            </w:pPr>
            <w:r>
              <w:rPr>
                <w:sz w:val="22"/>
              </w:rPr>
              <w:t>1</w:t>
            </w:r>
          </w:p>
        </w:tc>
      </w:tr>
      <w:tr w:rsidR="00FC37EA" w14:paraId="3B3CDDF0" w14:textId="77777777" w:rsidTr="00991F0E">
        <w:trPr>
          <w:trHeight w:val="278"/>
        </w:trPr>
        <w:tc>
          <w:tcPr>
            <w:tcW w:w="1424" w:type="dxa"/>
          </w:tcPr>
          <w:p w14:paraId="266EBF8D" w14:textId="77777777" w:rsidR="00FC37EA" w:rsidRDefault="00FC37EA" w:rsidP="00C8443D">
            <w:pPr>
              <w:rPr>
                <w:sz w:val="22"/>
              </w:rPr>
            </w:pPr>
            <w:r>
              <w:rPr>
                <w:sz w:val="22"/>
              </w:rPr>
              <w:t>Module C</w:t>
            </w:r>
          </w:p>
        </w:tc>
        <w:tc>
          <w:tcPr>
            <w:tcW w:w="6040" w:type="dxa"/>
          </w:tcPr>
          <w:p w14:paraId="01B73F92" w14:textId="77777777" w:rsidR="00FC37EA" w:rsidRDefault="00FC37EA" w:rsidP="00C8443D">
            <w:pPr>
              <w:rPr>
                <w:sz w:val="22"/>
              </w:rPr>
            </w:pPr>
            <w:r>
              <w:rPr>
                <w:sz w:val="22"/>
              </w:rPr>
              <w:t>Introduction to the Chip King System</w:t>
            </w:r>
          </w:p>
        </w:tc>
        <w:tc>
          <w:tcPr>
            <w:tcW w:w="1402" w:type="dxa"/>
          </w:tcPr>
          <w:p w14:paraId="6E0E721E" w14:textId="77777777" w:rsidR="00FC37EA" w:rsidRDefault="00FC37EA" w:rsidP="00C8443D">
            <w:pPr>
              <w:jc w:val="center"/>
              <w:rPr>
                <w:sz w:val="22"/>
              </w:rPr>
            </w:pPr>
            <w:r>
              <w:rPr>
                <w:sz w:val="22"/>
              </w:rPr>
              <w:t>1</w:t>
            </w:r>
          </w:p>
        </w:tc>
      </w:tr>
      <w:tr w:rsidR="00FC37EA" w14:paraId="3B4B3766" w14:textId="77777777" w:rsidTr="00991F0E">
        <w:trPr>
          <w:trHeight w:val="256"/>
        </w:trPr>
        <w:tc>
          <w:tcPr>
            <w:tcW w:w="1424" w:type="dxa"/>
          </w:tcPr>
          <w:p w14:paraId="291B2677" w14:textId="77777777" w:rsidR="00FC37EA" w:rsidRDefault="00FC37EA" w:rsidP="00C8443D">
            <w:pPr>
              <w:rPr>
                <w:sz w:val="22"/>
              </w:rPr>
            </w:pPr>
            <w:r>
              <w:rPr>
                <w:sz w:val="22"/>
              </w:rPr>
              <w:t>Module D</w:t>
            </w:r>
          </w:p>
        </w:tc>
        <w:tc>
          <w:tcPr>
            <w:tcW w:w="6040" w:type="dxa"/>
          </w:tcPr>
          <w:p w14:paraId="119F7AC0" w14:textId="77777777" w:rsidR="00FC37EA" w:rsidRDefault="00FC37EA" w:rsidP="00C8443D">
            <w:pPr>
              <w:rPr>
                <w:sz w:val="22"/>
              </w:rPr>
            </w:pPr>
            <w:r>
              <w:rPr>
                <w:sz w:val="22"/>
              </w:rPr>
              <w:t>Demonstration of the Chip King System</w:t>
            </w:r>
          </w:p>
        </w:tc>
        <w:tc>
          <w:tcPr>
            <w:tcW w:w="1402" w:type="dxa"/>
          </w:tcPr>
          <w:p w14:paraId="2E34D139" w14:textId="77777777" w:rsidR="00FC37EA" w:rsidRDefault="00FC37EA" w:rsidP="00C8443D">
            <w:pPr>
              <w:jc w:val="center"/>
              <w:rPr>
                <w:sz w:val="22"/>
              </w:rPr>
            </w:pPr>
            <w:r>
              <w:rPr>
                <w:sz w:val="22"/>
              </w:rPr>
              <w:t>.5</w:t>
            </w:r>
          </w:p>
        </w:tc>
      </w:tr>
      <w:tr w:rsidR="00FC37EA" w14:paraId="1DB5DC92" w14:textId="77777777" w:rsidTr="00991F0E">
        <w:trPr>
          <w:cantSplit/>
          <w:trHeight w:val="790"/>
        </w:trPr>
        <w:tc>
          <w:tcPr>
            <w:tcW w:w="8866" w:type="dxa"/>
            <w:gridSpan w:val="3"/>
          </w:tcPr>
          <w:p w14:paraId="4F9906AA" w14:textId="77777777" w:rsidR="00FC37EA" w:rsidRDefault="00FC37EA" w:rsidP="00C8443D">
            <w:pPr>
              <w:pStyle w:val="Heading1"/>
              <w:tabs>
                <w:tab w:val="center" w:pos="3933"/>
              </w:tabs>
              <w:jc w:val="left"/>
              <w:rPr>
                <w:sz w:val="22"/>
              </w:rPr>
            </w:pPr>
            <w:r>
              <w:rPr>
                <w:sz w:val="22"/>
              </w:rPr>
              <w:tab/>
              <w:t>Hands-on Modules</w:t>
            </w:r>
          </w:p>
          <w:p w14:paraId="3CA193F4" w14:textId="77777777" w:rsidR="00FC37EA" w:rsidRPr="00CA1F2E" w:rsidRDefault="00FC37EA" w:rsidP="00C8443D">
            <w:pPr>
              <w:jc w:val="center"/>
            </w:pPr>
            <w:r>
              <w:rPr>
                <w:sz w:val="22"/>
              </w:rPr>
              <w:t>The following modules listed below are conducted with hands-on training.  This will enable the student to excel more rapidly once he/she enters a natural setting.</w:t>
            </w:r>
          </w:p>
        </w:tc>
      </w:tr>
      <w:tr w:rsidR="00FC37EA" w14:paraId="52E953BA" w14:textId="77777777" w:rsidTr="00991F0E">
        <w:trPr>
          <w:trHeight w:val="256"/>
        </w:trPr>
        <w:tc>
          <w:tcPr>
            <w:tcW w:w="1424" w:type="dxa"/>
          </w:tcPr>
          <w:p w14:paraId="64DB9A37" w14:textId="77777777" w:rsidR="00FC37EA" w:rsidRDefault="00FC37EA" w:rsidP="00C8443D">
            <w:pPr>
              <w:rPr>
                <w:sz w:val="22"/>
              </w:rPr>
            </w:pPr>
            <w:r>
              <w:rPr>
                <w:sz w:val="22"/>
              </w:rPr>
              <w:t>Module E</w:t>
            </w:r>
          </w:p>
        </w:tc>
        <w:tc>
          <w:tcPr>
            <w:tcW w:w="6040" w:type="dxa"/>
          </w:tcPr>
          <w:p w14:paraId="57B80D44" w14:textId="77777777" w:rsidR="00FC37EA" w:rsidRDefault="00FC37EA" w:rsidP="00C8443D">
            <w:pPr>
              <w:rPr>
                <w:sz w:val="22"/>
              </w:rPr>
            </w:pPr>
            <w:r>
              <w:rPr>
                <w:sz w:val="22"/>
              </w:rPr>
              <w:t>Mixing Paint System</w:t>
            </w:r>
          </w:p>
        </w:tc>
        <w:tc>
          <w:tcPr>
            <w:tcW w:w="1402" w:type="dxa"/>
          </w:tcPr>
          <w:p w14:paraId="4AE1C903" w14:textId="77777777" w:rsidR="00FC37EA" w:rsidRDefault="00FC37EA" w:rsidP="00C8443D">
            <w:pPr>
              <w:jc w:val="center"/>
              <w:rPr>
                <w:sz w:val="22"/>
              </w:rPr>
            </w:pPr>
            <w:r>
              <w:rPr>
                <w:sz w:val="22"/>
              </w:rPr>
              <w:t>2.5</w:t>
            </w:r>
          </w:p>
        </w:tc>
      </w:tr>
      <w:tr w:rsidR="00FC37EA" w14:paraId="549B24DC" w14:textId="77777777" w:rsidTr="00991F0E">
        <w:trPr>
          <w:trHeight w:val="278"/>
        </w:trPr>
        <w:tc>
          <w:tcPr>
            <w:tcW w:w="1424" w:type="dxa"/>
          </w:tcPr>
          <w:p w14:paraId="5C3DE607" w14:textId="77777777" w:rsidR="00FC37EA" w:rsidRDefault="00FC37EA" w:rsidP="00C8443D">
            <w:pPr>
              <w:rPr>
                <w:sz w:val="22"/>
              </w:rPr>
            </w:pPr>
            <w:r>
              <w:rPr>
                <w:sz w:val="22"/>
              </w:rPr>
              <w:t>Module F</w:t>
            </w:r>
          </w:p>
        </w:tc>
        <w:tc>
          <w:tcPr>
            <w:tcW w:w="6040" w:type="dxa"/>
          </w:tcPr>
          <w:p w14:paraId="4DAE841E" w14:textId="77777777" w:rsidR="00FC37EA" w:rsidRPr="00735F2F" w:rsidRDefault="00FC37EA" w:rsidP="00C8443D">
            <w:pPr>
              <w:pStyle w:val="Heading1"/>
              <w:jc w:val="left"/>
              <w:rPr>
                <w:b w:val="0"/>
                <w:sz w:val="22"/>
              </w:rPr>
            </w:pPr>
            <w:r w:rsidRPr="00735F2F">
              <w:rPr>
                <w:b w:val="0"/>
                <w:sz w:val="22"/>
              </w:rPr>
              <w:t>Using the Flow Pencil</w:t>
            </w:r>
          </w:p>
        </w:tc>
        <w:tc>
          <w:tcPr>
            <w:tcW w:w="1402" w:type="dxa"/>
          </w:tcPr>
          <w:p w14:paraId="3B0F4A1E" w14:textId="77777777" w:rsidR="00FC37EA" w:rsidRDefault="00FC37EA" w:rsidP="00C8443D">
            <w:pPr>
              <w:jc w:val="center"/>
              <w:rPr>
                <w:sz w:val="22"/>
              </w:rPr>
            </w:pPr>
            <w:r>
              <w:rPr>
                <w:sz w:val="22"/>
              </w:rPr>
              <w:t>2</w:t>
            </w:r>
          </w:p>
        </w:tc>
      </w:tr>
      <w:tr w:rsidR="00FC37EA" w14:paraId="065BA641" w14:textId="77777777" w:rsidTr="00991F0E">
        <w:trPr>
          <w:trHeight w:val="256"/>
        </w:trPr>
        <w:tc>
          <w:tcPr>
            <w:tcW w:w="1424" w:type="dxa"/>
          </w:tcPr>
          <w:p w14:paraId="5EE1DC18" w14:textId="77777777" w:rsidR="00FC37EA" w:rsidRDefault="00FC37EA" w:rsidP="00C8443D">
            <w:pPr>
              <w:rPr>
                <w:sz w:val="22"/>
              </w:rPr>
            </w:pPr>
            <w:r>
              <w:rPr>
                <w:sz w:val="22"/>
              </w:rPr>
              <w:t>Module G</w:t>
            </w:r>
          </w:p>
        </w:tc>
        <w:tc>
          <w:tcPr>
            <w:tcW w:w="6040" w:type="dxa"/>
          </w:tcPr>
          <w:p w14:paraId="19C56C33" w14:textId="77777777" w:rsidR="00FC37EA" w:rsidRPr="00735F2F" w:rsidRDefault="00FC37EA" w:rsidP="00C8443D">
            <w:pPr>
              <w:pStyle w:val="Heading1"/>
              <w:jc w:val="left"/>
              <w:rPr>
                <w:b w:val="0"/>
                <w:sz w:val="22"/>
              </w:rPr>
            </w:pPr>
            <w:r w:rsidRPr="00735F2F">
              <w:rPr>
                <w:b w:val="0"/>
                <w:sz w:val="22"/>
              </w:rPr>
              <w:t>Using the Air Brush</w:t>
            </w:r>
          </w:p>
        </w:tc>
        <w:tc>
          <w:tcPr>
            <w:tcW w:w="1402" w:type="dxa"/>
          </w:tcPr>
          <w:p w14:paraId="45D48E15" w14:textId="77777777" w:rsidR="00FC37EA" w:rsidRDefault="00FC37EA" w:rsidP="00C8443D">
            <w:pPr>
              <w:jc w:val="center"/>
              <w:rPr>
                <w:sz w:val="22"/>
              </w:rPr>
            </w:pPr>
            <w:r>
              <w:rPr>
                <w:sz w:val="22"/>
              </w:rPr>
              <w:t>3</w:t>
            </w:r>
          </w:p>
        </w:tc>
      </w:tr>
      <w:tr w:rsidR="00FC37EA" w14:paraId="21F91053" w14:textId="77777777" w:rsidTr="00991F0E">
        <w:trPr>
          <w:trHeight w:val="256"/>
        </w:trPr>
        <w:tc>
          <w:tcPr>
            <w:tcW w:w="1424" w:type="dxa"/>
          </w:tcPr>
          <w:p w14:paraId="0505D14D" w14:textId="77777777" w:rsidR="00FC37EA" w:rsidRDefault="00FC37EA" w:rsidP="00C8443D">
            <w:pPr>
              <w:rPr>
                <w:sz w:val="22"/>
              </w:rPr>
            </w:pPr>
            <w:r>
              <w:rPr>
                <w:sz w:val="22"/>
              </w:rPr>
              <w:t>Module H</w:t>
            </w:r>
          </w:p>
        </w:tc>
        <w:tc>
          <w:tcPr>
            <w:tcW w:w="6040" w:type="dxa"/>
          </w:tcPr>
          <w:p w14:paraId="4B3B279A" w14:textId="77777777" w:rsidR="00FC37EA" w:rsidRPr="00735F2F" w:rsidRDefault="00FC37EA" w:rsidP="00C8443D">
            <w:pPr>
              <w:pStyle w:val="Heading1"/>
              <w:jc w:val="left"/>
              <w:rPr>
                <w:b w:val="0"/>
                <w:sz w:val="22"/>
              </w:rPr>
            </w:pPr>
            <w:r w:rsidRPr="00735F2F">
              <w:rPr>
                <w:b w:val="0"/>
                <w:sz w:val="22"/>
              </w:rPr>
              <w:t>Using the touch-up Gun</w:t>
            </w:r>
          </w:p>
        </w:tc>
        <w:tc>
          <w:tcPr>
            <w:tcW w:w="1402" w:type="dxa"/>
          </w:tcPr>
          <w:p w14:paraId="376B145D" w14:textId="77777777" w:rsidR="00FC37EA" w:rsidRDefault="00FC37EA" w:rsidP="00C8443D">
            <w:pPr>
              <w:jc w:val="center"/>
              <w:rPr>
                <w:sz w:val="22"/>
              </w:rPr>
            </w:pPr>
            <w:r>
              <w:rPr>
                <w:sz w:val="22"/>
              </w:rPr>
              <w:t>4</w:t>
            </w:r>
          </w:p>
        </w:tc>
      </w:tr>
      <w:tr w:rsidR="00FC37EA" w14:paraId="03C4F77B" w14:textId="77777777" w:rsidTr="00991F0E">
        <w:trPr>
          <w:trHeight w:val="256"/>
        </w:trPr>
        <w:tc>
          <w:tcPr>
            <w:tcW w:w="1424" w:type="dxa"/>
          </w:tcPr>
          <w:p w14:paraId="6AF40024" w14:textId="77777777" w:rsidR="00FC37EA" w:rsidRDefault="00FC37EA" w:rsidP="00C8443D">
            <w:pPr>
              <w:rPr>
                <w:sz w:val="22"/>
              </w:rPr>
            </w:pPr>
            <w:r>
              <w:rPr>
                <w:sz w:val="22"/>
              </w:rPr>
              <w:t>Module I</w:t>
            </w:r>
          </w:p>
        </w:tc>
        <w:tc>
          <w:tcPr>
            <w:tcW w:w="6040" w:type="dxa"/>
          </w:tcPr>
          <w:p w14:paraId="2DB64390" w14:textId="77777777" w:rsidR="00FC37EA" w:rsidRDefault="00FC37EA" w:rsidP="00C8443D">
            <w:pPr>
              <w:pStyle w:val="Heading1"/>
              <w:jc w:val="left"/>
              <w:rPr>
                <w:b w:val="0"/>
                <w:sz w:val="22"/>
              </w:rPr>
            </w:pPr>
            <w:r>
              <w:rPr>
                <w:b w:val="0"/>
                <w:sz w:val="22"/>
              </w:rPr>
              <w:t>Surface Preparation</w:t>
            </w:r>
          </w:p>
        </w:tc>
        <w:tc>
          <w:tcPr>
            <w:tcW w:w="1402" w:type="dxa"/>
          </w:tcPr>
          <w:p w14:paraId="444AC71A" w14:textId="77777777" w:rsidR="00FC37EA" w:rsidRDefault="00FC37EA" w:rsidP="00C8443D">
            <w:pPr>
              <w:jc w:val="center"/>
              <w:rPr>
                <w:sz w:val="22"/>
              </w:rPr>
            </w:pPr>
            <w:r>
              <w:rPr>
                <w:sz w:val="22"/>
              </w:rPr>
              <w:t>5</w:t>
            </w:r>
          </w:p>
        </w:tc>
      </w:tr>
      <w:tr w:rsidR="00FC37EA" w14:paraId="4141E9AE" w14:textId="77777777" w:rsidTr="00991F0E">
        <w:trPr>
          <w:trHeight w:val="256"/>
        </w:trPr>
        <w:tc>
          <w:tcPr>
            <w:tcW w:w="1424" w:type="dxa"/>
          </w:tcPr>
          <w:p w14:paraId="3656E4A7" w14:textId="77777777" w:rsidR="00FC37EA" w:rsidRDefault="00FC37EA" w:rsidP="00C8443D">
            <w:pPr>
              <w:rPr>
                <w:sz w:val="22"/>
              </w:rPr>
            </w:pPr>
            <w:r>
              <w:rPr>
                <w:sz w:val="22"/>
              </w:rPr>
              <w:t>Module J</w:t>
            </w:r>
          </w:p>
        </w:tc>
        <w:tc>
          <w:tcPr>
            <w:tcW w:w="6040" w:type="dxa"/>
          </w:tcPr>
          <w:p w14:paraId="3E8EB2A2" w14:textId="77777777" w:rsidR="00FC37EA" w:rsidRDefault="00FC37EA" w:rsidP="00C8443D">
            <w:pPr>
              <w:pStyle w:val="Heading1"/>
              <w:jc w:val="left"/>
              <w:rPr>
                <w:b w:val="0"/>
                <w:sz w:val="22"/>
              </w:rPr>
            </w:pPr>
            <w:r>
              <w:rPr>
                <w:b w:val="0"/>
                <w:sz w:val="22"/>
              </w:rPr>
              <w:t>Bumper/Panel Painting</w:t>
            </w:r>
          </w:p>
        </w:tc>
        <w:tc>
          <w:tcPr>
            <w:tcW w:w="1402" w:type="dxa"/>
          </w:tcPr>
          <w:p w14:paraId="0367D423" w14:textId="77777777" w:rsidR="00FC37EA" w:rsidRDefault="00FC37EA" w:rsidP="00C8443D">
            <w:pPr>
              <w:jc w:val="center"/>
              <w:rPr>
                <w:sz w:val="22"/>
              </w:rPr>
            </w:pPr>
            <w:r>
              <w:rPr>
                <w:sz w:val="22"/>
              </w:rPr>
              <w:t>6</w:t>
            </w:r>
          </w:p>
        </w:tc>
      </w:tr>
      <w:tr w:rsidR="00FC37EA" w14:paraId="14EF8528" w14:textId="77777777" w:rsidTr="00991F0E">
        <w:trPr>
          <w:trHeight w:val="256"/>
        </w:trPr>
        <w:tc>
          <w:tcPr>
            <w:tcW w:w="1424" w:type="dxa"/>
          </w:tcPr>
          <w:p w14:paraId="18AE7D13" w14:textId="77777777" w:rsidR="00FC37EA" w:rsidRDefault="00FC37EA" w:rsidP="00C8443D">
            <w:pPr>
              <w:rPr>
                <w:sz w:val="22"/>
              </w:rPr>
            </w:pPr>
            <w:r>
              <w:rPr>
                <w:sz w:val="22"/>
              </w:rPr>
              <w:t>Module K</w:t>
            </w:r>
          </w:p>
        </w:tc>
        <w:tc>
          <w:tcPr>
            <w:tcW w:w="6040" w:type="dxa"/>
          </w:tcPr>
          <w:p w14:paraId="7900F29A" w14:textId="77777777" w:rsidR="00FC37EA" w:rsidRDefault="00FC37EA" w:rsidP="00C8443D">
            <w:pPr>
              <w:rPr>
                <w:sz w:val="22"/>
              </w:rPr>
            </w:pPr>
            <w:r>
              <w:rPr>
                <w:sz w:val="22"/>
              </w:rPr>
              <w:t>Light Scratch and Polishing</w:t>
            </w:r>
          </w:p>
        </w:tc>
        <w:tc>
          <w:tcPr>
            <w:tcW w:w="1402" w:type="dxa"/>
          </w:tcPr>
          <w:p w14:paraId="346800B2" w14:textId="77777777" w:rsidR="00FC37EA" w:rsidRDefault="00FC37EA" w:rsidP="00C8443D">
            <w:pPr>
              <w:jc w:val="center"/>
              <w:rPr>
                <w:sz w:val="22"/>
              </w:rPr>
            </w:pPr>
            <w:r>
              <w:rPr>
                <w:sz w:val="22"/>
              </w:rPr>
              <w:t>2</w:t>
            </w:r>
          </w:p>
        </w:tc>
      </w:tr>
      <w:tr w:rsidR="00FC37EA" w14:paraId="484FE05F" w14:textId="77777777" w:rsidTr="00991F0E">
        <w:trPr>
          <w:trHeight w:val="256"/>
        </w:trPr>
        <w:tc>
          <w:tcPr>
            <w:tcW w:w="1424" w:type="dxa"/>
          </w:tcPr>
          <w:p w14:paraId="43D416DD" w14:textId="77777777" w:rsidR="00FC37EA" w:rsidRDefault="00FC37EA" w:rsidP="00C8443D">
            <w:pPr>
              <w:rPr>
                <w:sz w:val="22"/>
              </w:rPr>
            </w:pPr>
            <w:r>
              <w:rPr>
                <w:sz w:val="22"/>
              </w:rPr>
              <w:t>Module L</w:t>
            </w:r>
          </w:p>
        </w:tc>
        <w:tc>
          <w:tcPr>
            <w:tcW w:w="6040" w:type="dxa"/>
          </w:tcPr>
          <w:p w14:paraId="3A7DF321" w14:textId="77777777" w:rsidR="00FC37EA" w:rsidRDefault="00FC37EA" w:rsidP="00C8443D">
            <w:pPr>
              <w:rPr>
                <w:sz w:val="22"/>
              </w:rPr>
            </w:pPr>
            <w:r>
              <w:rPr>
                <w:sz w:val="22"/>
              </w:rPr>
              <w:t>Sanding Techniques</w:t>
            </w:r>
          </w:p>
        </w:tc>
        <w:tc>
          <w:tcPr>
            <w:tcW w:w="1402" w:type="dxa"/>
          </w:tcPr>
          <w:p w14:paraId="0CE50079" w14:textId="77777777" w:rsidR="00FC37EA" w:rsidRDefault="00FC37EA" w:rsidP="00C8443D">
            <w:pPr>
              <w:jc w:val="center"/>
              <w:rPr>
                <w:sz w:val="22"/>
              </w:rPr>
            </w:pPr>
            <w:r>
              <w:rPr>
                <w:sz w:val="22"/>
              </w:rPr>
              <w:t>2</w:t>
            </w:r>
          </w:p>
        </w:tc>
      </w:tr>
      <w:tr w:rsidR="00FC37EA" w14:paraId="5D7C0B31" w14:textId="77777777" w:rsidTr="00991F0E">
        <w:trPr>
          <w:trHeight w:val="278"/>
        </w:trPr>
        <w:tc>
          <w:tcPr>
            <w:tcW w:w="1424" w:type="dxa"/>
          </w:tcPr>
          <w:p w14:paraId="3B5F821D" w14:textId="77777777" w:rsidR="00FC37EA" w:rsidRDefault="00FC37EA" w:rsidP="00C8443D">
            <w:pPr>
              <w:rPr>
                <w:sz w:val="22"/>
              </w:rPr>
            </w:pPr>
            <w:r>
              <w:rPr>
                <w:sz w:val="22"/>
              </w:rPr>
              <w:t>Module M</w:t>
            </w:r>
          </w:p>
        </w:tc>
        <w:tc>
          <w:tcPr>
            <w:tcW w:w="6040" w:type="dxa"/>
          </w:tcPr>
          <w:p w14:paraId="5A0F7810" w14:textId="77777777" w:rsidR="00FC37EA" w:rsidRDefault="00FC37EA" w:rsidP="00C8443D">
            <w:pPr>
              <w:rPr>
                <w:sz w:val="22"/>
              </w:rPr>
            </w:pPr>
            <w:r>
              <w:rPr>
                <w:sz w:val="22"/>
              </w:rPr>
              <w:t>Painting Tips</w:t>
            </w:r>
          </w:p>
        </w:tc>
        <w:tc>
          <w:tcPr>
            <w:tcW w:w="1402" w:type="dxa"/>
          </w:tcPr>
          <w:p w14:paraId="1E7DDC60" w14:textId="77777777" w:rsidR="00FC37EA" w:rsidRDefault="00FC37EA" w:rsidP="00C8443D">
            <w:pPr>
              <w:jc w:val="center"/>
              <w:rPr>
                <w:sz w:val="22"/>
              </w:rPr>
            </w:pPr>
            <w:r>
              <w:rPr>
                <w:sz w:val="22"/>
              </w:rPr>
              <w:t>4</w:t>
            </w:r>
          </w:p>
        </w:tc>
      </w:tr>
      <w:tr w:rsidR="00FC37EA" w14:paraId="4DEA9596" w14:textId="77777777" w:rsidTr="00991F0E">
        <w:trPr>
          <w:trHeight w:val="256"/>
        </w:trPr>
        <w:tc>
          <w:tcPr>
            <w:tcW w:w="1424" w:type="dxa"/>
          </w:tcPr>
          <w:p w14:paraId="7AC6391A" w14:textId="77777777" w:rsidR="00FC37EA" w:rsidRDefault="00FC37EA" w:rsidP="00C8443D">
            <w:pPr>
              <w:rPr>
                <w:sz w:val="22"/>
              </w:rPr>
            </w:pPr>
            <w:r>
              <w:rPr>
                <w:sz w:val="22"/>
              </w:rPr>
              <w:t>Module N</w:t>
            </w:r>
          </w:p>
        </w:tc>
        <w:tc>
          <w:tcPr>
            <w:tcW w:w="6040" w:type="dxa"/>
          </w:tcPr>
          <w:p w14:paraId="2189A6A3" w14:textId="77777777" w:rsidR="00FC37EA" w:rsidRDefault="00FC37EA" w:rsidP="00C8443D">
            <w:pPr>
              <w:rPr>
                <w:sz w:val="22"/>
              </w:rPr>
            </w:pPr>
            <w:r>
              <w:rPr>
                <w:sz w:val="22"/>
              </w:rPr>
              <w:t>Chip King Process</w:t>
            </w:r>
          </w:p>
        </w:tc>
        <w:tc>
          <w:tcPr>
            <w:tcW w:w="1402" w:type="dxa"/>
          </w:tcPr>
          <w:p w14:paraId="38CA8F5C" w14:textId="77777777" w:rsidR="00FC37EA" w:rsidRDefault="00FC37EA" w:rsidP="00C8443D">
            <w:pPr>
              <w:jc w:val="center"/>
              <w:rPr>
                <w:sz w:val="22"/>
              </w:rPr>
            </w:pPr>
            <w:r>
              <w:rPr>
                <w:sz w:val="22"/>
              </w:rPr>
              <w:t>3</w:t>
            </w:r>
          </w:p>
        </w:tc>
      </w:tr>
      <w:tr w:rsidR="00FC37EA" w14:paraId="15865E14" w14:textId="77777777" w:rsidTr="00991F0E">
        <w:trPr>
          <w:trHeight w:val="256"/>
        </w:trPr>
        <w:tc>
          <w:tcPr>
            <w:tcW w:w="1424" w:type="dxa"/>
          </w:tcPr>
          <w:p w14:paraId="3B797B2D" w14:textId="77777777" w:rsidR="00FC37EA" w:rsidRDefault="00FC37EA" w:rsidP="00C8443D">
            <w:pPr>
              <w:rPr>
                <w:sz w:val="22"/>
              </w:rPr>
            </w:pPr>
            <w:r>
              <w:rPr>
                <w:sz w:val="22"/>
              </w:rPr>
              <w:t>Module O</w:t>
            </w:r>
          </w:p>
        </w:tc>
        <w:tc>
          <w:tcPr>
            <w:tcW w:w="6040" w:type="dxa"/>
          </w:tcPr>
          <w:p w14:paraId="3E774577" w14:textId="77777777" w:rsidR="00FC37EA" w:rsidRDefault="00FC37EA" w:rsidP="00C8443D">
            <w:pPr>
              <w:rPr>
                <w:sz w:val="22"/>
              </w:rPr>
            </w:pPr>
            <w:r>
              <w:rPr>
                <w:sz w:val="22"/>
              </w:rPr>
              <w:t>Problem Solving and Troubleshooting</w:t>
            </w:r>
          </w:p>
        </w:tc>
        <w:tc>
          <w:tcPr>
            <w:tcW w:w="1402" w:type="dxa"/>
          </w:tcPr>
          <w:p w14:paraId="00B0B117" w14:textId="77777777" w:rsidR="00FC37EA" w:rsidRDefault="00FC37EA" w:rsidP="00C8443D">
            <w:pPr>
              <w:jc w:val="center"/>
              <w:rPr>
                <w:sz w:val="22"/>
              </w:rPr>
            </w:pPr>
            <w:r>
              <w:rPr>
                <w:sz w:val="22"/>
              </w:rPr>
              <w:t>.5</w:t>
            </w:r>
          </w:p>
        </w:tc>
      </w:tr>
      <w:tr w:rsidR="00FC37EA" w14:paraId="7B99C6A9" w14:textId="77777777" w:rsidTr="00991F0E">
        <w:trPr>
          <w:trHeight w:val="256"/>
        </w:trPr>
        <w:tc>
          <w:tcPr>
            <w:tcW w:w="1424" w:type="dxa"/>
          </w:tcPr>
          <w:p w14:paraId="5ED3EAE0" w14:textId="77777777" w:rsidR="00FC37EA" w:rsidRDefault="00FC37EA" w:rsidP="00C8443D">
            <w:pPr>
              <w:rPr>
                <w:sz w:val="22"/>
              </w:rPr>
            </w:pPr>
          </w:p>
        </w:tc>
        <w:tc>
          <w:tcPr>
            <w:tcW w:w="6040" w:type="dxa"/>
          </w:tcPr>
          <w:p w14:paraId="02E66EE7" w14:textId="77777777" w:rsidR="00FC37EA" w:rsidRDefault="00FC37EA" w:rsidP="00C8443D">
            <w:pPr>
              <w:pStyle w:val="Heading1"/>
              <w:rPr>
                <w:sz w:val="22"/>
              </w:rPr>
            </w:pPr>
            <w:r>
              <w:rPr>
                <w:sz w:val="22"/>
              </w:rPr>
              <w:t>Lecture Modules</w:t>
            </w:r>
          </w:p>
        </w:tc>
        <w:tc>
          <w:tcPr>
            <w:tcW w:w="1402" w:type="dxa"/>
          </w:tcPr>
          <w:p w14:paraId="5D3955B4" w14:textId="77777777" w:rsidR="00FC37EA" w:rsidRDefault="00FC37EA" w:rsidP="00C8443D">
            <w:pPr>
              <w:jc w:val="center"/>
              <w:rPr>
                <w:sz w:val="22"/>
              </w:rPr>
            </w:pPr>
          </w:p>
        </w:tc>
      </w:tr>
      <w:tr w:rsidR="00FC37EA" w14:paraId="4E8DBCEE" w14:textId="77777777" w:rsidTr="00991F0E">
        <w:trPr>
          <w:trHeight w:val="256"/>
        </w:trPr>
        <w:tc>
          <w:tcPr>
            <w:tcW w:w="1424" w:type="dxa"/>
          </w:tcPr>
          <w:p w14:paraId="5567444B" w14:textId="77777777" w:rsidR="00FC37EA" w:rsidRDefault="00FC37EA" w:rsidP="00C8443D">
            <w:pPr>
              <w:rPr>
                <w:sz w:val="22"/>
              </w:rPr>
            </w:pPr>
            <w:r>
              <w:rPr>
                <w:sz w:val="22"/>
              </w:rPr>
              <w:t>Module P</w:t>
            </w:r>
          </w:p>
        </w:tc>
        <w:tc>
          <w:tcPr>
            <w:tcW w:w="6040" w:type="dxa"/>
          </w:tcPr>
          <w:p w14:paraId="75B3D7AC" w14:textId="77777777" w:rsidR="00FC37EA" w:rsidRDefault="00FC37EA" w:rsidP="00C8443D">
            <w:pPr>
              <w:rPr>
                <w:sz w:val="22"/>
              </w:rPr>
            </w:pPr>
            <w:r>
              <w:rPr>
                <w:sz w:val="22"/>
              </w:rPr>
              <w:t>The Paint System Fixed and Mobile Options</w:t>
            </w:r>
          </w:p>
        </w:tc>
        <w:tc>
          <w:tcPr>
            <w:tcW w:w="1402" w:type="dxa"/>
          </w:tcPr>
          <w:p w14:paraId="0F65C6F1" w14:textId="77777777" w:rsidR="00FC37EA" w:rsidRDefault="00FC37EA" w:rsidP="00C8443D">
            <w:pPr>
              <w:jc w:val="center"/>
              <w:rPr>
                <w:sz w:val="22"/>
              </w:rPr>
            </w:pPr>
            <w:r>
              <w:rPr>
                <w:sz w:val="22"/>
              </w:rPr>
              <w:t>.5</w:t>
            </w:r>
          </w:p>
        </w:tc>
      </w:tr>
      <w:tr w:rsidR="00FC37EA" w14:paraId="1CB18615" w14:textId="77777777" w:rsidTr="00991F0E">
        <w:trPr>
          <w:trHeight w:val="256"/>
        </w:trPr>
        <w:tc>
          <w:tcPr>
            <w:tcW w:w="1424" w:type="dxa"/>
          </w:tcPr>
          <w:p w14:paraId="2E95C4D6" w14:textId="77777777" w:rsidR="00FC37EA" w:rsidRDefault="00FC37EA" w:rsidP="00C8443D">
            <w:pPr>
              <w:rPr>
                <w:sz w:val="22"/>
              </w:rPr>
            </w:pPr>
            <w:r>
              <w:rPr>
                <w:sz w:val="22"/>
              </w:rPr>
              <w:t>Module Q</w:t>
            </w:r>
          </w:p>
        </w:tc>
        <w:tc>
          <w:tcPr>
            <w:tcW w:w="6040" w:type="dxa"/>
          </w:tcPr>
          <w:p w14:paraId="42AD1F6E" w14:textId="77777777" w:rsidR="00FC37EA" w:rsidRDefault="00FC37EA" w:rsidP="00C8443D">
            <w:pPr>
              <w:rPr>
                <w:sz w:val="22"/>
              </w:rPr>
            </w:pPr>
            <w:r>
              <w:rPr>
                <w:sz w:val="22"/>
              </w:rPr>
              <w:t>Estimating Guidelines</w:t>
            </w:r>
          </w:p>
        </w:tc>
        <w:tc>
          <w:tcPr>
            <w:tcW w:w="1402" w:type="dxa"/>
          </w:tcPr>
          <w:p w14:paraId="069BA910" w14:textId="16912464" w:rsidR="00FC37EA" w:rsidRDefault="00154207" w:rsidP="00C8443D">
            <w:pPr>
              <w:jc w:val="center"/>
              <w:rPr>
                <w:sz w:val="22"/>
              </w:rPr>
            </w:pPr>
            <w:r>
              <w:rPr>
                <w:sz w:val="22"/>
              </w:rPr>
              <w:t>.5</w:t>
            </w:r>
          </w:p>
        </w:tc>
      </w:tr>
      <w:tr w:rsidR="00FC37EA" w14:paraId="06A3AD7E" w14:textId="77777777" w:rsidTr="00991F0E">
        <w:trPr>
          <w:trHeight w:val="256"/>
        </w:trPr>
        <w:tc>
          <w:tcPr>
            <w:tcW w:w="1424" w:type="dxa"/>
          </w:tcPr>
          <w:p w14:paraId="6171A11A" w14:textId="77777777" w:rsidR="00FC37EA" w:rsidRDefault="00FC37EA" w:rsidP="00C8443D">
            <w:pPr>
              <w:rPr>
                <w:sz w:val="22"/>
              </w:rPr>
            </w:pPr>
            <w:r>
              <w:rPr>
                <w:sz w:val="22"/>
              </w:rPr>
              <w:t>Module R</w:t>
            </w:r>
          </w:p>
        </w:tc>
        <w:tc>
          <w:tcPr>
            <w:tcW w:w="6040" w:type="dxa"/>
          </w:tcPr>
          <w:p w14:paraId="5F3E5B9A" w14:textId="77777777" w:rsidR="00FC37EA" w:rsidRDefault="00FC37EA" w:rsidP="00C8443D">
            <w:pPr>
              <w:rPr>
                <w:sz w:val="22"/>
              </w:rPr>
            </w:pPr>
            <w:r>
              <w:rPr>
                <w:sz w:val="22"/>
              </w:rPr>
              <w:t>Marketing and Advertising</w:t>
            </w:r>
          </w:p>
        </w:tc>
        <w:tc>
          <w:tcPr>
            <w:tcW w:w="1402" w:type="dxa"/>
          </w:tcPr>
          <w:p w14:paraId="764D1821" w14:textId="77777777" w:rsidR="00FC37EA" w:rsidRDefault="00FC37EA" w:rsidP="00C8443D">
            <w:pPr>
              <w:jc w:val="center"/>
              <w:rPr>
                <w:sz w:val="22"/>
              </w:rPr>
            </w:pPr>
            <w:r>
              <w:rPr>
                <w:sz w:val="22"/>
              </w:rPr>
              <w:t>.5</w:t>
            </w:r>
          </w:p>
        </w:tc>
      </w:tr>
      <w:tr w:rsidR="00FC37EA" w14:paraId="02FD4C25" w14:textId="77777777" w:rsidTr="00991F0E">
        <w:trPr>
          <w:trHeight w:val="278"/>
        </w:trPr>
        <w:tc>
          <w:tcPr>
            <w:tcW w:w="1424" w:type="dxa"/>
          </w:tcPr>
          <w:p w14:paraId="504365DB" w14:textId="77777777" w:rsidR="00FC37EA" w:rsidRDefault="00FC37EA" w:rsidP="00C8443D">
            <w:pPr>
              <w:rPr>
                <w:sz w:val="22"/>
              </w:rPr>
            </w:pPr>
            <w:r>
              <w:rPr>
                <w:sz w:val="22"/>
              </w:rPr>
              <w:t>Module S</w:t>
            </w:r>
          </w:p>
        </w:tc>
        <w:tc>
          <w:tcPr>
            <w:tcW w:w="6040" w:type="dxa"/>
          </w:tcPr>
          <w:p w14:paraId="44A76D68" w14:textId="77777777" w:rsidR="00FC37EA" w:rsidRDefault="00FC37EA" w:rsidP="00C8443D">
            <w:pPr>
              <w:rPr>
                <w:sz w:val="22"/>
              </w:rPr>
            </w:pPr>
            <w:r>
              <w:rPr>
                <w:sz w:val="22"/>
              </w:rPr>
              <w:t>Career Development</w:t>
            </w:r>
          </w:p>
        </w:tc>
        <w:tc>
          <w:tcPr>
            <w:tcW w:w="1402" w:type="dxa"/>
          </w:tcPr>
          <w:p w14:paraId="661D095E" w14:textId="77777777" w:rsidR="00FC37EA" w:rsidRDefault="00FC37EA" w:rsidP="00C8443D">
            <w:pPr>
              <w:jc w:val="center"/>
              <w:rPr>
                <w:sz w:val="22"/>
              </w:rPr>
            </w:pPr>
            <w:r>
              <w:rPr>
                <w:sz w:val="22"/>
              </w:rPr>
              <w:t>1</w:t>
            </w:r>
          </w:p>
        </w:tc>
      </w:tr>
      <w:tr w:rsidR="00FC37EA" w14:paraId="4B14C991" w14:textId="77777777" w:rsidTr="00991F0E">
        <w:trPr>
          <w:trHeight w:val="256"/>
        </w:trPr>
        <w:tc>
          <w:tcPr>
            <w:tcW w:w="1424" w:type="dxa"/>
          </w:tcPr>
          <w:p w14:paraId="4A5ED79F" w14:textId="77777777" w:rsidR="00FC37EA" w:rsidRDefault="00FC37EA" w:rsidP="00C8443D">
            <w:pPr>
              <w:rPr>
                <w:sz w:val="22"/>
              </w:rPr>
            </w:pPr>
          </w:p>
        </w:tc>
        <w:tc>
          <w:tcPr>
            <w:tcW w:w="6040" w:type="dxa"/>
          </w:tcPr>
          <w:p w14:paraId="3382C0BD" w14:textId="77777777" w:rsidR="00FC37EA" w:rsidRDefault="00FC37EA" w:rsidP="00C8443D">
            <w:pPr>
              <w:pStyle w:val="Heading2"/>
              <w:rPr>
                <w:sz w:val="22"/>
              </w:rPr>
            </w:pPr>
            <w:r>
              <w:rPr>
                <w:sz w:val="22"/>
              </w:rPr>
              <w:t>Total</w:t>
            </w:r>
          </w:p>
        </w:tc>
        <w:tc>
          <w:tcPr>
            <w:tcW w:w="1402" w:type="dxa"/>
          </w:tcPr>
          <w:p w14:paraId="3A28D233" w14:textId="77777777" w:rsidR="00FC37EA" w:rsidRDefault="00FC37EA" w:rsidP="00C8443D">
            <w:pPr>
              <w:jc w:val="center"/>
              <w:rPr>
                <w:b/>
                <w:sz w:val="22"/>
              </w:rPr>
            </w:pPr>
            <w:r>
              <w:rPr>
                <w:b/>
                <w:sz w:val="22"/>
              </w:rPr>
              <w:t>40</w:t>
            </w:r>
          </w:p>
        </w:tc>
      </w:tr>
    </w:tbl>
    <w:p w14:paraId="77858DBF" w14:textId="77777777" w:rsidR="00FC37EA" w:rsidRPr="00E85429" w:rsidRDefault="00FC37EA" w:rsidP="00FC37EA">
      <w:pPr>
        <w:jc w:val="both"/>
      </w:pPr>
    </w:p>
    <w:p w14:paraId="599BE2EE" w14:textId="77777777" w:rsidR="00FC37EA" w:rsidRDefault="00FC37EA" w:rsidP="00FC37EA">
      <w:pPr>
        <w:rPr>
          <w:sz w:val="22"/>
        </w:rPr>
      </w:pPr>
      <w:r>
        <w:rPr>
          <w:sz w:val="22"/>
        </w:rPr>
        <w:t>Curriculum Outline:</w:t>
      </w:r>
    </w:p>
    <w:p w14:paraId="4C5D98C1" w14:textId="77777777" w:rsidR="00FC37EA" w:rsidRPr="00E85429" w:rsidRDefault="00FC37EA" w:rsidP="00FC37EA"/>
    <w:p w14:paraId="3DBA0B37" w14:textId="77777777" w:rsidR="00FC37EA" w:rsidRPr="00AD4E71" w:rsidRDefault="00FC37EA" w:rsidP="00FC37EA">
      <w:pPr>
        <w:jc w:val="both"/>
        <w:outlineLvl w:val="0"/>
        <w:rPr>
          <w:b/>
          <w:sz w:val="22"/>
        </w:rPr>
      </w:pPr>
      <w:r w:rsidRPr="00AD4E71">
        <w:rPr>
          <w:b/>
          <w:sz w:val="22"/>
        </w:rPr>
        <w:t>Module A:</w:t>
      </w:r>
      <w:r w:rsidRPr="00AD4E71">
        <w:rPr>
          <w:b/>
          <w:sz w:val="22"/>
        </w:rPr>
        <w:tab/>
        <w:t>Introduction and Safety Measures for Paint Repair</w:t>
      </w:r>
    </w:p>
    <w:p w14:paraId="254D146C" w14:textId="77777777" w:rsidR="00FC37EA" w:rsidRPr="009322E5" w:rsidRDefault="00FC37EA" w:rsidP="00FC37EA">
      <w:pPr>
        <w:jc w:val="both"/>
        <w:rPr>
          <w:sz w:val="16"/>
          <w:szCs w:val="16"/>
        </w:rPr>
      </w:pPr>
    </w:p>
    <w:p w14:paraId="19154C1A" w14:textId="55F27AFD" w:rsidR="00FC37EA" w:rsidRDefault="00FC37EA" w:rsidP="00FC37EA">
      <w:pPr>
        <w:jc w:val="both"/>
        <w:rPr>
          <w:sz w:val="22"/>
        </w:rPr>
      </w:pPr>
      <w:r>
        <w:rPr>
          <w:sz w:val="22"/>
        </w:rPr>
        <w:t>Students will review the Paint Repair instructional manual and discuss the components included within the paint repair system.  Students will learn the importance of the Safety Data Sheets (SDS), including how to read the SDS, and receive detailed training on each of the chemical products, proper disposal methods, and safety measures.</w:t>
      </w:r>
    </w:p>
    <w:p w14:paraId="61154541" w14:textId="77777777" w:rsidR="00FC37EA" w:rsidRPr="00E85429" w:rsidRDefault="00FC37EA" w:rsidP="00FC37EA">
      <w:pPr>
        <w:jc w:val="both"/>
        <w:rPr>
          <w:sz w:val="18"/>
          <w:szCs w:val="18"/>
        </w:rPr>
      </w:pPr>
    </w:p>
    <w:p w14:paraId="080EB738" w14:textId="77777777" w:rsidR="00FC37EA" w:rsidRPr="00AD4E71" w:rsidRDefault="00FC37EA" w:rsidP="00FC37EA">
      <w:pPr>
        <w:jc w:val="both"/>
        <w:outlineLvl w:val="0"/>
        <w:rPr>
          <w:b/>
          <w:sz w:val="22"/>
        </w:rPr>
      </w:pPr>
      <w:r w:rsidRPr="00AD4E71">
        <w:rPr>
          <w:b/>
          <w:sz w:val="22"/>
        </w:rPr>
        <w:t>Module B:</w:t>
      </w:r>
      <w:r w:rsidRPr="00AD4E71">
        <w:rPr>
          <w:b/>
          <w:sz w:val="22"/>
        </w:rPr>
        <w:tab/>
        <w:t>Demonstration of the Paint Repair System</w:t>
      </w:r>
    </w:p>
    <w:p w14:paraId="37978256" w14:textId="77777777" w:rsidR="00FC37EA" w:rsidRPr="009322E5" w:rsidRDefault="00FC37EA" w:rsidP="00FC37EA">
      <w:pPr>
        <w:jc w:val="both"/>
        <w:rPr>
          <w:sz w:val="16"/>
          <w:szCs w:val="16"/>
        </w:rPr>
      </w:pPr>
    </w:p>
    <w:p w14:paraId="4A6FF06A" w14:textId="77777777" w:rsidR="00FC37EA" w:rsidRDefault="00FC37EA" w:rsidP="00FC37EA">
      <w:pPr>
        <w:jc w:val="both"/>
        <w:rPr>
          <w:sz w:val="22"/>
        </w:rPr>
      </w:pPr>
      <w:r>
        <w:rPr>
          <w:sz w:val="22"/>
        </w:rPr>
        <w:t xml:space="preserve">Students will observe a demonstration conducted by the instructor in addition to understanding the types of damage that the paint repair system are designed to repair.  </w:t>
      </w:r>
    </w:p>
    <w:p w14:paraId="4366DDD0" w14:textId="77777777" w:rsidR="00FC37EA" w:rsidRPr="00E85429" w:rsidRDefault="00FC37EA" w:rsidP="00FC37EA">
      <w:pPr>
        <w:jc w:val="both"/>
        <w:rPr>
          <w:sz w:val="18"/>
          <w:szCs w:val="18"/>
        </w:rPr>
      </w:pPr>
    </w:p>
    <w:p w14:paraId="5C583D17" w14:textId="77777777" w:rsidR="00FC37EA" w:rsidRPr="00AD4E71" w:rsidRDefault="00FC37EA" w:rsidP="00FC37EA">
      <w:pPr>
        <w:jc w:val="both"/>
        <w:outlineLvl w:val="0"/>
        <w:rPr>
          <w:b/>
          <w:sz w:val="22"/>
        </w:rPr>
      </w:pPr>
      <w:r w:rsidRPr="00AD4E71">
        <w:rPr>
          <w:b/>
          <w:sz w:val="22"/>
        </w:rPr>
        <w:t>Module C:</w:t>
      </w:r>
      <w:r w:rsidRPr="00AD4E71">
        <w:rPr>
          <w:b/>
          <w:sz w:val="22"/>
        </w:rPr>
        <w:tab/>
        <w:t>Introduction to the Chip King System</w:t>
      </w:r>
    </w:p>
    <w:p w14:paraId="402C94F7" w14:textId="77777777" w:rsidR="00FC37EA" w:rsidRPr="00AD4E71" w:rsidRDefault="00FC37EA" w:rsidP="00FC37EA">
      <w:pPr>
        <w:jc w:val="both"/>
        <w:rPr>
          <w:b/>
          <w:sz w:val="16"/>
          <w:szCs w:val="16"/>
        </w:rPr>
      </w:pPr>
    </w:p>
    <w:p w14:paraId="095B9A01" w14:textId="77777777" w:rsidR="00FC37EA" w:rsidRDefault="00FC37EA" w:rsidP="00FC37EA">
      <w:pPr>
        <w:jc w:val="both"/>
        <w:outlineLvl w:val="0"/>
        <w:rPr>
          <w:sz w:val="22"/>
        </w:rPr>
      </w:pPr>
      <w:r>
        <w:rPr>
          <w:sz w:val="22"/>
        </w:rPr>
        <w:t>Students will review the Chip King instructional manual along with watching the instructional video.</w:t>
      </w:r>
    </w:p>
    <w:p w14:paraId="1A2FDCC7" w14:textId="77777777" w:rsidR="00FC37EA" w:rsidRPr="00E85429" w:rsidRDefault="00FC37EA" w:rsidP="00FC37EA">
      <w:pPr>
        <w:jc w:val="both"/>
        <w:rPr>
          <w:sz w:val="18"/>
          <w:szCs w:val="18"/>
        </w:rPr>
      </w:pPr>
    </w:p>
    <w:p w14:paraId="39356B8D" w14:textId="77777777" w:rsidR="00FC37EA" w:rsidRPr="00AD4E71" w:rsidRDefault="00FC37EA" w:rsidP="00FC37EA">
      <w:pPr>
        <w:jc w:val="both"/>
        <w:outlineLvl w:val="0"/>
        <w:rPr>
          <w:b/>
          <w:sz w:val="22"/>
        </w:rPr>
      </w:pPr>
      <w:r w:rsidRPr="00AD4E71">
        <w:rPr>
          <w:b/>
          <w:sz w:val="22"/>
        </w:rPr>
        <w:t>Module D:</w:t>
      </w:r>
      <w:r w:rsidRPr="00AD4E71">
        <w:rPr>
          <w:b/>
          <w:sz w:val="22"/>
        </w:rPr>
        <w:tab/>
        <w:t>Demonstration of the Chip King System</w:t>
      </w:r>
    </w:p>
    <w:p w14:paraId="516BCEF9" w14:textId="77777777" w:rsidR="00FC37EA" w:rsidRPr="009322E5" w:rsidRDefault="00FC37EA" w:rsidP="00FC37EA">
      <w:pPr>
        <w:jc w:val="both"/>
        <w:rPr>
          <w:sz w:val="16"/>
          <w:szCs w:val="16"/>
        </w:rPr>
      </w:pPr>
    </w:p>
    <w:p w14:paraId="2FEFFCA0" w14:textId="77777777" w:rsidR="00FC37EA" w:rsidRDefault="00FC37EA" w:rsidP="00FC37EA">
      <w:pPr>
        <w:jc w:val="both"/>
        <w:rPr>
          <w:sz w:val="22"/>
        </w:rPr>
      </w:pPr>
      <w:r>
        <w:rPr>
          <w:sz w:val="22"/>
        </w:rPr>
        <w:t>Students will observe a demonstration conducted by the instructor in addition to understanding the types of damage that the Chip King system is designed to repair.</w:t>
      </w:r>
    </w:p>
    <w:p w14:paraId="24BB5B9F" w14:textId="77777777" w:rsidR="00FC37EA" w:rsidRPr="00E85429" w:rsidRDefault="00FC37EA" w:rsidP="00FC37EA">
      <w:pPr>
        <w:jc w:val="both"/>
        <w:rPr>
          <w:sz w:val="18"/>
          <w:szCs w:val="18"/>
        </w:rPr>
      </w:pPr>
    </w:p>
    <w:p w14:paraId="42B69FE7" w14:textId="77777777" w:rsidR="00FC37EA" w:rsidRPr="00AD4E71" w:rsidRDefault="00FC37EA" w:rsidP="00FC37EA">
      <w:pPr>
        <w:jc w:val="both"/>
        <w:outlineLvl w:val="0"/>
        <w:rPr>
          <w:b/>
          <w:sz w:val="22"/>
        </w:rPr>
      </w:pPr>
      <w:r w:rsidRPr="00AD4E71">
        <w:rPr>
          <w:b/>
          <w:sz w:val="22"/>
        </w:rPr>
        <w:t>Module E:</w:t>
      </w:r>
      <w:r w:rsidRPr="00AD4E71">
        <w:rPr>
          <w:b/>
          <w:sz w:val="22"/>
        </w:rPr>
        <w:tab/>
        <w:t>Mixing Paint System</w:t>
      </w:r>
    </w:p>
    <w:p w14:paraId="73214325" w14:textId="77777777" w:rsidR="00FC37EA" w:rsidRPr="009322E5" w:rsidRDefault="00FC37EA" w:rsidP="00FC37EA">
      <w:pPr>
        <w:jc w:val="both"/>
        <w:rPr>
          <w:sz w:val="16"/>
          <w:szCs w:val="16"/>
        </w:rPr>
      </w:pPr>
    </w:p>
    <w:p w14:paraId="5E19E7AA" w14:textId="77777777" w:rsidR="00FC37EA" w:rsidRDefault="00FC37EA" w:rsidP="00FC37EA">
      <w:pPr>
        <w:jc w:val="both"/>
        <w:rPr>
          <w:sz w:val="22"/>
        </w:rPr>
      </w:pPr>
      <w:r>
        <w:rPr>
          <w:sz w:val="22"/>
        </w:rPr>
        <w:t xml:space="preserve">Students will learn how to use the color matching software and books, use of and reading the paint software and laptop computer, mixing paint, understanding the digital scale.  They will also examine the importance of safety when using the chemicals and components included in the paint system. </w:t>
      </w:r>
    </w:p>
    <w:p w14:paraId="22D93D1A" w14:textId="77777777" w:rsidR="00FC37EA" w:rsidRDefault="00FC37EA" w:rsidP="00FC37EA">
      <w:pPr>
        <w:jc w:val="both"/>
        <w:rPr>
          <w:sz w:val="22"/>
        </w:rPr>
      </w:pPr>
    </w:p>
    <w:p w14:paraId="327F3EEE" w14:textId="77777777" w:rsidR="00735F2F" w:rsidRDefault="00735F2F" w:rsidP="00E419E8">
      <w:pPr>
        <w:jc w:val="center"/>
        <w:outlineLvl w:val="0"/>
        <w:rPr>
          <w:sz w:val="22"/>
        </w:rPr>
      </w:pPr>
    </w:p>
    <w:p w14:paraId="0309C7D8" w14:textId="39BA1332" w:rsidR="00E419E8" w:rsidRDefault="00E419E8" w:rsidP="00E419E8">
      <w:pPr>
        <w:jc w:val="center"/>
        <w:outlineLvl w:val="0"/>
        <w:rPr>
          <w:sz w:val="22"/>
        </w:rPr>
      </w:pPr>
      <w:r>
        <w:rPr>
          <w:sz w:val="22"/>
        </w:rPr>
        <w:t>4</w:t>
      </w:r>
      <w:r w:rsidR="00AD4E71">
        <w:rPr>
          <w:sz w:val="22"/>
        </w:rPr>
        <w:t>9</w:t>
      </w:r>
    </w:p>
    <w:p w14:paraId="3F77B889" w14:textId="77777777" w:rsidR="00FC37EA" w:rsidRPr="00AD4E71" w:rsidRDefault="00FC37EA" w:rsidP="00FC37EA">
      <w:pPr>
        <w:jc w:val="both"/>
        <w:outlineLvl w:val="0"/>
        <w:rPr>
          <w:b/>
          <w:sz w:val="22"/>
        </w:rPr>
      </w:pPr>
      <w:r w:rsidRPr="00AD4E71">
        <w:rPr>
          <w:b/>
          <w:sz w:val="22"/>
        </w:rPr>
        <w:lastRenderedPageBreak/>
        <w:t>Module F:</w:t>
      </w:r>
      <w:r w:rsidRPr="00AD4E71">
        <w:rPr>
          <w:b/>
          <w:sz w:val="22"/>
        </w:rPr>
        <w:tab/>
        <w:t>Using the Flow Pencil</w:t>
      </w:r>
    </w:p>
    <w:p w14:paraId="6EEF3C3A" w14:textId="77777777" w:rsidR="00FC37EA" w:rsidRPr="009322E5" w:rsidRDefault="00FC37EA" w:rsidP="00FC37EA">
      <w:pPr>
        <w:jc w:val="both"/>
        <w:rPr>
          <w:sz w:val="16"/>
          <w:szCs w:val="16"/>
        </w:rPr>
      </w:pPr>
    </w:p>
    <w:p w14:paraId="6AE682D1" w14:textId="77777777" w:rsidR="00FC37EA" w:rsidRDefault="00FC37EA" w:rsidP="00FC37EA">
      <w:pPr>
        <w:jc w:val="both"/>
        <w:rPr>
          <w:sz w:val="22"/>
        </w:rPr>
      </w:pPr>
      <w:r>
        <w:rPr>
          <w:sz w:val="22"/>
        </w:rPr>
        <w:t xml:space="preserve">Students will learn how to use the flow pencil when applying small quantities of paint to chips and small scratches. </w:t>
      </w:r>
    </w:p>
    <w:p w14:paraId="28356E9C" w14:textId="77777777" w:rsidR="00FC37EA" w:rsidRPr="00AD4E71" w:rsidRDefault="00FC37EA" w:rsidP="00FC37EA">
      <w:pPr>
        <w:jc w:val="both"/>
        <w:rPr>
          <w:sz w:val="18"/>
          <w:szCs w:val="18"/>
        </w:rPr>
      </w:pPr>
    </w:p>
    <w:p w14:paraId="24E112B1" w14:textId="77777777" w:rsidR="00FC37EA" w:rsidRPr="00AD4E71" w:rsidRDefault="00FC37EA" w:rsidP="00FC37EA">
      <w:pPr>
        <w:jc w:val="both"/>
        <w:outlineLvl w:val="0"/>
        <w:rPr>
          <w:b/>
          <w:sz w:val="22"/>
        </w:rPr>
      </w:pPr>
      <w:r w:rsidRPr="00AD4E71">
        <w:rPr>
          <w:b/>
          <w:sz w:val="22"/>
        </w:rPr>
        <w:t>Module G:</w:t>
      </w:r>
      <w:r w:rsidRPr="00AD4E71">
        <w:rPr>
          <w:b/>
          <w:sz w:val="22"/>
        </w:rPr>
        <w:tab/>
        <w:t>Using the Air Brush</w:t>
      </w:r>
    </w:p>
    <w:p w14:paraId="6996D6BB" w14:textId="77777777" w:rsidR="00FC37EA" w:rsidRPr="009322E5" w:rsidRDefault="00FC37EA" w:rsidP="00FC37EA">
      <w:pPr>
        <w:jc w:val="both"/>
        <w:rPr>
          <w:sz w:val="16"/>
          <w:szCs w:val="16"/>
        </w:rPr>
      </w:pPr>
    </w:p>
    <w:p w14:paraId="5AB8BA3E" w14:textId="77777777" w:rsidR="00FC37EA" w:rsidRDefault="00FC37EA" w:rsidP="00FC37EA">
      <w:pPr>
        <w:jc w:val="both"/>
        <w:rPr>
          <w:sz w:val="22"/>
        </w:rPr>
      </w:pPr>
      <w:r>
        <w:rPr>
          <w:sz w:val="22"/>
        </w:rPr>
        <w:t xml:space="preserve">Students will learn the appropriate use of the air brush, which includes small, medium, and large numbers of small chips, bare spots, and small repair areas.  It can also be used for pin stripping and fine detail and touch-up work.  </w:t>
      </w:r>
    </w:p>
    <w:p w14:paraId="7BCDD574" w14:textId="77777777" w:rsidR="00FC37EA" w:rsidRPr="00AD4E71" w:rsidRDefault="00FC37EA" w:rsidP="00FC37EA">
      <w:pPr>
        <w:jc w:val="both"/>
        <w:rPr>
          <w:sz w:val="18"/>
          <w:szCs w:val="18"/>
        </w:rPr>
      </w:pPr>
    </w:p>
    <w:p w14:paraId="2282C9CA" w14:textId="77777777" w:rsidR="00FC37EA" w:rsidRPr="00735F2F" w:rsidRDefault="00FC37EA" w:rsidP="00FC37EA">
      <w:pPr>
        <w:jc w:val="both"/>
        <w:outlineLvl w:val="0"/>
        <w:rPr>
          <w:b/>
          <w:sz w:val="22"/>
        </w:rPr>
      </w:pPr>
      <w:r w:rsidRPr="00735F2F">
        <w:rPr>
          <w:b/>
          <w:sz w:val="22"/>
        </w:rPr>
        <w:t>Module H:</w:t>
      </w:r>
      <w:r w:rsidRPr="00735F2F">
        <w:rPr>
          <w:b/>
          <w:sz w:val="22"/>
        </w:rPr>
        <w:tab/>
        <w:t>Using the Touch-up Gun</w:t>
      </w:r>
    </w:p>
    <w:p w14:paraId="0E840D99" w14:textId="77777777" w:rsidR="00FC37EA" w:rsidRPr="00735F2F" w:rsidRDefault="00FC37EA" w:rsidP="00FC37EA">
      <w:pPr>
        <w:jc w:val="both"/>
        <w:rPr>
          <w:sz w:val="16"/>
          <w:szCs w:val="16"/>
        </w:rPr>
      </w:pPr>
    </w:p>
    <w:p w14:paraId="7B0A576F" w14:textId="77777777" w:rsidR="00FC37EA" w:rsidRDefault="00FC37EA" w:rsidP="00FC37EA">
      <w:pPr>
        <w:jc w:val="both"/>
        <w:rPr>
          <w:sz w:val="22"/>
        </w:rPr>
      </w:pPr>
      <w:r w:rsidRPr="00735F2F">
        <w:rPr>
          <w:sz w:val="22"/>
        </w:rPr>
        <w:t>Students will learn the appropriate use of the airbrush, which includes small, medium, and large numbers of small chips, bare spots, and small repair areas.  It can also be used for pin stripping and fine detail and touch-up work.</w:t>
      </w:r>
    </w:p>
    <w:p w14:paraId="56C927A5" w14:textId="77777777" w:rsidR="00FC37EA" w:rsidRDefault="00FC37EA" w:rsidP="00FC37EA">
      <w:pPr>
        <w:jc w:val="both"/>
        <w:rPr>
          <w:sz w:val="22"/>
        </w:rPr>
      </w:pPr>
    </w:p>
    <w:p w14:paraId="7E02DB8D" w14:textId="77777777" w:rsidR="00FC37EA" w:rsidRPr="00AD4E71" w:rsidRDefault="00FC37EA" w:rsidP="00FC37EA">
      <w:pPr>
        <w:jc w:val="both"/>
        <w:outlineLvl w:val="0"/>
        <w:rPr>
          <w:b/>
          <w:sz w:val="22"/>
        </w:rPr>
      </w:pPr>
      <w:r w:rsidRPr="00AD4E71">
        <w:rPr>
          <w:b/>
          <w:sz w:val="22"/>
        </w:rPr>
        <w:t>Module I:</w:t>
      </w:r>
      <w:r w:rsidRPr="00AD4E71">
        <w:rPr>
          <w:b/>
          <w:sz w:val="22"/>
        </w:rPr>
        <w:tab/>
        <w:t>Surface Preparation</w:t>
      </w:r>
    </w:p>
    <w:p w14:paraId="4EAD9EAB" w14:textId="77777777" w:rsidR="00FC37EA" w:rsidRPr="009322E5" w:rsidRDefault="00FC37EA" w:rsidP="00FC37EA">
      <w:pPr>
        <w:jc w:val="both"/>
        <w:rPr>
          <w:sz w:val="16"/>
          <w:szCs w:val="16"/>
        </w:rPr>
      </w:pPr>
    </w:p>
    <w:p w14:paraId="75ACD611" w14:textId="77777777" w:rsidR="00FC37EA" w:rsidRDefault="00FC37EA" w:rsidP="00FC37EA">
      <w:pPr>
        <w:jc w:val="both"/>
        <w:outlineLvl w:val="0"/>
        <w:rPr>
          <w:sz w:val="22"/>
        </w:rPr>
      </w:pPr>
      <w:r>
        <w:rPr>
          <w:sz w:val="22"/>
        </w:rPr>
        <w:t>Students will learn how to use the paint touch-up gun for larger repairs, up to whole vehicle panels.</w:t>
      </w:r>
    </w:p>
    <w:p w14:paraId="029D431D" w14:textId="77777777" w:rsidR="00FC37EA" w:rsidRDefault="00FC37EA" w:rsidP="00FC37EA">
      <w:pPr>
        <w:jc w:val="both"/>
        <w:rPr>
          <w:sz w:val="22"/>
        </w:rPr>
      </w:pPr>
    </w:p>
    <w:p w14:paraId="6624699A" w14:textId="77777777" w:rsidR="00FC37EA" w:rsidRPr="00AD4E71" w:rsidRDefault="00FC37EA" w:rsidP="00FC37EA">
      <w:pPr>
        <w:jc w:val="both"/>
        <w:outlineLvl w:val="0"/>
        <w:rPr>
          <w:b/>
          <w:sz w:val="22"/>
        </w:rPr>
      </w:pPr>
      <w:r w:rsidRPr="00AD4E71">
        <w:rPr>
          <w:b/>
          <w:sz w:val="22"/>
        </w:rPr>
        <w:t>Module J:</w:t>
      </w:r>
      <w:r w:rsidRPr="00AD4E71">
        <w:rPr>
          <w:b/>
          <w:sz w:val="22"/>
        </w:rPr>
        <w:tab/>
        <w:t>Bumper/Panel Painting</w:t>
      </w:r>
    </w:p>
    <w:p w14:paraId="1DF43063" w14:textId="77777777" w:rsidR="00FC37EA" w:rsidRPr="009322E5" w:rsidRDefault="00FC37EA" w:rsidP="00FC37EA">
      <w:pPr>
        <w:jc w:val="both"/>
        <w:rPr>
          <w:sz w:val="16"/>
          <w:szCs w:val="16"/>
        </w:rPr>
      </w:pPr>
    </w:p>
    <w:p w14:paraId="3BF0FE9C" w14:textId="77777777" w:rsidR="00FC37EA" w:rsidRDefault="00FC37EA" w:rsidP="00FC37EA">
      <w:pPr>
        <w:jc w:val="both"/>
        <w:rPr>
          <w:sz w:val="22"/>
        </w:rPr>
      </w:pPr>
      <w:r>
        <w:rPr>
          <w:sz w:val="22"/>
        </w:rPr>
        <w:t>Students will learn blending, clear-coating, European blackening, sanding techniques, and painting techniques for completion of a bumper/panel repair.</w:t>
      </w:r>
    </w:p>
    <w:p w14:paraId="27648CCD" w14:textId="77777777" w:rsidR="00FC37EA" w:rsidRDefault="00FC37EA" w:rsidP="00FC37EA">
      <w:pPr>
        <w:jc w:val="both"/>
        <w:rPr>
          <w:sz w:val="22"/>
        </w:rPr>
      </w:pPr>
    </w:p>
    <w:p w14:paraId="577A5E0D" w14:textId="77777777" w:rsidR="00FC37EA" w:rsidRPr="00AD4E71" w:rsidRDefault="00FC37EA" w:rsidP="00FC37EA">
      <w:pPr>
        <w:jc w:val="both"/>
        <w:outlineLvl w:val="0"/>
        <w:rPr>
          <w:b/>
          <w:sz w:val="22"/>
        </w:rPr>
      </w:pPr>
      <w:r w:rsidRPr="00AD4E71">
        <w:rPr>
          <w:b/>
          <w:sz w:val="22"/>
        </w:rPr>
        <w:t>Module K:</w:t>
      </w:r>
      <w:r w:rsidRPr="00AD4E71">
        <w:rPr>
          <w:b/>
          <w:sz w:val="22"/>
        </w:rPr>
        <w:tab/>
        <w:t>Light Scratch and Polishing</w:t>
      </w:r>
    </w:p>
    <w:p w14:paraId="0C7700CD" w14:textId="77777777" w:rsidR="00FC37EA" w:rsidRPr="00AD4E71" w:rsidRDefault="00FC37EA" w:rsidP="00FC37EA">
      <w:pPr>
        <w:jc w:val="both"/>
        <w:rPr>
          <w:b/>
          <w:sz w:val="16"/>
          <w:szCs w:val="16"/>
        </w:rPr>
      </w:pPr>
    </w:p>
    <w:p w14:paraId="4C667769" w14:textId="77777777" w:rsidR="00FC37EA" w:rsidRDefault="00FC37EA" w:rsidP="00FC37EA">
      <w:pPr>
        <w:jc w:val="both"/>
        <w:outlineLvl w:val="0"/>
        <w:rPr>
          <w:sz w:val="22"/>
        </w:rPr>
      </w:pPr>
      <w:r>
        <w:rPr>
          <w:sz w:val="22"/>
        </w:rPr>
        <w:t>Students will learn how to polish and finish a paint repair using the required equipment and techniques.</w:t>
      </w:r>
    </w:p>
    <w:p w14:paraId="11FFE72A" w14:textId="77777777" w:rsidR="00FC37EA" w:rsidRDefault="00FC37EA" w:rsidP="00FC37EA">
      <w:pPr>
        <w:jc w:val="both"/>
        <w:rPr>
          <w:sz w:val="22"/>
        </w:rPr>
      </w:pPr>
    </w:p>
    <w:p w14:paraId="2153FEF1" w14:textId="77777777" w:rsidR="00FC37EA" w:rsidRPr="00AD4E71" w:rsidRDefault="00FC37EA" w:rsidP="00FC37EA">
      <w:pPr>
        <w:jc w:val="both"/>
        <w:outlineLvl w:val="0"/>
        <w:rPr>
          <w:b/>
          <w:sz w:val="22"/>
        </w:rPr>
      </w:pPr>
      <w:r w:rsidRPr="00AD4E71">
        <w:rPr>
          <w:b/>
          <w:sz w:val="22"/>
        </w:rPr>
        <w:t>Module L:</w:t>
      </w:r>
      <w:r w:rsidRPr="00AD4E71">
        <w:rPr>
          <w:b/>
          <w:sz w:val="22"/>
        </w:rPr>
        <w:tab/>
        <w:t>Sanding Techniques</w:t>
      </w:r>
    </w:p>
    <w:p w14:paraId="2E681E5F" w14:textId="77777777" w:rsidR="00FC37EA" w:rsidRPr="009322E5" w:rsidRDefault="00FC37EA" w:rsidP="00FC37EA">
      <w:pPr>
        <w:jc w:val="both"/>
        <w:rPr>
          <w:sz w:val="16"/>
          <w:szCs w:val="16"/>
        </w:rPr>
      </w:pPr>
    </w:p>
    <w:p w14:paraId="6B61EC8A" w14:textId="77777777" w:rsidR="00FC37EA" w:rsidRDefault="00FC37EA" w:rsidP="00FC37EA">
      <w:pPr>
        <w:jc w:val="both"/>
        <w:outlineLvl w:val="0"/>
        <w:rPr>
          <w:sz w:val="22"/>
        </w:rPr>
      </w:pPr>
      <w:r>
        <w:rPr>
          <w:sz w:val="22"/>
        </w:rPr>
        <w:t>Students will learn the many levels of sand-paper grits and the appropriate situation to use each.</w:t>
      </w:r>
    </w:p>
    <w:p w14:paraId="26BC55A8" w14:textId="77777777" w:rsidR="00FC37EA" w:rsidRDefault="00FC37EA" w:rsidP="00FC37EA">
      <w:pPr>
        <w:jc w:val="both"/>
        <w:rPr>
          <w:sz w:val="22"/>
        </w:rPr>
      </w:pPr>
    </w:p>
    <w:p w14:paraId="222EDAAF" w14:textId="77777777" w:rsidR="00FC37EA" w:rsidRPr="00AD4E71" w:rsidRDefault="00FC37EA" w:rsidP="00FC37EA">
      <w:pPr>
        <w:jc w:val="both"/>
        <w:outlineLvl w:val="0"/>
        <w:rPr>
          <w:b/>
          <w:sz w:val="22"/>
        </w:rPr>
      </w:pPr>
      <w:r w:rsidRPr="00AD4E71">
        <w:rPr>
          <w:b/>
          <w:sz w:val="22"/>
        </w:rPr>
        <w:t>Module M:</w:t>
      </w:r>
      <w:r w:rsidRPr="00AD4E71">
        <w:rPr>
          <w:b/>
          <w:sz w:val="22"/>
        </w:rPr>
        <w:tab/>
        <w:t>Painting Tips</w:t>
      </w:r>
    </w:p>
    <w:p w14:paraId="7A883E71" w14:textId="77777777" w:rsidR="00FC37EA" w:rsidRPr="009322E5" w:rsidRDefault="00FC37EA" w:rsidP="00FC37EA">
      <w:pPr>
        <w:jc w:val="both"/>
        <w:rPr>
          <w:sz w:val="16"/>
          <w:szCs w:val="16"/>
        </w:rPr>
      </w:pPr>
    </w:p>
    <w:p w14:paraId="57D07135" w14:textId="77777777" w:rsidR="00FC37EA" w:rsidRDefault="00FC37EA" w:rsidP="00FC37EA">
      <w:pPr>
        <w:jc w:val="both"/>
        <w:outlineLvl w:val="0"/>
        <w:rPr>
          <w:sz w:val="22"/>
        </w:rPr>
      </w:pPr>
      <w:r>
        <w:rPr>
          <w:sz w:val="22"/>
        </w:rPr>
        <w:t>Students will learn various tips on storage, maintenance, and good habits of a paint repair technician.</w:t>
      </w:r>
    </w:p>
    <w:p w14:paraId="7293D757" w14:textId="77777777" w:rsidR="00FC37EA" w:rsidRDefault="00FC37EA" w:rsidP="00FC37EA">
      <w:pPr>
        <w:jc w:val="both"/>
        <w:rPr>
          <w:sz w:val="22"/>
        </w:rPr>
      </w:pPr>
    </w:p>
    <w:p w14:paraId="2CB923AF" w14:textId="77777777" w:rsidR="00FC37EA" w:rsidRPr="00AD4E71" w:rsidRDefault="00FC37EA" w:rsidP="00FC37EA">
      <w:pPr>
        <w:jc w:val="both"/>
        <w:outlineLvl w:val="0"/>
        <w:rPr>
          <w:b/>
          <w:sz w:val="22"/>
        </w:rPr>
      </w:pPr>
      <w:r w:rsidRPr="00AD4E71">
        <w:rPr>
          <w:b/>
          <w:sz w:val="22"/>
        </w:rPr>
        <w:t>Module N:</w:t>
      </w:r>
      <w:r w:rsidRPr="00AD4E71">
        <w:rPr>
          <w:b/>
          <w:sz w:val="22"/>
        </w:rPr>
        <w:tab/>
        <w:t>Chip King Process</w:t>
      </w:r>
    </w:p>
    <w:p w14:paraId="559ACCCF" w14:textId="77777777" w:rsidR="00FC37EA" w:rsidRPr="009322E5" w:rsidRDefault="00FC37EA" w:rsidP="00FC37EA">
      <w:pPr>
        <w:jc w:val="both"/>
        <w:rPr>
          <w:sz w:val="16"/>
          <w:szCs w:val="16"/>
        </w:rPr>
      </w:pPr>
    </w:p>
    <w:p w14:paraId="2EB0120B" w14:textId="77777777" w:rsidR="00FC37EA" w:rsidRDefault="00FC37EA" w:rsidP="00FC37EA">
      <w:pPr>
        <w:jc w:val="both"/>
        <w:outlineLvl w:val="0"/>
        <w:rPr>
          <w:sz w:val="22"/>
        </w:rPr>
      </w:pPr>
      <w:r>
        <w:rPr>
          <w:sz w:val="22"/>
        </w:rPr>
        <w:t>Students will learn the Chip King process and each tool necessary to perform minor paint repairs.</w:t>
      </w:r>
    </w:p>
    <w:p w14:paraId="33B0F89A" w14:textId="77777777" w:rsidR="00FC37EA" w:rsidRPr="00AD4E71" w:rsidRDefault="00FC37EA" w:rsidP="00FC37EA">
      <w:pPr>
        <w:jc w:val="both"/>
        <w:rPr>
          <w:sz w:val="18"/>
          <w:szCs w:val="18"/>
        </w:rPr>
      </w:pPr>
    </w:p>
    <w:p w14:paraId="273E0629" w14:textId="77777777" w:rsidR="00FC37EA" w:rsidRPr="00AD4E71" w:rsidRDefault="00FC37EA" w:rsidP="00FC37EA">
      <w:pPr>
        <w:jc w:val="both"/>
        <w:outlineLvl w:val="0"/>
        <w:rPr>
          <w:b/>
          <w:sz w:val="22"/>
        </w:rPr>
      </w:pPr>
      <w:r w:rsidRPr="00AD4E71">
        <w:rPr>
          <w:b/>
          <w:sz w:val="22"/>
        </w:rPr>
        <w:t>Module O:</w:t>
      </w:r>
      <w:r w:rsidRPr="00AD4E71">
        <w:rPr>
          <w:b/>
          <w:sz w:val="22"/>
        </w:rPr>
        <w:tab/>
        <w:t xml:space="preserve">Problem Solving and Troubleshooting </w:t>
      </w:r>
    </w:p>
    <w:p w14:paraId="117F210C" w14:textId="77777777" w:rsidR="00FC37EA" w:rsidRPr="00AD4E71" w:rsidRDefault="00FC37EA" w:rsidP="00FC37EA">
      <w:pPr>
        <w:jc w:val="both"/>
        <w:rPr>
          <w:b/>
          <w:sz w:val="16"/>
          <w:szCs w:val="16"/>
        </w:rPr>
      </w:pPr>
    </w:p>
    <w:p w14:paraId="55238E25" w14:textId="77777777" w:rsidR="00FC37EA" w:rsidRDefault="00FC37EA" w:rsidP="00FC37EA">
      <w:pPr>
        <w:jc w:val="both"/>
        <w:outlineLvl w:val="0"/>
        <w:rPr>
          <w:sz w:val="22"/>
        </w:rPr>
      </w:pPr>
      <w:r>
        <w:rPr>
          <w:sz w:val="22"/>
        </w:rPr>
        <w:t>Students will learn how to prepare for and solve problems that may happen during paint repairs.</w:t>
      </w:r>
    </w:p>
    <w:p w14:paraId="5010F18A" w14:textId="77777777" w:rsidR="00FC37EA" w:rsidRPr="00AD4E71" w:rsidRDefault="00FC37EA" w:rsidP="00FC37EA">
      <w:pPr>
        <w:jc w:val="both"/>
        <w:rPr>
          <w:sz w:val="18"/>
          <w:szCs w:val="18"/>
        </w:rPr>
      </w:pPr>
    </w:p>
    <w:p w14:paraId="350F1BA4" w14:textId="77777777" w:rsidR="00FC37EA" w:rsidRPr="00AD4E71" w:rsidRDefault="00FC37EA" w:rsidP="00FC37EA">
      <w:pPr>
        <w:jc w:val="both"/>
        <w:outlineLvl w:val="0"/>
        <w:rPr>
          <w:b/>
          <w:sz w:val="22"/>
        </w:rPr>
      </w:pPr>
      <w:r w:rsidRPr="00AD4E71">
        <w:rPr>
          <w:b/>
          <w:sz w:val="22"/>
        </w:rPr>
        <w:t>Module P:</w:t>
      </w:r>
      <w:r w:rsidRPr="00AD4E71">
        <w:rPr>
          <w:b/>
          <w:sz w:val="22"/>
        </w:rPr>
        <w:tab/>
        <w:t>The Paint System Mobile and Shop Options</w:t>
      </w:r>
    </w:p>
    <w:p w14:paraId="1FA43A9F" w14:textId="77777777" w:rsidR="00FC37EA" w:rsidRPr="00AD4E71" w:rsidRDefault="00FC37EA" w:rsidP="00FC37EA">
      <w:pPr>
        <w:jc w:val="both"/>
        <w:rPr>
          <w:b/>
          <w:sz w:val="16"/>
          <w:szCs w:val="16"/>
        </w:rPr>
      </w:pPr>
    </w:p>
    <w:p w14:paraId="7A69A9A5" w14:textId="77777777" w:rsidR="00FC37EA" w:rsidRDefault="00FC37EA" w:rsidP="00FC37EA">
      <w:pPr>
        <w:jc w:val="both"/>
        <w:rPr>
          <w:sz w:val="22"/>
        </w:rPr>
      </w:pPr>
      <w:r>
        <w:rPr>
          <w:sz w:val="22"/>
        </w:rPr>
        <w:t>The students will learn about the mobile and shop options within the Smart Paint Repair system.  They will also learn to use the different components for each option.</w:t>
      </w:r>
    </w:p>
    <w:p w14:paraId="429E0E83" w14:textId="77777777" w:rsidR="00FC37EA" w:rsidRPr="00AD4E71" w:rsidRDefault="00FC37EA" w:rsidP="00FC37EA">
      <w:pPr>
        <w:jc w:val="both"/>
        <w:rPr>
          <w:sz w:val="18"/>
          <w:szCs w:val="18"/>
        </w:rPr>
      </w:pPr>
    </w:p>
    <w:p w14:paraId="449F7CE6" w14:textId="77777777" w:rsidR="00FC37EA" w:rsidRPr="00AD4E71" w:rsidRDefault="00FC37EA" w:rsidP="00FC37EA">
      <w:pPr>
        <w:jc w:val="both"/>
        <w:outlineLvl w:val="0"/>
        <w:rPr>
          <w:b/>
          <w:sz w:val="22"/>
        </w:rPr>
      </w:pPr>
      <w:r w:rsidRPr="00AD4E71">
        <w:rPr>
          <w:b/>
          <w:sz w:val="22"/>
        </w:rPr>
        <w:t>Module Q:</w:t>
      </w:r>
      <w:r w:rsidRPr="00AD4E71">
        <w:rPr>
          <w:b/>
          <w:sz w:val="22"/>
        </w:rPr>
        <w:tab/>
        <w:t>Estimating Guidelines</w:t>
      </w:r>
    </w:p>
    <w:p w14:paraId="35875E12" w14:textId="77777777" w:rsidR="00FC37EA" w:rsidRPr="00AD4E71" w:rsidRDefault="00FC37EA" w:rsidP="00FC37EA">
      <w:pPr>
        <w:jc w:val="both"/>
        <w:rPr>
          <w:b/>
          <w:sz w:val="16"/>
          <w:szCs w:val="16"/>
        </w:rPr>
      </w:pPr>
    </w:p>
    <w:p w14:paraId="25309C34" w14:textId="77777777" w:rsidR="00FC37EA" w:rsidRDefault="00FC37EA" w:rsidP="00FC37EA">
      <w:pPr>
        <w:jc w:val="both"/>
        <w:outlineLvl w:val="0"/>
        <w:rPr>
          <w:sz w:val="22"/>
        </w:rPr>
      </w:pPr>
      <w:r>
        <w:rPr>
          <w:sz w:val="22"/>
        </w:rPr>
        <w:t>Students will learn how to estimate the cost of a minor paint repair.</w:t>
      </w:r>
    </w:p>
    <w:p w14:paraId="54E52B31" w14:textId="77777777" w:rsidR="00FC37EA" w:rsidRPr="00AD4E71" w:rsidRDefault="00FC37EA" w:rsidP="00FC37EA">
      <w:pPr>
        <w:jc w:val="both"/>
        <w:rPr>
          <w:sz w:val="18"/>
          <w:szCs w:val="18"/>
        </w:rPr>
      </w:pPr>
    </w:p>
    <w:p w14:paraId="5D32C379" w14:textId="77777777" w:rsidR="00FC37EA" w:rsidRPr="00AD4E71" w:rsidRDefault="00FC37EA" w:rsidP="00FC37EA">
      <w:pPr>
        <w:jc w:val="both"/>
        <w:outlineLvl w:val="0"/>
        <w:rPr>
          <w:b/>
          <w:sz w:val="22"/>
        </w:rPr>
      </w:pPr>
      <w:r w:rsidRPr="00AD4E71">
        <w:rPr>
          <w:b/>
          <w:sz w:val="22"/>
        </w:rPr>
        <w:t>Module R:</w:t>
      </w:r>
      <w:r w:rsidRPr="00AD4E71">
        <w:rPr>
          <w:b/>
          <w:sz w:val="22"/>
        </w:rPr>
        <w:tab/>
        <w:t>Marketing and Advertising</w:t>
      </w:r>
    </w:p>
    <w:p w14:paraId="7F81F1AA" w14:textId="77777777" w:rsidR="00FC37EA" w:rsidRPr="00AD4E71" w:rsidRDefault="00FC37EA" w:rsidP="00FC37EA">
      <w:pPr>
        <w:jc w:val="both"/>
        <w:rPr>
          <w:b/>
          <w:sz w:val="16"/>
          <w:szCs w:val="16"/>
        </w:rPr>
      </w:pPr>
    </w:p>
    <w:p w14:paraId="3720F880" w14:textId="77777777" w:rsidR="00FC37EA" w:rsidRDefault="00FC37EA" w:rsidP="00FC37EA">
      <w:pPr>
        <w:jc w:val="both"/>
        <w:rPr>
          <w:sz w:val="22"/>
        </w:rPr>
      </w:pPr>
      <w:r>
        <w:rPr>
          <w:sz w:val="22"/>
        </w:rPr>
        <w:t>Students will learn a wide range of advertising and marketing techniques designed to allow students to earn new business.</w:t>
      </w:r>
    </w:p>
    <w:p w14:paraId="06EA1627" w14:textId="77777777" w:rsidR="00FC37EA" w:rsidRPr="00AD4E71" w:rsidRDefault="00FC37EA" w:rsidP="00FC37EA">
      <w:pPr>
        <w:jc w:val="both"/>
        <w:rPr>
          <w:sz w:val="18"/>
          <w:szCs w:val="18"/>
        </w:rPr>
      </w:pPr>
    </w:p>
    <w:p w14:paraId="5D608CDD" w14:textId="77777777" w:rsidR="00FC37EA" w:rsidRPr="00AD4E71" w:rsidRDefault="00FC37EA" w:rsidP="00FC37EA">
      <w:pPr>
        <w:jc w:val="both"/>
        <w:outlineLvl w:val="0"/>
        <w:rPr>
          <w:b/>
          <w:sz w:val="22"/>
        </w:rPr>
      </w:pPr>
      <w:r w:rsidRPr="00AD4E71">
        <w:rPr>
          <w:b/>
          <w:sz w:val="22"/>
        </w:rPr>
        <w:t>Module S:</w:t>
      </w:r>
      <w:r w:rsidRPr="00AD4E71">
        <w:rPr>
          <w:b/>
          <w:sz w:val="22"/>
        </w:rPr>
        <w:tab/>
        <w:t>Career Development</w:t>
      </w:r>
    </w:p>
    <w:p w14:paraId="5C08EB0D" w14:textId="15566A99" w:rsidR="00FC37EA" w:rsidRPr="00E419E8" w:rsidRDefault="00FC37EA" w:rsidP="00E419E8">
      <w:pPr>
        <w:jc w:val="center"/>
        <w:rPr>
          <w:sz w:val="22"/>
          <w:szCs w:val="22"/>
        </w:rPr>
      </w:pPr>
    </w:p>
    <w:p w14:paraId="5D2E39B9" w14:textId="77777777" w:rsidR="00FC37EA" w:rsidRDefault="00FC37EA" w:rsidP="00FC37EA">
      <w:pPr>
        <w:rPr>
          <w:sz w:val="22"/>
        </w:rPr>
      </w:pPr>
      <w:r>
        <w:rPr>
          <w:sz w:val="22"/>
        </w:rPr>
        <w:t>Students will focus on developing a positive mental attitude, verbal communication skills, and interview techniques, which will help them to further their career.</w:t>
      </w:r>
    </w:p>
    <w:p w14:paraId="51694C8A" w14:textId="2589C20D" w:rsidR="00FC37EA" w:rsidRDefault="00AD4E71" w:rsidP="00AD4E71">
      <w:pPr>
        <w:jc w:val="center"/>
        <w:rPr>
          <w:sz w:val="22"/>
        </w:rPr>
      </w:pPr>
      <w:r>
        <w:rPr>
          <w:sz w:val="22"/>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744"/>
        <w:gridCol w:w="1547"/>
      </w:tblGrid>
      <w:tr w:rsidR="00FC37EA" w14:paraId="28776EA3" w14:textId="77777777">
        <w:trPr>
          <w:trHeight w:val="556"/>
        </w:trPr>
        <w:tc>
          <w:tcPr>
            <w:tcW w:w="2393" w:type="dxa"/>
          </w:tcPr>
          <w:p w14:paraId="4FAA3E45" w14:textId="77777777" w:rsidR="00FC37EA" w:rsidRPr="00520EDA" w:rsidRDefault="00FC37EA" w:rsidP="00C8443D">
            <w:pPr>
              <w:jc w:val="center"/>
              <w:rPr>
                <w:b/>
                <w:sz w:val="22"/>
                <w:szCs w:val="22"/>
              </w:rPr>
            </w:pPr>
            <w:r w:rsidRPr="00520EDA">
              <w:rPr>
                <w:b/>
                <w:sz w:val="22"/>
                <w:szCs w:val="22"/>
              </w:rPr>
              <w:lastRenderedPageBreak/>
              <w:t>PDR40</w:t>
            </w:r>
          </w:p>
        </w:tc>
        <w:tc>
          <w:tcPr>
            <w:tcW w:w="4744" w:type="dxa"/>
          </w:tcPr>
          <w:p w14:paraId="5123CBBC" w14:textId="77777777" w:rsidR="00FC37EA" w:rsidRDefault="00FC37EA" w:rsidP="00C8443D">
            <w:pPr>
              <w:jc w:val="center"/>
              <w:rPr>
                <w:b/>
                <w:sz w:val="22"/>
              </w:rPr>
            </w:pPr>
            <w:r>
              <w:rPr>
                <w:b/>
                <w:sz w:val="22"/>
              </w:rPr>
              <w:t>Lecture Modules</w:t>
            </w:r>
          </w:p>
        </w:tc>
        <w:tc>
          <w:tcPr>
            <w:tcW w:w="1547" w:type="dxa"/>
          </w:tcPr>
          <w:p w14:paraId="654BD000" w14:textId="77777777" w:rsidR="00FC37EA" w:rsidRDefault="00FC37EA" w:rsidP="00C8443D">
            <w:pPr>
              <w:jc w:val="center"/>
              <w:rPr>
                <w:b/>
                <w:sz w:val="22"/>
              </w:rPr>
            </w:pPr>
            <w:r>
              <w:rPr>
                <w:b/>
                <w:sz w:val="22"/>
              </w:rPr>
              <w:t>Contact Hours</w:t>
            </w:r>
          </w:p>
        </w:tc>
      </w:tr>
      <w:tr w:rsidR="00FC37EA" w14:paraId="2BFD0FD8" w14:textId="77777777">
        <w:trPr>
          <w:trHeight w:val="267"/>
        </w:trPr>
        <w:tc>
          <w:tcPr>
            <w:tcW w:w="2393" w:type="dxa"/>
          </w:tcPr>
          <w:p w14:paraId="08DC2681" w14:textId="77777777" w:rsidR="00FC37EA" w:rsidRDefault="00FC37EA" w:rsidP="00C8443D">
            <w:pPr>
              <w:rPr>
                <w:sz w:val="22"/>
              </w:rPr>
            </w:pPr>
            <w:r>
              <w:rPr>
                <w:sz w:val="22"/>
              </w:rPr>
              <w:t>Module A</w:t>
            </w:r>
          </w:p>
        </w:tc>
        <w:tc>
          <w:tcPr>
            <w:tcW w:w="4744" w:type="dxa"/>
          </w:tcPr>
          <w:p w14:paraId="00BDDAB0" w14:textId="77777777" w:rsidR="00FC37EA" w:rsidRDefault="00FC37EA" w:rsidP="00C8443D">
            <w:pPr>
              <w:rPr>
                <w:sz w:val="22"/>
              </w:rPr>
            </w:pPr>
            <w:r>
              <w:rPr>
                <w:sz w:val="22"/>
              </w:rPr>
              <w:t>Introduction to Paintless Dent Repair</w:t>
            </w:r>
          </w:p>
        </w:tc>
        <w:tc>
          <w:tcPr>
            <w:tcW w:w="1547" w:type="dxa"/>
          </w:tcPr>
          <w:p w14:paraId="0E7B51C8" w14:textId="77777777" w:rsidR="00FC37EA" w:rsidRDefault="00FC37EA" w:rsidP="00C8443D">
            <w:pPr>
              <w:jc w:val="center"/>
              <w:rPr>
                <w:sz w:val="22"/>
              </w:rPr>
            </w:pPr>
            <w:r>
              <w:rPr>
                <w:sz w:val="22"/>
              </w:rPr>
              <w:t>2</w:t>
            </w:r>
          </w:p>
        </w:tc>
      </w:tr>
      <w:tr w:rsidR="00FC37EA" w14:paraId="48AC46CA" w14:textId="77777777">
        <w:trPr>
          <w:trHeight w:val="67"/>
        </w:trPr>
        <w:tc>
          <w:tcPr>
            <w:tcW w:w="2393" w:type="dxa"/>
          </w:tcPr>
          <w:p w14:paraId="26559A90" w14:textId="77777777" w:rsidR="00FC37EA" w:rsidRDefault="00FC37EA" w:rsidP="00C8443D">
            <w:pPr>
              <w:rPr>
                <w:sz w:val="22"/>
              </w:rPr>
            </w:pPr>
            <w:r>
              <w:rPr>
                <w:sz w:val="22"/>
              </w:rPr>
              <w:t>Module B</w:t>
            </w:r>
          </w:p>
        </w:tc>
        <w:tc>
          <w:tcPr>
            <w:tcW w:w="4744" w:type="dxa"/>
          </w:tcPr>
          <w:p w14:paraId="3D175447" w14:textId="77777777" w:rsidR="00FC37EA" w:rsidRDefault="00FC37EA" w:rsidP="00C8443D">
            <w:pPr>
              <w:rPr>
                <w:sz w:val="22"/>
              </w:rPr>
            </w:pPr>
            <w:r>
              <w:rPr>
                <w:sz w:val="22"/>
              </w:rPr>
              <w:t>Demonstration of PDR Process</w:t>
            </w:r>
          </w:p>
        </w:tc>
        <w:tc>
          <w:tcPr>
            <w:tcW w:w="1547" w:type="dxa"/>
          </w:tcPr>
          <w:p w14:paraId="4308EE57" w14:textId="77777777" w:rsidR="00FC37EA" w:rsidRDefault="00FC37EA" w:rsidP="00C8443D">
            <w:pPr>
              <w:jc w:val="center"/>
              <w:rPr>
                <w:sz w:val="22"/>
              </w:rPr>
            </w:pPr>
            <w:r>
              <w:rPr>
                <w:sz w:val="22"/>
              </w:rPr>
              <w:t>1</w:t>
            </w:r>
          </w:p>
        </w:tc>
      </w:tr>
      <w:tr w:rsidR="00FC37EA" w14:paraId="71D4B7E3" w14:textId="77777777">
        <w:trPr>
          <w:trHeight w:val="67"/>
        </w:trPr>
        <w:tc>
          <w:tcPr>
            <w:tcW w:w="2393" w:type="dxa"/>
          </w:tcPr>
          <w:p w14:paraId="14247C4B" w14:textId="77777777" w:rsidR="00FC37EA" w:rsidRDefault="00FC37EA" w:rsidP="00C8443D">
            <w:pPr>
              <w:rPr>
                <w:sz w:val="22"/>
              </w:rPr>
            </w:pPr>
            <w:r>
              <w:rPr>
                <w:sz w:val="22"/>
              </w:rPr>
              <w:t>Module C</w:t>
            </w:r>
          </w:p>
        </w:tc>
        <w:tc>
          <w:tcPr>
            <w:tcW w:w="4744" w:type="dxa"/>
          </w:tcPr>
          <w:p w14:paraId="56C0F29B" w14:textId="77777777" w:rsidR="00FC37EA" w:rsidRDefault="00FC37EA" w:rsidP="00C8443D">
            <w:pPr>
              <w:rPr>
                <w:sz w:val="22"/>
              </w:rPr>
            </w:pPr>
            <w:r>
              <w:rPr>
                <w:sz w:val="22"/>
              </w:rPr>
              <w:t>Metal Characteristics</w:t>
            </w:r>
          </w:p>
        </w:tc>
        <w:tc>
          <w:tcPr>
            <w:tcW w:w="1547" w:type="dxa"/>
          </w:tcPr>
          <w:p w14:paraId="43280857" w14:textId="77777777" w:rsidR="00FC37EA" w:rsidRDefault="00FC37EA" w:rsidP="00C8443D">
            <w:pPr>
              <w:jc w:val="center"/>
              <w:rPr>
                <w:sz w:val="22"/>
              </w:rPr>
            </w:pPr>
            <w:r>
              <w:rPr>
                <w:sz w:val="22"/>
              </w:rPr>
              <w:t>.5</w:t>
            </w:r>
          </w:p>
        </w:tc>
      </w:tr>
      <w:tr w:rsidR="00FC37EA" w14:paraId="30741B5A" w14:textId="77777777">
        <w:trPr>
          <w:trHeight w:val="67"/>
        </w:trPr>
        <w:tc>
          <w:tcPr>
            <w:tcW w:w="2393" w:type="dxa"/>
          </w:tcPr>
          <w:p w14:paraId="089F67D8" w14:textId="77777777" w:rsidR="00FC37EA" w:rsidRDefault="00FC37EA" w:rsidP="00C8443D">
            <w:pPr>
              <w:rPr>
                <w:sz w:val="22"/>
              </w:rPr>
            </w:pPr>
            <w:r>
              <w:rPr>
                <w:sz w:val="22"/>
              </w:rPr>
              <w:t>Module D</w:t>
            </w:r>
          </w:p>
        </w:tc>
        <w:tc>
          <w:tcPr>
            <w:tcW w:w="4744" w:type="dxa"/>
          </w:tcPr>
          <w:p w14:paraId="665F7DFE" w14:textId="77777777" w:rsidR="00FC37EA" w:rsidRDefault="00FC37EA" w:rsidP="00C8443D">
            <w:pPr>
              <w:rPr>
                <w:sz w:val="22"/>
              </w:rPr>
            </w:pPr>
            <w:r>
              <w:rPr>
                <w:sz w:val="22"/>
              </w:rPr>
              <w:t>Items Used During Training</w:t>
            </w:r>
          </w:p>
        </w:tc>
        <w:tc>
          <w:tcPr>
            <w:tcW w:w="1547" w:type="dxa"/>
          </w:tcPr>
          <w:p w14:paraId="78715FC6" w14:textId="77777777" w:rsidR="00FC37EA" w:rsidRDefault="00FC37EA" w:rsidP="00C8443D">
            <w:pPr>
              <w:jc w:val="center"/>
              <w:rPr>
                <w:sz w:val="22"/>
              </w:rPr>
            </w:pPr>
            <w:r>
              <w:rPr>
                <w:sz w:val="22"/>
              </w:rPr>
              <w:t>.5</w:t>
            </w:r>
          </w:p>
        </w:tc>
      </w:tr>
      <w:tr w:rsidR="00FC37EA" w14:paraId="40D96DFC" w14:textId="77777777">
        <w:trPr>
          <w:trHeight w:val="67"/>
        </w:trPr>
        <w:tc>
          <w:tcPr>
            <w:tcW w:w="2393" w:type="dxa"/>
          </w:tcPr>
          <w:p w14:paraId="714A1F3D" w14:textId="77777777" w:rsidR="00FC37EA" w:rsidRDefault="00FC37EA" w:rsidP="00C8443D">
            <w:pPr>
              <w:rPr>
                <w:sz w:val="22"/>
              </w:rPr>
            </w:pPr>
            <w:r>
              <w:rPr>
                <w:sz w:val="22"/>
              </w:rPr>
              <w:t>Module E</w:t>
            </w:r>
          </w:p>
        </w:tc>
        <w:tc>
          <w:tcPr>
            <w:tcW w:w="4744" w:type="dxa"/>
          </w:tcPr>
          <w:p w14:paraId="439D554E" w14:textId="77777777" w:rsidR="00FC37EA" w:rsidRDefault="00FC37EA" w:rsidP="00C8443D">
            <w:pPr>
              <w:rPr>
                <w:sz w:val="22"/>
              </w:rPr>
            </w:pPr>
            <w:r>
              <w:rPr>
                <w:sz w:val="22"/>
              </w:rPr>
              <w:t>The PDR Tool Set</w:t>
            </w:r>
          </w:p>
        </w:tc>
        <w:tc>
          <w:tcPr>
            <w:tcW w:w="1547" w:type="dxa"/>
          </w:tcPr>
          <w:p w14:paraId="05DE6BC7" w14:textId="77777777" w:rsidR="00FC37EA" w:rsidRDefault="00FC37EA" w:rsidP="00C8443D">
            <w:pPr>
              <w:jc w:val="center"/>
              <w:rPr>
                <w:sz w:val="22"/>
              </w:rPr>
            </w:pPr>
            <w:r>
              <w:rPr>
                <w:sz w:val="22"/>
              </w:rPr>
              <w:t>1</w:t>
            </w:r>
          </w:p>
        </w:tc>
      </w:tr>
      <w:tr w:rsidR="00FC37EA" w14:paraId="2BC250EB" w14:textId="77777777">
        <w:trPr>
          <w:trHeight w:val="67"/>
        </w:trPr>
        <w:tc>
          <w:tcPr>
            <w:tcW w:w="2393" w:type="dxa"/>
          </w:tcPr>
          <w:p w14:paraId="705D3B54" w14:textId="77777777" w:rsidR="00FC37EA" w:rsidRDefault="00FC37EA" w:rsidP="00C8443D">
            <w:pPr>
              <w:rPr>
                <w:sz w:val="22"/>
              </w:rPr>
            </w:pPr>
            <w:r>
              <w:rPr>
                <w:sz w:val="22"/>
              </w:rPr>
              <w:t>Module F</w:t>
            </w:r>
          </w:p>
        </w:tc>
        <w:tc>
          <w:tcPr>
            <w:tcW w:w="4744" w:type="dxa"/>
          </w:tcPr>
          <w:p w14:paraId="43B9FD1A" w14:textId="77777777" w:rsidR="00FC37EA" w:rsidRDefault="00FC37EA" w:rsidP="00C8443D">
            <w:pPr>
              <w:rPr>
                <w:sz w:val="22"/>
              </w:rPr>
            </w:pPr>
            <w:r>
              <w:rPr>
                <w:sz w:val="22"/>
              </w:rPr>
              <w:t>PDR Accessories</w:t>
            </w:r>
          </w:p>
        </w:tc>
        <w:tc>
          <w:tcPr>
            <w:tcW w:w="1547" w:type="dxa"/>
          </w:tcPr>
          <w:p w14:paraId="512FA463" w14:textId="77777777" w:rsidR="00FC37EA" w:rsidRDefault="00FC37EA" w:rsidP="00C8443D">
            <w:pPr>
              <w:jc w:val="center"/>
              <w:rPr>
                <w:sz w:val="22"/>
              </w:rPr>
            </w:pPr>
            <w:r>
              <w:rPr>
                <w:sz w:val="22"/>
              </w:rPr>
              <w:t>.5</w:t>
            </w:r>
          </w:p>
        </w:tc>
      </w:tr>
      <w:tr w:rsidR="00FC37EA" w14:paraId="3BE8C574" w14:textId="77777777">
        <w:trPr>
          <w:cantSplit/>
          <w:trHeight w:val="67"/>
        </w:trPr>
        <w:tc>
          <w:tcPr>
            <w:tcW w:w="8684" w:type="dxa"/>
            <w:gridSpan w:val="3"/>
          </w:tcPr>
          <w:p w14:paraId="58A710E0" w14:textId="77777777" w:rsidR="00FC37EA" w:rsidRDefault="00FC37EA" w:rsidP="00C8443D">
            <w:pPr>
              <w:pStyle w:val="Heading1"/>
            </w:pPr>
            <w:r>
              <w:t>Hands-on Modules</w:t>
            </w:r>
          </w:p>
          <w:p w14:paraId="1C3F427C" w14:textId="77777777" w:rsidR="00FC37EA" w:rsidRPr="00CA1F2E" w:rsidRDefault="00FC37EA" w:rsidP="00C8443D">
            <w:pPr>
              <w:jc w:val="center"/>
              <w:rPr>
                <w:sz w:val="22"/>
              </w:rPr>
            </w:pPr>
            <w:r w:rsidRPr="00CA1F2E">
              <w:rPr>
                <w:sz w:val="22"/>
              </w:rPr>
              <w:t xml:space="preserve">The following modules listed below are conducted with hands-on training.  This </w:t>
            </w:r>
          </w:p>
          <w:p w14:paraId="41E6521C" w14:textId="77777777" w:rsidR="00FC37EA" w:rsidRPr="00CA1F2E" w:rsidRDefault="00FC37EA" w:rsidP="00C8443D">
            <w:pPr>
              <w:jc w:val="center"/>
              <w:rPr>
                <w:sz w:val="22"/>
              </w:rPr>
            </w:pPr>
            <w:r>
              <w:rPr>
                <w:sz w:val="22"/>
              </w:rPr>
              <w:t>w</w:t>
            </w:r>
            <w:r w:rsidRPr="00CA1F2E">
              <w:rPr>
                <w:sz w:val="22"/>
              </w:rPr>
              <w:t>ill enable the student to excel more rapidly once he/she enters a natural setting</w:t>
            </w:r>
          </w:p>
        </w:tc>
      </w:tr>
      <w:tr w:rsidR="00FC37EA" w14:paraId="088C4F9A" w14:textId="77777777">
        <w:trPr>
          <w:trHeight w:val="267"/>
        </w:trPr>
        <w:tc>
          <w:tcPr>
            <w:tcW w:w="2393" w:type="dxa"/>
          </w:tcPr>
          <w:p w14:paraId="6BEBBF57" w14:textId="77777777" w:rsidR="00FC37EA" w:rsidRDefault="00FC37EA" w:rsidP="00C8443D">
            <w:pPr>
              <w:rPr>
                <w:sz w:val="22"/>
              </w:rPr>
            </w:pPr>
            <w:r>
              <w:rPr>
                <w:sz w:val="22"/>
              </w:rPr>
              <w:t>Module G</w:t>
            </w:r>
          </w:p>
        </w:tc>
        <w:tc>
          <w:tcPr>
            <w:tcW w:w="4744" w:type="dxa"/>
          </w:tcPr>
          <w:p w14:paraId="4E186264" w14:textId="77777777" w:rsidR="00FC37EA" w:rsidRDefault="00FC37EA" w:rsidP="00C8443D">
            <w:pPr>
              <w:rPr>
                <w:sz w:val="22"/>
              </w:rPr>
            </w:pPr>
            <w:r>
              <w:rPr>
                <w:sz w:val="22"/>
              </w:rPr>
              <w:t>Positioning and Reading the Light</w:t>
            </w:r>
          </w:p>
        </w:tc>
        <w:tc>
          <w:tcPr>
            <w:tcW w:w="1547" w:type="dxa"/>
          </w:tcPr>
          <w:p w14:paraId="188384DA" w14:textId="77777777" w:rsidR="00FC37EA" w:rsidRDefault="00FC37EA" w:rsidP="00C8443D">
            <w:pPr>
              <w:jc w:val="center"/>
              <w:rPr>
                <w:sz w:val="22"/>
              </w:rPr>
            </w:pPr>
            <w:r>
              <w:rPr>
                <w:sz w:val="22"/>
              </w:rPr>
              <w:t>5</w:t>
            </w:r>
          </w:p>
        </w:tc>
      </w:tr>
      <w:tr w:rsidR="00FC37EA" w14:paraId="4BE482FE" w14:textId="77777777">
        <w:trPr>
          <w:trHeight w:val="267"/>
        </w:trPr>
        <w:tc>
          <w:tcPr>
            <w:tcW w:w="2393" w:type="dxa"/>
          </w:tcPr>
          <w:p w14:paraId="09D68776" w14:textId="77777777" w:rsidR="00FC37EA" w:rsidRDefault="00FC37EA" w:rsidP="00C8443D">
            <w:pPr>
              <w:rPr>
                <w:sz w:val="22"/>
              </w:rPr>
            </w:pPr>
            <w:r>
              <w:rPr>
                <w:sz w:val="22"/>
              </w:rPr>
              <w:t>Module H</w:t>
            </w:r>
          </w:p>
        </w:tc>
        <w:tc>
          <w:tcPr>
            <w:tcW w:w="4744" w:type="dxa"/>
          </w:tcPr>
          <w:p w14:paraId="06177C68" w14:textId="77777777" w:rsidR="00FC37EA" w:rsidRDefault="00FC37EA" w:rsidP="00C8443D">
            <w:pPr>
              <w:rPr>
                <w:sz w:val="22"/>
              </w:rPr>
            </w:pPr>
            <w:r>
              <w:rPr>
                <w:sz w:val="22"/>
              </w:rPr>
              <w:t>Locating the Tip of the Tool</w:t>
            </w:r>
          </w:p>
        </w:tc>
        <w:tc>
          <w:tcPr>
            <w:tcW w:w="1547" w:type="dxa"/>
          </w:tcPr>
          <w:p w14:paraId="4E0C60A5" w14:textId="77777777" w:rsidR="00FC37EA" w:rsidRDefault="00FC37EA" w:rsidP="00C8443D">
            <w:pPr>
              <w:jc w:val="center"/>
              <w:rPr>
                <w:sz w:val="22"/>
              </w:rPr>
            </w:pPr>
            <w:r>
              <w:rPr>
                <w:sz w:val="22"/>
              </w:rPr>
              <w:t>5</w:t>
            </w:r>
          </w:p>
        </w:tc>
      </w:tr>
      <w:tr w:rsidR="00FC37EA" w14:paraId="5EF714E2" w14:textId="77777777">
        <w:trPr>
          <w:trHeight w:val="267"/>
        </w:trPr>
        <w:tc>
          <w:tcPr>
            <w:tcW w:w="2393" w:type="dxa"/>
          </w:tcPr>
          <w:p w14:paraId="18821714" w14:textId="77777777" w:rsidR="00FC37EA" w:rsidRDefault="00FC37EA" w:rsidP="00C8443D">
            <w:pPr>
              <w:rPr>
                <w:sz w:val="22"/>
              </w:rPr>
            </w:pPr>
            <w:r>
              <w:rPr>
                <w:sz w:val="22"/>
              </w:rPr>
              <w:t>Module I</w:t>
            </w:r>
          </w:p>
        </w:tc>
        <w:tc>
          <w:tcPr>
            <w:tcW w:w="4744" w:type="dxa"/>
          </w:tcPr>
          <w:p w14:paraId="51BC14B5" w14:textId="77777777" w:rsidR="00FC37EA" w:rsidRDefault="00FC37EA" w:rsidP="00C8443D">
            <w:pPr>
              <w:rPr>
                <w:sz w:val="22"/>
              </w:rPr>
            </w:pPr>
            <w:r>
              <w:rPr>
                <w:sz w:val="22"/>
              </w:rPr>
              <w:t>Removing High Points</w:t>
            </w:r>
          </w:p>
        </w:tc>
        <w:tc>
          <w:tcPr>
            <w:tcW w:w="1547" w:type="dxa"/>
          </w:tcPr>
          <w:p w14:paraId="377357AB" w14:textId="77777777" w:rsidR="00FC37EA" w:rsidRDefault="00FC37EA" w:rsidP="00C8443D">
            <w:pPr>
              <w:jc w:val="center"/>
              <w:rPr>
                <w:sz w:val="22"/>
              </w:rPr>
            </w:pPr>
            <w:r>
              <w:rPr>
                <w:sz w:val="22"/>
              </w:rPr>
              <w:t>2</w:t>
            </w:r>
          </w:p>
        </w:tc>
      </w:tr>
      <w:tr w:rsidR="00FC37EA" w14:paraId="349A8E2A" w14:textId="77777777">
        <w:trPr>
          <w:trHeight w:val="289"/>
        </w:trPr>
        <w:tc>
          <w:tcPr>
            <w:tcW w:w="2393" w:type="dxa"/>
          </w:tcPr>
          <w:p w14:paraId="47E9132B" w14:textId="77777777" w:rsidR="00FC37EA" w:rsidRDefault="00FC37EA" w:rsidP="00C8443D">
            <w:pPr>
              <w:rPr>
                <w:sz w:val="22"/>
              </w:rPr>
            </w:pPr>
            <w:r>
              <w:rPr>
                <w:sz w:val="22"/>
              </w:rPr>
              <w:t>Module J</w:t>
            </w:r>
          </w:p>
        </w:tc>
        <w:tc>
          <w:tcPr>
            <w:tcW w:w="4744" w:type="dxa"/>
          </w:tcPr>
          <w:p w14:paraId="53913621" w14:textId="77777777" w:rsidR="00FC37EA" w:rsidRDefault="00FC37EA" w:rsidP="00C8443D">
            <w:pPr>
              <w:rPr>
                <w:sz w:val="22"/>
              </w:rPr>
            </w:pPr>
            <w:r>
              <w:rPr>
                <w:sz w:val="22"/>
              </w:rPr>
              <w:t>Removing Low Spots</w:t>
            </w:r>
          </w:p>
        </w:tc>
        <w:tc>
          <w:tcPr>
            <w:tcW w:w="1547" w:type="dxa"/>
          </w:tcPr>
          <w:p w14:paraId="04D68435" w14:textId="77777777" w:rsidR="00FC37EA" w:rsidRDefault="00FC37EA" w:rsidP="00C8443D">
            <w:pPr>
              <w:jc w:val="center"/>
              <w:rPr>
                <w:sz w:val="22"/>
              </w:rPr>
            </w:pPr>
            <w:r>
              <w:rPr>
                <w:sz w:val="22"/>
              </w:rPr>
              <w:t>1</w:t>
            </w:r>
          </w:p>
        </w:tc>
      </w:tr>
      <w:tr w:rsidR="00FC37EA" w14:paraId="1C479D57" w14:textId="77777777">
        <w:trPr>
          <w:trHeight w:val="267"/>
        </w:trPr>
        <w:tc>
          <w:tcPr>
            <w:tcW w:w="2393" w:type="dxa"/>
          </w:tcPr>
          <w:p w14:paraId="284CC1D8" w14:textId="77777777" w:rsidR="00FC37EA" w:rsidRDefault="00FC37EA" w:rsidP="00C8443D">
            <w:pPr>
              <w:rPr>
                <w:sz w:val="22"/>
              </w:rPr>
            </w:pPr>
            <w:r>
              <w:rPr>
                <w:sz w:val="22"/>
              </w:rPr>
              <w:t>Module K</w:t>
            </w:r>
          </w:p>
        </w:tc>
        <w:tc>
          <w:tcPr>
            <w:tcW w:w="4744" w:type="dxa"/>
          </w:tcPr>
          <w:p w14:paraId="23B5341E" w14:textId="77777777" w:rsidR="00FC37EA" w:rsidRDefault="00FC37EA" w:rsidP="00C8443D">
            <w:pPr>
              <w:rPr>
                <w:sz w:val="22"/>
              </w:rPr>
            </w:pPr>
            <w:r>
              <w:rPr>
                <w:sz w:val="22"/>
              </w:rPr>
              <w:t>Removing Dents</w:t>
            </w:r>
          </w:p>
        </w:tc>
        <w:tc>
          <w:tcPr>
            <w:tcW w:w="1547" w:type="dxa"/>
          </w:tcPr>
          <w:p w14:paraId="799D22A9" w14:textId="77777777" w:rsidR="00FC37EA" w:rsidRDefault="00FC37EA" w:rsidP="00C8443D">
            <w:pPr>
              <w:jc w:val="center"/>
              <w:rPr>
                <w:sz w:val="22"/>
              </w:rPr>
            </w:pPr>
            <w:r>
              <w:rPr>
                <w:sz w:val="22"/>
              </w:rPr>
              <w:t>5</w:t>
            </w:r>
          </w:p>
        </w:tc>
      </w:tr>
      <w:tr w:rsidR="00FC37EA" w14:paraId="4D93BFF2" w14:textId="77777777">
        <w:trPr>
          <w:trHeight w:val="267"/>
        </w:trPr>
        <w:tc>
          <w:tcPr>
            <w:tcW w:w="2393" w:type="dxa"/>
          </w:tcPr>
          <w:p w14:paraId="026BD479" w14:textId="77777777" w:rsidR="00FC37EA" w:rsidRDefault="00FC37EA" w:rsidP="00C8443D">
            <w:pPr>
              <w:rPr>
                <w:sz w:val="22"/>
              </w:rPr>
            </w:pPr>
            <w:r>
              <w:rPr>
                <w:sz w:val="22"/>
              </w:rPr>
              <w:t>Module L</w:t>
            </w:r>
          </w:p>
        </w:tc>
        <w:tc>
          <w:tcPr>
            <w:tcW w:w="4744" w:type="dxa"/>
          </w:tcPr>
          <w:p w14:paraId="7DC2CC77" w14:textId="77777777" w:rsidR="00FC37EA" w:rsidRDefault="00FC37EA" w:rsidP="00C8443D">
            <w:pPr>
              <w:rPr>
                <w:sz w:val="22"/>
              </w:rPr>
            </w:pPr>
            <w:r>
              <w:rPr>
                <w:sz w:val="22"/>
              </w:rPr>
              <w:t>Types of Dents</w:t>
            </w:r>
          </w:p>
        </w:tc>
        <w:tc>
          <w:tcPr>
            <w:tcW w:w="1547" w:type="dxa"/>
          </w:tcPr>
          <w:p w14:paraId="352AFF5F" w14:textId="77777777" w:rsidR="00FC37EA" w:rsidRDefault="00FC37EA" w:rsidP="00C8443D">
            <w:pPr>
              <w:jc w:val="center"/>
              <w:rPr>
                <w:sz w:val="22"/>
              </w:rPr>
            </w:pPr>
            <w:r>
              <w:rPr>
                <w:sz w:val="22"/>
              </w:rPr>
              <w:t>1</w:t>
            </w:r>
          </w:p>
        </w:tc>
      </w:tr>
      <w:tr w:rsidR="00FC37EA" w14:paraId="750BDFA5" w14:textId="77777777">
        <w:trPr>
          <w:trHeight w:val="267"/>
        </w:trPr>
        <w:tc>
          <w:tcPr>
            <w:tcW w:w="2393" w:type="dxa"/>
          </w:tcPr>
          <w:p w14:paraId="383777FD" w14:textId="77777777" w:rsidR="00FC37EA" w:rsidRDefault="00FC37EA" w:rsidP="00C8443D">
            <w:pPr>
              <w:rPr>
                <w:sz w:val="22"/>
              </w:rPr>
            </w:pPr>
            <w:r>
              <w:rPr>
                <w:sz w:val="22"/>
              </w:rPr>
              <w:t>Module M</w:t>
            </w:r>
          </w:p>
        </w:tc>
        <w:tc>
          <w:tcPr>
            <w:tcW w:w="4744" w:type="dxa"/>
          </w:tcPr>
          <w:p w14:paraId="4302ECEB" w14:textId="77777777" w:rsidR="00FC37EA" w:rsidRDefault="00FC37EA" w:rsidP="00C8443D">
            <w:pPr>
              <w:rPr>
                <w:sz w:val="22"/>
              </w:rPr>
            </w:pPr>
            <w:r>
              <w:rPr>
                <w:sz w:val="22"/>
              </w:rPr>
              <w:t>Finishing the Dent</w:t>
            </w:r>
          </w:p>
        </w:tc>
        <w:tc>
          <w:tcPr>
            <w:tcW w:w="1547" w:type="dxa"/>
          </w:tcPr>
          <w:p w14:paraId="6247BC33" w14:textId="77777777" w:rsidR="00FC37EA" w:rsidRDefault="00FC37EA" w:rsidP="00C8443D">
            <w:pPr>
              <w:jc w:val="center"/>
              <w:rPr>
                <w:sz w:val="22"/>
              </w:rPr>
            </w:pPr>
            <w:r>
              <w:rPr>
                <w:sz w:val="22"/>
              </w:rPr>
              <w:t>5</w:t>
            </w:r>
          </w:p>
        </w:tc>
      </w:tr>
      <w:tr w:rsidR="00FC37EA" w14:paraId="6F1C1803" w14:textId="77777777">
        <w:trPr>
          <w:trHeight w:val="267"/>
        </w:trPr>
        <w:tc>
          <w:tcPr>
            <w:tcW w:w="2393" w:type="dxa"/>
          </w:tcPr>
          <w:p w14:paraId="638FA517" w14:textId="77777777" w:rsidR="00FC37EA" w:rsidRDefault="00FC37EA" w:rsidP="00C8443D">
            <w:pPr>
              <w:rPr>
                <w:sz w:val="22"/>
              </w:rPr>
            </w:pPr>
            <w:r>
              <w:rPr>
                <w:sz w:val="22"/>
              </w:rPr>
              <w:t>Module N</w:t>
            </w:r>
          </w:p>
        </w:tc>
        <w:tc>
          <w:tcPr>
            <w:tcW w:w="4744" w:type="dxa"/>
          </w:tcPr>
          <w:p w14:paraId="18BD4FC8" w14:textId="77777777" w:rsidR="00FC37EA" w:rsidRDefault="00FC37EA" w:rsidP="00C8443D">
            <w:pPr>
              <w:rPr>
                <w:sz w:val="22"/>
              </w:rPr>
            </w:pPr>
            <w:r>
              <w:rPr>
                <w:sz w:val="22"/>
              </w:rPr>
              <w:t>Wet Sanding Techniques</w:t>
            </w:r>
          </w:p>
        </w:tc>
        <w:tc>
          <w:tcPr>
            <w:tcW w:w="1547" w:type="dxa"/>
          </w:tcPr>
          <w:p w14:paraId="31AA58C4" w14:textId="77777777" w:rsidR="00FC37EA" w:rsidRDefault="00FC37EA" w:rsidP="00C8443D">
            <w:pPr>
              <w:jc w:val="center"/>
              <w:rPr>
                <w:sz w:val="22"/>
              </w:rPr>
            </w:pPr>
            <w:r>
              <w:rPr>
                <w:sz w:val="22"/>
              </w:rPr>
              <w:t>1</w:t>
            </w:r>
          </w:p>
        </w:tc>
      </w:tr>
      <w:tr w:rsidR="00FC37EA" w14:paraId="371AC86F" w14:textId="77777777">
        <w:trPr>
          <w:trHeight w:val="267"/>
        </w:trPr>
        <w:tc>
          <w:tcPr>
            <w:tcW w:w="2393" w:type="dxa"/>
          </w:tcPr>
          <w:p w14:paraId="23D22FDD" w14:textId="77777777" w:rsidR="00FC37EA" w:rsidRDefault="00FC37EA" w:rsidP="00C8443D">
            <w:pPr>
              <w:rPr>
                <w:sz w:val="22"/>
              </w:rPr>
            </w:pPr>
            <w:r>
              <w:rPr>
                <w:sz w:val="22"/>
              </w:rPr>
              <w:t>Module O</w:t>
            </w:r>
          </w:p>
        </w:tc>
        <w:tc>
          <w:tcPr>
            <w:tcW w:w="4744" w:type="dxa"/>
          </w:tcPr>
          <w:p w14:paraId="51830607" w14:textId="77777777" w:rsidR="00FC37EA" w:rsidRDefault="00FC37EA" w:rsidP="00C8443D">
            <w:pPr>
              <w:rPr>
                <w:sz w:val="22"/>
              </w:rPr>
            </w:pPr>
            <w:r>
              <w:rPr>
                <w:sz w:val="22"/>
              </w:rPr>
              <w:t>Access</w:t>
            </w:r>
          </w:p>
        </w:tc>
        <w:tc>
          <w:tcPr>
            <w:tcW w:w="1547" w:type="dxa"/>
          </w:tcPr>
          <w:p w14:paraId="2A8B2518" w14:textId="77777777" w:rsidR="00FC37EA" w:rsidRDefault="00FC37EA" w:rsidP="00C8443D">
            <w:pPr>
              <w:jc w:val="center"/>
              <w:rPr>
                <w:sz w:val="22"/>
              </w:rPr>
            </w:pPr>
            <w:r>
              <w:rPr>
                <w:sz w:val="22"/>
              </w:rPr>
              <w:t>1</w:t>
            </w:r>
          </w:p>
        </w:tc>
      </w:tr>
      <w:tr w:rsidR="00FC37EA" w14:paraId="30C613DE" w14:textId="77777777">
        <w:trPr>
          <w:trHeight w:val="267"/>
        </w:trPr>
        <w:tc>
          <w:tcPr>
            <w:tcW w:w="2393" w:type="dxa"/>
          </w:tcPr>
          <w:p w14:paraId="19882571" w14:textId="77777777" w:rsidR="00FC37EA" w:rsidRDefault="00FC37EA" w:rsidP="00C8443D">
            <w:pPr>
              <w:rPr>
                <w:sz w:val="22"/>
              </w:rPr>
            </w:pPr>
            <w:r>
              <w:rPr>
                <w:sz w:val="22"/>
              </w:rPr>
              <w:t>Module P</w:t>
            </w:r>
          </w:p>
        </w:tc>
        <w:tc>
          <w:tcPr>
            <w:tcW w:w="4744" w:type="dxa"/>
          </w:tcPr>
          <w:p w14:paraId="17110EBC" w14:textId="77777777" w:rsidR="00FC37EA" w:rsidRDefault="00FC37EA" w:rsidP="00C8443D">
            <w:pPr>
              <w:rPr>
                <w:sz w:val="22"/>
              </w:rPr>
            </w:pPr>
            <w:r>
              <w:rPr>
                <w:sz w:val="22"/>
              </w:rPr>
              <w:t>Drilling &amp; Plugging Techniques</w:t>
            </w:r>
          </w:p>
        </w:tc>
        <w:tc>
          <w:tcPr>
            <w:tcW w:w="1547" w:type="dxa"/>
          </w:tcPr>
          <w:p w14:paraId="046EFBFF" w14:textId="77777777" w:rsidR="00FC37EA" w:rsidRDefault="00FC37EA" w:rsidP="00C8443D">
            <w:pPr>
              <w:jc w:val="center"/>
              <w:rPr>
                <w:sz w:val="22"/>
              </w:rPr>
            </w:pPr>
            <w:r>
              <w:rPr>
                <w:sz w:val="22"/>
              </w:rPr>
              <w:t>.5</w:t>
            </w:r>
          </w:p>
        </w:tc>
      </w:tr>
      <w:tr w:rsidR="00FC37EA" w14:paraId="404E968B" w14:textId="77777777">
        <w:trPr>
          <w:trHeight w:val="289"/>
        </w:trPr>
        <w:tc>
          <w:tcPr>
            <w:tcW w:w="2393" w:type="dxa"/>
          </w:tcPr>
          <w:p w14:paraId="39F50843" w14:textId="77777777" w:rsidR="00FC37EA" w:rsidRDefault="00FC37EA" w:rsidP="00C8443D">
            <w:pPr>
              <w:rPr>
                <w:sz w:val="22"/>
              </w:rPr>
            </w:pPr>
            <w:r>
              <w:rPr>
                <w:sz w:val="22"/>
              </w:rPr>
              <w:t>Module Q</w:t>
            </w:r>
          </w:p>
        </w:tc>
        <w:tc>
          <w:tcPr>
            <w:tcW w:w="4744" w:type="dxa"/>
          </w:tcPr>
          <w:p w14:paraId="084AB94D" w14:textId="77777777" w:rsidR="00FC37EA" w:rsidRDefault="00FC37EA" w:rsidP="00C8443D">
            <w:pPr>
              <w:rPr>
                <w:sz w:val="22"/>
              </w:rPr>
            </w:pPr>
            <w:r>
              <w:rPr>
                <w:sz w:val="22"/>
              </w:rPr>
              <w:t>Working in Different Environments</w:t>
            </w:r>
          </w:p>
        </w:tc>
        <w:tc>
          <w:tcPr>
            <w:tcW w:w="1547" w:type="dxa"/>
          </w:tcPr>
          <w:p w14:paraId="35B372F9" w14:textId="77777777" w:rsidR="00FC37EA" w:rsidRDefault="00FC37EA" w:rsidP="00C8443D">
            <w:pPr>
              <w:jc w:val="center"/>
              <w:rPr>
                <w:sz w:val="22"/>
              </w:rPr>
            </w:pPr>
            <w:r>
              <w:rPr>
                <w:sz w:val="22"/>
              </w:rPr>
              <w:t>5</w:t>
            </w:r>
          </w:p>
        </w:tc>
      </w:tr>
      <w:tr w:rsidR="00FC37EA" w14:paraId="547F31D0" w14:textId="77777777">
        <w:trPr>
          <w:trHeight w:val="267"/>
        </w:trPr>
        <w:tc>
          <w:tcPr>
            <w:tcW w:w="2393" w:type="dxa"/>
          </w:tcPr>
          <w:p w14:paraId="21F23567" w14:textId="77777777" w:rsidR="00FC37EA" w:rsidRDefault="00FC37EA" w:rsidP="00C8443D">
            <w:pPr>
              <w:rPr>
                <w:sz w:val="22"/>
              </w:rPr>
            </w:pPr>
            <w:r>
              <w:rPr>
                <w:sz w:val="22"/>
              </w:rPr>
              <w:t>Module R</w:t>
            </w:r>
          </w:p>
        </w:tc>
        <w:tc>
          <w:tcPr>
            <w:tcW w:w="4744" w:type="dxa"/>
          </w:tcPr>
          <w:p w14:paraId="63F78144" w14:textId="77777777" w:rsidR="00FC37EA" w:rsidRDefault="00FC37EA" w:rsidP="00C8443D">
            <w:pPr>
              <w:rPr>
                <w:sz w:val="22"/>
              </w:rPr>
            </w:pPr>
            <w:r>
              <w:rPr>
                <w:sz w:val="22"/>
              </w:rPr>
              <w:t>Problem Solving Techniques</w:t>
            </w:r>
          </w:p>
        </w:tc>
        <w:tc>
          <w:tcPr>
            <w:tcW w:w="1547" w:type="dxa"/>
          </w:tcPr>
          <w:p w14:paraId="2926E72B" w14:textId="77777777" w:rsidR="00FC37EA" w:rsidRDefault="00FC37EA" w:rsidP="00C8443D">
            <w:pPr>
              <w:jc w:val="center"/>
              <w:rPr>
                <w:sz w:val="22"/>
              </w:rPr>
            </w:pPr>
            <w:r>
              <w:rPr>
                <w:sz w:val="22"/>
              </w:rPr>
              <w:t>.5</w:t>
            </w:r>
          </w:p>
        </w:tc>
      </w:tr>
      <w:tr w:rsidR="00FC37EA" w14:paraId="49E51628" w14:textId="77777777">
        <w:trPr>
          <w:trHeight w:val="267"/>
        </w:trPr>
        <w:tc>
          <w:tcPr>
            <w:tcW w:w="2393" w:type="dxa"/>
          </w:tcPr>
          <w:p w14:paraId="2EA6E68F" w14:textId="77777777" w:rsidR="00FC37EA" w:rsidRDefault="00FC37EA" w:rsidP="00C8443D">
            <w:pPr>
              <w:rPr>
                <w:sz w:val="22"/>
              </w:rPr>
            </w:pPr>
          </w:p>
        </w:tc>
        <w:tc>
          <w:tcPr>
            <w:tcW w:w="4744" w:type="dxa"/>
          </w:tcPr>
          <w:p w14:paraId="53E7C84D" w14:textId="77777777" w:rsidR="00FC37EA" w:rsidRDefault="00FC37EA" w:rsidP="00C8443D">
            <w:pPr>
              <w:pStyle w:val="Heading1"/>
              <w:rPr>
                <w:sz w:val="22"/>
              </w:rPr>
            </w:pPr>
            <w:r>
              <w:rPr>
                <w:sz w:val="22"/>
              </w:rPr>
              <w:t>Lecture Modules</w:t>
            </w:r>
          </w:p>
        </w:tc>
        <w:tc>
          <w:tcPr>
            <w:tcW w:w="1547" w:type="dxa"/>
          </w:tcPr>
          <w:p w14:paraId="7DFC0F54" w14:textId="77777777" w:rsidR="00FC37EA" w:rsidRDefault="00FC37EA" w:rsidP="00C8443D">
            <w:pPr>
              <w:jc w:val="center"/>
              <w:rPr>
                <w:sz w:val="22"/>
              </w:rPr>
            </w:pPr>
          </w:p>
        </w:tc>
      </w:tr>
      <w:tr w:rsidR="00FC37EA" w14:paraId="3DD23D60" w14:textId="77777777">
        <w:trPr>
          <w:trHeight w:val="267"/>
        </w:trPr>
        <w:tc>
          <w:tcPr>
            <w:tcW w:w="2393" w:type="dxa"/>
          </w:tcPr>
          <w:p w14:paraId="748FD41F" w14:textId="77777777" w:rsidR="00FC37EA" w:rsidRDefault="00FC37EA" w:rsidP="00C8443D">
            <w:pPr>
              <w:rPr>
                <w:sz w:val="22"/>
              </w:rPr>
            </w:pPr>
            <w:r>
              <w:rPr>
                <w:sz w:val="22"/>
              </w:rPr>
              <w:t>Module S</w:t>
            </w:r>
          </w:p>
        </w:tc>
        <w:tc>
          <w:tcPr>
            <w:tcW w:w="4744" w:type="dxa"/>
          </w:tcPr>
          <w:p w14:paraId="4CC99010" w14:textId="77777777" w:rsidR="00FC37EA" w:rsidRDefault="00FC37EA" w:rsidP="00C8443D">
            <w:pPr>
              <w:rPr>
                <w:sz w:val="22"/>
              </w:rPr>
            </w:pPr>
            <w:r>
              <w:rPr>
                <w:sz w:val="22"/>
              </w:rPr>
              <w:t>Estimating Techniques</w:t>
            </w:r>
          </w:p>
        </w:tc>
        <w:tc>
          <w:tcPr>
            <w:tcW w:w="1547" w:type="dxa"/>
          </w:tcPr>
          <w:p w14:paraId="6BA897BE" w14:textId="77777777" w:rsidR="00FC37EA" w:rsidRDefault="00FC37EA" w:rsidP="00C8443D">
            <w:pPr>
              <w:jc w:val="center"/>
              <w:rPr>
                <w:sz w:val="22"/>
              </w:rPr>
            </w:pPr>
            <w:r>
              <w:rPr>
                <w:sz w:val="22"/>
              </w:rPr>
              <w:t>1</w:t>
            </w:r>
          </w:p>
        </w:tc>
      </w:tr>
      <w:tr w:rsidR="00FC37EA" w14:paraId="6E2670E9" w14:textId="77777777">
        <w:trPr>
          <w:trHeight w:val="267"/>
        </w:trPr>
        <w:tc>
          <w:tcPr>
            <w:tcW w:w="2393" w:type="dxa"/>
          </w:tcPr>
          <w:p w14:paraId="45894E56" w14:textId="77777777" w:rsidR="00FC37EA" w:rsidRDefault="00FC37EA" w:rsidP="00C8443D">
            <w:pPr>
              <w:rPr>
                <w:sz w:val="22"/>
              </w:rPr>
            </w:pPr>
            <w:r>
              <w:rPr>
                <w:sz w:val="22"/>
              </w:rPr>
              <w:t>Module T</w:t>
            </w:r>
          </w:p>
        </w:tc>
        <w:tc>
          <w:tcPr>
            <w:tcW w:w="4744" w:type="dxa"/>
          </w:tcPr>
          <w:p w14:paraId="3F8F1781" w14:textId="77777777" w:rsidR="00FC37EA" w:rsidRDefault="00FC37EA" w:rsidP="00C8443D">
            <w:pPr>
              <w:rPr>
                <w:sz w:val="22"/>
              </w:rPr>
            </w:pPr>
            <w:r>
              <w:rPr>
                <w:sz w:val="22"/>
              </w:rPr>
              <w:t>Marketing and Advertising</w:t>
            </w:r>
          </w:p>
        </w:tc>
        <w:tc>
          <w:tcPr>
            <w:tcW w:w="1547" w:type="dxa"/>
          </w:tcPr>
          <w:p w14:paraId="6F8576AB" w14:textId="77777777" w:rsidR="00FC37EA" w:rsidRDefault="00FC37EA" w:rsidP="00C8443D">
            <w:pPr>
              <w:jc w:val="center"/>
              <w:rPr>
                <w:sz w:val="22"/>
              </w:rPr>
            </w:pPr>
            <w:r>
              <w:rPr>
                <w:sz w:val="22"/>
              </w:rPr>
              <w:t>.5</w:t>
            </w:r>
          </w:p>
        </w:tc>
      </w:tr>
      <w:tr w:rsidR="00FC37EA" w14:paraId="1244A84E" w14:textId="77777777">
        <w:trPr>
          <w:trHeight w:val="267"/>
        </w:trPr>
        <w:tc>
          <w:tcPr>
            <w:tcW w:w="2393" w:type="dxa"/>
          </w:tcPr>
          <w:p w14:paraId="53C67EF9" w14:textId="77777777" w:rsidR="00FC37EA" w:rsidRDefault="00FC37EA" w:rsidP="00C8443D">
            <w:pPr>
              <w:rPr>
                <w:sz w:val="22"/>
              </w:rPr>
            </w:pPr>
            <w:r>
              <w:rPr>
                <w:sz w:val="22"/>
              </w:rPr>
              <w:t>Module U</w:t>
            </w:r>
          </w:p>
        </w:tc>
        <w:tc>
          <w:tcPr>
            <w:tcW w:w="4744" w:type="dxa"/>
          </w:tcPr>
          <w:p w14:paraId="0101F8B1" w14:textId="77777777" w:rsidR="00FC37EA" w:rsidRDefault="00FC37EA" w:rsidP="00C8443D">
            <w:pPr>
              <w:rPr>
                <w:sz w:val="22"/>
              </w:rPr>
            </w:pPr>
            <w:r>
              <w:rPr>
                <w:sz w:val="22"/>
              </w:rPr>
              <w:t>Career Development</w:t>
            </w:r>
          </w:p>
        </w:tc>
        <w:tc>
          <w:tcPr>
            <w:tcW w:w="1547" w:type="dxa"/>
          </w:tcPr>
          <w:p w14:paraId="43AE56CC" w14:textId="77777777" w:rsidR="00FC37EA" w:rsidRDefault="00FC37EA" w:rsidP="00C8443D">
            <w:pPr>
              <w:jc w:val="center"/>
              <w:rPr>
                <w:sz w:val="22"/>
              </w:rPr>
            </w:pPr>
            <w:r>
              <w:rPr>
                <w:sz w:val="22"/>
              </w:rPr>
              <w:t>1</w:t>
            </w:r>
          </w:p>
        </w:tc>
      </w:tr>
      <w:tr w:rsidR="00FC37EA" w14:paraId="116D4011" w14:textId="77777777">
        <w:trPr>
          <w:trHeight w:val="289"/>
        </w:trPr>
        <w:tc>
          <w:tcPr>
            <w:tcW w:w="2393" w:type="dxa"/>
          </w:tcPr>
          <w:p w14:paraId="6EF96F41" w14:textId="77777777" w:rsidR="00FC37EA" w:rsidRDefault="00FC37EA" w:rsidP="00C8443D">
            <w:pPr>
              <w:rPr>
                <w:sz w:val="22"/>
              </w:rPr>
            </w:pPr>
          </w:p>
        </w:tc>
        <w:tc>
          <w:tcPr>
            <w:tcW w:w="4744" w:type="dxa"/>
          </w:tcPr>
          <w:p w14:paraId="722E1648" w14:textId="77777777" w:rsidR="00FC37EA" w:rsidRDefault="00FC37EA" w:rsidP="00C8443D">
            <w:pPr>
              <w:pStyle w:val="Heading2"/>
            </w:pPr>
            <w:r>
              <w:t>Total</w:t>
            </w:r>
          </w:p>
        </w:tc>
        <w:tc>
          <w:tcPr>
            <w:tcW w:w="1547" w:type="dxa"/>
          </w:tcPr>
          <w:p w14:paraId="6D19CA28" w14:textId="77777777" w:rsidR="00FC37EA" w:rsidRDefault="00FC37EA" w:rsidP="00C8443D">
            <w:pPr>
              <w:jc w:val="center"/>
              <w:rPr>
                <w:b/>
                <w:sz w:val="22"/>
              </w:rPr>
            </w:pPr>
            <w:r>
              <w:rPr>
                <w:b/>
                <w:sz w:val="22"/>
              </w:rPr>
              <w:t>40</w:t>
            </w:r>
          </w:p>
        </w:tc>
      </w:tr>
    </w:tbl>
    <w:p w14:paraId="273F966E" w14:textId="77777777" w:rsidR="00FC37EA" w:rsidRPr="003E59C2" w:rsidRDefault="00FC37EA" w:rsidP="00FC37EA">
      <w:pPr>
        <w:jc w:val="both"/>
        <w:rPr>
          <w:sz w:val="16"/>
          <w:szCs w:val="16"/>
        </w:rPr>
      </w:pPr>
    </w:p>
    <w:p w14:paraId="4D7AD406" w14:textId="77777777" w:rsidR="00FC37EA" w:rsidRDefault="00FC37EA" w:rsidP="00FC37EA">
      <w:pPr>
        <w:rPr>
          <w:sz w:val="22"/>
        </w:rPr>
      </w:pPr>
      <w:r>
        <w:rPr>
          <w:sz w:val="22"/>
        </w:rPr>
        <w:t>Curriculum Outline:</w:t>
      </w:r>
    </w:p>
    <w:p w14:paraId="7C24D0C1" w14:textId="77777777" w:rsidR="00FC37EA" w:rsidRPr="003E59C2" w:rsidRDefault="00FC37EA" w:rsidP="00FC37EA">
      <w:pPr>
        <w:rPr>
          <w:sz w:val="18"/>
          <w:szCs w:val="18"/>
        </w:rPr>
      </w:pPr>
    </w:p>
    <w:p w14:paraId="2B696F81" w14:textId="77777777" w:rsidR="00FC37EA" w:rsidRDefault="00FC37EA" w:rsidP="00FC37EA">
      <w:pPr>
        <w:jc w:val="both"/>
        <w:rPr>
          <w:sz w:val="22"/>
        </w:rPr>
      </w:pPr>
      <w:r>
        <w:rPr>
          <w:sz w:val="22"/>
        </w:rPr>
        <w:t xml:space="preserve"> Module A:</w:t>
      </w:r>
      <w:r>
        <w:rPr>
          <w:sz w:val="22"/>
        </w:rPr>
        <w:tab/>
        <w:t>Introduction to Paintless Dent Repair</w:t>
      </w:r>
    </w:p>
    <w:p w14:paraId="06E77737" w14:textId="77777777" w:rsidR="00FC37EA" w:rsidRPr="00E85429" w:rsidRDefault="00FC37EA" w:rsidP="00FC37EA">
      <w:pPr>
        <w:jc w:val="both"/>
        <w:rPr>
          <w:sz w:val="16"/>
          <w:szCs w:val="16"/>
        </w:rPr>
      </w:pPr>
    </w:p>
    <w:p w14:paraId="78D53A2A" w14:textId="77777777" w:rsidR="00FC37EA" w:rsidRDefault="00FC37EA" w:rsidP="00FC37EA">
      <w:pPr>
        <w:jc w:val="both"/>
        <w:rPr>
          <w:sz w:val="22"/>
        </w:rPr>
      </w:pPr>
      <w:r>
        <w:rPr>
          <w:sz w:val="22"/>
        </w:rPr>
        <w:t>Students will review the PDR manual along with watching the instructional video.  They will learn the history, the advantages and benefits of PDR within the automotive industry.  They will also examine the vital importance of the success formula to becoming a dent technician.</w:t>
      </w:r>
    </w:p>
    <w:p w14:paraId="27255E83" w14:textId="77777777" w:rsidR="00FC37EA" w:rsidRPr="00E85429" w:rsidRDefault="00FC37EA" w:rsidP="00FC37EA">
      <w:pPr>
        <w:jc w:val="both"/>
        <w:rPr>
          <w:sz w:val="18"/>
          <w:szCs w:val="18"/>
        </w:rPr>
      </w:pPr>
    </w:p>
    <w:p w14:paraId="5FA787CD" w14:textId="77777777" w:rsidR="00FC37EA" w:rsidRDefault="00FC37EA" w:rsidP="00FC37EA">
      <w:pPr>
        <w:jc w:val="both"/>
        <w:rPr>
          <w:sz w:val="22"/>
        </w:rPr>
      </w:pPr>
      <w:r>
        <w:rPr>
          <w:sz w:val="22"/>
        </w:rPr>
        <w:t>Module B:</w:t>
      </w:r>
      <w:r>
        <w:rPr>
          <w:sz w:val="22"/>
        </w:rPr>
        <w:tab/>
        <w:t>Demonstration of PDR Process</w:t>
      </w:r>
    </w:p>
    <w:p w14:paraId="3911B6DD" w14:textId="77777777" w:rsidR="00FC37EA" w:rsidRPr="00E85429" w:rsidRDefault="00FC37EA" w:rsidP="00FC37EA">
      <w:pPr>
        <w:tabs>
          <w:tab w:val="left" w:pos="2340"/>
        </w:tabs>
        <w:jc w:val="both"/>
        <w:rPr>
          <w:sz w:val="16"/>
          <w:szCs w:val="16"/>
        </w:rPr>
      </w:pPr>
    </w:p>
    <w:p w14:paraId="77A10BA2" w14:textId="77777777" w:rsidR="00FC37EA" w:rsidRDefault="00FC37EA" w:rsidP="00FC37EA">
      <w:pPr>
        <w:tabs>
          <w:tab w:val="left" w:pos="2340"/>
        </w:tabs>
        <w:jc w:val="both"/>
        <w:rPr>
          <w:sz w:val="22"/>
        </w:rPr>
      </w:pPr>
      <w:r>
        <w:rPr>
          <w:sz w:val="22"/>
        </w:rPr>
        <w:t>Students will observe while the instructor demonstrates the PDR process.</w:t>
      </w:r>
    </w:p>
    <w:p w14:paraId="78482D66" w14:textId="77777777" w:rsidR="00FC37EA" w:rsidRPr="00E85429" w:rsidRDefault="00FC37EA" w:rsidP="00FC37EA">
      <w:pPr>
        <w:jc w:val="both"/>
        <w:rPr>
          <w:sz w:val="18"/>
          <w:szCs w:val="18"/>
        </w:rPr>
      </w:pPr>
    </w:p>
    <w:p w14:paraId="0402A376" w14:textId="77777777" w:rsidR="00FC37EA" w:rsidRDefault="00FC37EA" w:rsidP="00FC37EA">
      <w:pPr>
        <w:jc w:val="both"/>
        <w:rPr>
          <w:sz w:val="22"/>
        </w:rPr>
      </w:pPr>
      <w:r>
        <w:rPr>
          <w:sz w:val="22"/>
        </w:rPr>
        <w:t>Module C:</w:t>
      </w:r>
      <w:r>
        <w:rPr>
          <w:sz w:val="22"/>
        </w:rPr>
        <w:tab/>
        <w:t>Metal Characteristics</w:t>
      </w:r>
    </w:p>
    <w:p w14:paraId="74458DA7" w14:textId="77777777" w:rsidR="00FC37EA" w:rsidRPr="00E85429" w:rsidRDefault="00FC37EA" w:rsidP="00FC37EA">
      <w:pPr>
        <w:jc w:val="both"/>
        <w:rPr>
          <w:sz w:val="16"/>
          <w:szCs w:val="16"/>
        </w:rPr>
      </w:pPr>
    </w:p>
    <w:p w14:paraId="2B582AD1" w14:textId="77777777" w:rsidR="00FC37EA" w:rsidRDefault="00FC37EA" w:rsidP="00FC37EA">
      <w:pPr>
        <w:jc w:val="both"/>
        <w:rPr>
          <w:sz w:val="22"/>
        </w:rPr>
      </w:pPr>
      <w:r>
        <w:rPr>
          <w:sz w:val="22"/>
        </w:rPr>
        <w:t>Students will learn about the different types of vehicle metal, including the theory of metal, and when metal is incapable of withstanding a paintless dent repair, i.e., the dent is too deep and has stretched the metal, broken paint.</w:t>
      </w:r>
    </w:p>
    <w:p w14:paraId="706F642C" w14:textId="77777777" w:rsidR="00FC37EA" w:rsidRPr="003E59C2" w:rsidRDefault="00FC37EA" w:rsidP="00FC37EA">
      <w:pPr>
        <w:jc w:val="both"/>
        <w:rPr>
          <w:sz w:val="18"/>
          <w:szCs w:val="18"/>
        </w:rPr>
      </w:pPr>
    </w:p>
    <w:p w14:paraId="7C62DA6D" w14:textId="77777777" w:rsidR="00FC37EA" w:rsidRDefault="00FC37EA" w:rsidP="00FC37EA">
      <w:pPr>
        <w:jc w:val="both"/>
        <w:rPr>
          <w:sz w:val="22"/>
        </w:rPr>
      </w:pPr>
      <w:r>
        <w:rPr>
          <w:sz w:val="22"/>
        </w:rPr>
        <w:t>Module D:</w:t>
      </w:r>
      <w:r>
        <w:rPr>
          <w:sz w:val="22"/>
        </w:rPr>
        <w:tab/>
        <w:t>Items Used During Training</w:t>
      </w:r>
    </w:p>
    <w:p w14:paraId="77627DE8" w14:textId="77777777" w:rsidR="00FC37EA" w:rsidRPr="009322E5" w:rsidRDefault="00FC37EA" w:rsidP="00FC37EA">
      <w:pPr>
        <w:jc w:val="both"/>
        <w:rPr>
          <w:sz w:val="18"/>
          <w:szCs w:val="18"/>
        </w:rPr>
      </w:pPr>
    </w:p>
    <w:p w14:paraId="1885264B" w14:textId="77777777" w:rsidR="00FC37EA" w:rsidRDefault="00FC37EA" w:rsidP="00FC37EA">
      <w:pPr>
        <w:jc w:val="both"/>
        <w:rPr>
          <w:sz w:val="22"/>
        </w:rPr>
      </w:pPr>
      <w:r>
        <w:rPr>
          <w:sz w:val="22"/>
        </w:rPr>
        <w:t xml:space="preserve">Students will learn which tools and accessories are used during their PDR training course. </w:t>
      </w:r>
    </w:p>
    <w:p w14:paraId="6A18F999" w14:textId="77777777" w:rsidR="00E419E8" w:rsidRPr="003E59C2" w:rsidRDefault="00E419E8" w:rsidP="00FC37EA">
      <w:pPr>
        <w:jc w:val="both"/>
        <w:rPr>
          <w:sz w:val="18"/>
          <w:szCs w:val="18"/>
        </w:rPr>
      </w:pPr>
    </w:p>
    <w:p w14:paraId="4ED6E1B6" w14:textId="2A3488BC" w:rsidR="00FC37EA" w:rsidRDefault="003E59C2" w:rsidP="00FC37EA">
      <w:pPr>
        <w:jc w:val="both"/>
        <w:rPr>
          <w:sz w:val="22"/>
        </w:rPr>
      </w:pPr>
      <w:r>
        <w:rPr>
          <w:sz w:val="22"/>
        </w:rPr>
        <w:t>M</w:t>
      </w:r>
      <w:r w:rsidR="00FC37EA">
        <w:rPr>
          <w:sz w:val="22"/>
        </w:rPr>
        <w:t>odule E:</w:t>
      </w:r>
      <w:r w:rsidR="00FC37EA">
        <w:rPr>
          <w:sz w:val="22"/>
        </w:rPr>
        <w:tab/>
        <w:t>The PDR Tool Set</w:t>
      </w:r>
    </w:p>
    <w:p w14:paraId="249DE127" w14:textId="77777777" w:rsidR="00FC37EA" w:rsidRPr="009322E5" w:rsidRDefault="00FC37EA" w:rsidP="00FC37EA">
      <w:pPr>
        <w:jc w:val="both"/>
        <w:rPr>
          <w:sz w:val="18"/>
          <w:szCs w:val="18"/>
        </w:rPr>
      </w:pPr>
    </w:p>
    <w:p w14:paraId="57D36D6F" w14:textId="77777777" w:rsidR="00FC37EA" w:rsidRDefault="00FC37EA" w:rsidP="00FC37EA">
      <w:pPr>
        <w:jc w:val="both"/>
        <w:rPr>
          <w:sz w:val="22"/>
        </w:rPr>
      </w:pPr>
      <w:r>
        <w:rPr>
          <w:sz w:val="22"/>
        </w:rPr>
        <w:t xml:space="preserve">Students will learn and examine the PDR tool set required for a beginning technician.  These tools include, rods, flat bars, super skinnies, window tools, pistol grips, super tools, and screw-on tools, etc..  Each PDR tool is designed for specific purposes, and students will understand that knowing the purpose of each tool is an on-going learning process. </w:t>
      </w:r>
    </w:p>
    <w:p w14:paraId="651A141D" w14:textId="11DA62A0" w:rsidR="00FC37EA" w:rsidRDefault="003E59C2" w:rsidP="003E59C2">
      <w:pPr>
        <w:jc w:val="center"/>
        <w:rPr>
          <w:sz w:val="22"/>
        </w:rPr>
      </w:pPr>
      <w:r>
        <w:rPr>
          <w:sz w:val="22"/>
        </w:rPr>
        <w:t>51</w:t>
      </w:r>
    </w:p>
    <w:p w14:paraId="34827FBE" w14:textId="77777777" w:rsidR="00FC37EA" w:rsidRDefault="00FC37EA" w:rsidP="00FC37EA">
      <w:pPr>
        <w:jc w:val="both"/>
        <w:rPr>
          <w:sz w:val="22"/>
        </w:rPr>
      </w:pPr>
      <w:r>
        <w:rPr>
          <w:sz w:val="22"/>
        </w:rPr>
        <w:lastRenderedPageBreak/>
        <w:t>Module F:</w:t>
      </w:r>
      <w:r>
        <w:rPr>
          <w:sz w:val="22"/>
        </w:rPr>
        <w:tab/>
        <w:t>The PDR Accessories</w:t>
      </w:r>
    </w:p>
    <w:p w14:paraId="0D6B6262" w14:textId="77777777" w:rsidR="00FC37EA" w:rsidRPr="009322E5" w:rsidRDefault="00FC37EA" w:rsidP="00FC37EA">
      <w:pPr>
        <w:jc w:val="both"/>
        <w:rPr>
          <w:sz w:val="18"/>
          <w:szCs w:val="18"/>
        </w:rPr>
      </w:pPr>
    </w:p>
    <w:p w14:paraId="6BAA1294" w14:textId="77777777" w:rsidR="00FC37EA" w:rsidRDefault="00FC37EA" w:rsidP="00FC37EA">
      <w:pPr>
        <w:jc w:val="both"/>
        <w:rPr>
          <w:sz w:val="22"/>
        </w:rPr>
      </w:pPr>
      <w:r>
        <w:rPr>
          <w:sz w:val="22"/>
        </w:rPr>
        <w:t>Students will learn about the functions and necessity of the variety of dent repair accessory items required for successful dent repair.</w:t>
      </w:r>
    </w:p>
    <w:p w14:paraId="7697B4D1" w14:textId="77777777" w:rsidR="00FC37EA" w:rsidRPr="003E59C2" w:rsidRDefault="00FC37EA" w:rsidP="00FC37EA">
      <w:pPr>
        <w:jc w:val="both"/>
        <w:rPr>
          <w:sz w:val="18"/>
          <w:szCs w:val="18"/>
        </w:rPr>
      </w:pPr>
    </w:p>
    <w:p w14:paraId="3500BC46" w14:textId="77777777" w:rsidR="00FC37EA" w:rsidRDefault="00FC37EA" w:rsidP="00FC37EA">
      <w:pPr>
        <w:jc w:val="both"/>
        <w:rPr>
          <w:sz w:val="22"/>
        </w:rPr>
      </w:pPr>
      <w:r>
        <w:rPr>
          <w:sz w:val="22"/>
        </w:rPr>
        <w:t>Module G:</w:t>
      </w:r>
      <w:r>
        <w:rPr>
          <w:sz w:val="22"/>
        </w:rPr>
        <w:tab/>
        <w:t>Positioning and Reading the Light</w:t>
      </w:r>
    </w:p>
    <w:p w14:paraId="78439721" w14:textId="77777777" w:rsidR="00FC37EA" w:rsidRPr="009322E5" w:rsidRDefault="00FC37EA" w:rsidP="00FC37EA">
      <w:pPr>
        <w:jc w:val="both"/>
        <w:rPr>
          <w:sz w:val="18"/>
          <w:szCs w:val="18"/>
        </w:rPr>
      </w:pPr>
    </w:p>
    <w:p w14:paraId="5409B4B0" w14:textId="77777777" w:rsidR="00FC37EA" w:rsidRDefault="00FC37EA" w:rsidP="00FC37EA">
      <w:pPr>
        <w:jc w:val="both"/>
        <w:rPr>
          <w:sz w:val="22"/>
        </w:rPr>
      </w:pPr>
      <w:r>
        <w:rPr>
          <w:sz w:val="22"/>
        </w:rPr>
        <w:t>Students will learn and understand that a tremendous part of success in PDR depends on the student’s ability to “read” the light.  Therefore, students will learn the specific techniques required in positioning and reading the light.</w:t>
      </w:r>
    </w:p>
    <w:p w14:paraId="1365ACC4" w14:textId="77777777" w:rsidR="00FC37EA" w:rsidRPr="003E59C2" w:rsidRDefault="00FC37EA" w:rsidP="00FC37EA">
      <w:pPr>
        <w:jc w:val="both"/>
        <w:rPr>
          <w:sz w:val="18"/>
          <w:szCs w:val="18"/>
        </w:rPr>
      </w:pPr>
    </w:p>
    <w:p w14:paraId="3EA1931A" w14:textId="77777777" w:rsidR="00FC37EA" w:rsidRDefault="00FC37EA" w:rsidP="00FC37EA">
      <w:pPr>
        <w:jc w:val="both"/>
        <w:rPr>
          <w:sz w:val="22"/>
        </w:rPr>
      </w:pPr>
      <w:r>
        <w:rPr>
          <w:sz w:val="22"/>
        </w:rPr>
        <w:t>Module H:</w:t>
      </w:r>
      <w:r>
        <w:rPr>
          <w:sz w:val="22"/>
        </w:rPr>
        <w:tab/>
        <w:t>Locating the Tip of the Tool</w:t>
      </w:r>
    </w:p>
    <w:p w14:paraId="57951340" w14:textId="77777777" w:rsidR="00FC37EA" w:rsidRPr="009322E5" w:rsidRDefault="00FC37EA" w:rsidP="00FC37EA">
      <w:pPr>
        <w:jc w:val="both"/>
        <w:rPr>
          <w:sz w:val="18"/>
          <w:szCs w:val="18"/>
        </w:rPr>
      </w:pPr>
    </w:p>
    <w:p w14:paraId="0D10710B" w14:textId="77777777" w:rsidR="00FC37EA" w:rsidRDefault="00FC37EA" w:rsidP="00FC37EA">
      <w:pPr>
        <w:jc w:val="both"/>
        <w:rPr>
          <w:sz w:val="22"/>
        </w:rPr>
      </w:pPr>
      <w:r>
        <w:rPr>
          <w:sz w:val="22"/>
        </w:rPr>
        <w:t xml:space="preserve">Prior to performing dent repair, students must successfully learn how locate the tip of the tool they will be using to repair the dent.  The success rate of this module varies per individual.  Locating the tip of the tool is vital for the success of dent repair.  Students will utilize various items in order to optimize their individual results, i.e., the light, hoodstand, dent tool, s-hook, etc.  The students will be given special exercises and procedures in locating the tip of the tool.  </w:t>
      </w:r>
    </w:p>
    <w:p w14:paraId="4ACD70F6" w14:textId="77777777" w:rsidR="00FC37EA" w:rsidRPr="003E59C2" w:rsidRDefault="00FC37EA" w:rsidP="00FC37EA">
      <w:pPr>
        <w:jc w:val="both"/>
        <w:rPr>
          <w:sz w:val="18"/>
          <w:szCs w:val="18"/>
        </w:rPr>
      </w:pPr>
    </w:p>
    <w:p w14:paraId="46736F86" w14:textId="77777777" w:rsidR="00FC37EA" w:rsidRDefault="00FC37EA" w:rsidP="00FC37EA">
      <w:pPr>
        <w:jc w:val="both"/>
        <w:rPr>
          <w:sz w:val="22"/>
        </w:rPr>
      </w:pPr>
      <w:r>
        <w:rPr>
          <w:sz w:val="22"/>
        </w:rPr>
        <w:t>Module I:</w:t>
      </w:r>
      <w:r>
        <w:rPr>
          <w:sz w:val="22"/>
        </w:rPr>
        <w:tab/>
        <w:t>Removing High Points</w:t>
      </w:r>
    </w:p>
    <w:p w14:paraId="558A3F92" w14:textId="77777777" w:rsidR="00FC37EA" w:rsidRPr="009322E5" w:rsidRDefault="00FC37EA" w:rsidP="00FC37EA">
      <w:pPr>
        <w:jc w:val="both"/>
        <w:rPr>
          <w:sz w:val="18"/>
          <w:szCs w:val="18"/>
        </w:rPr>
      </w:pPr>
    </w:p>
    <w:p w14:paraId="33B5A05A" w14:textId="77777777" w:rsidR="00FC37EA" w:rsidRDefault="00FC37EA" w:rsidP="00FC37EA">
      <w:pPr>
        <w:jc w:val="both"/>
        <w:rPr>
          <w:sz w:val="22"/>
        </w:rPr>
      </w:pPr>
      <w:r>
        <w:rPr>
          <w:sz w:val="22"/>
        </w:rPr>
        <w:t>High points are the result of exerting upward pressure from the bottom-side of the metal.  The result is an outward protrusion of the metal, a high point.  Dent technicians do not want this to happen.  Therefore, students will learn the proper techniques in avoiding a high point from occurring, as well as learning the techniques necessary to remove the high point.</w:t>
      </w:r>
    </w:p>
    <w:p w14:paraId="59D56E24" w14:textId="77777777" w:rsidR="00FC37EA" w:rsidRPr="003E59C2" w:rsidRDefault="00FC37EA" w:rsidP="00FC37EA">
      <w:pPr>
        <w:jc w:val="both"/>
        <w:rPr>
          <w:sz w:val="18"/>
          <w:szCs w:val="18"/>
        </w:rPr>
      </w:pPr>
    </w:p>
    <w:p w14:paraId="6BEF45EC" w14:textId="77777777" w:rsidR="00FC37EA" w:rsidRDefault="00FC37EA" w:rsidP="00FC37EA">
      <w:pPr>
        <w:jc w:val="both"/>
        <w:rPr>
          <w:sz w:val="22"/>
        </w:rPr>
      </w:pPr>
      <w:r>
        <w:rPr>
          <w:sz w:val="22"/>
        </w:rPr>
        <w:t>Module J:</w:t>
      </w:r>
      <w:r>
        <w:rPr>
          <w:sz w:val="22"/>
        </w:rPr>
        <w:tab/>
        <w:t>Removing Low Spots</w:t>
      </w:r>
    </w:p>
    <w:p w14:paraId="555A6FAF" w14:textId="77777777" w:rsidR="00FC37EA" w:rsidRPr="009322E5" w:rsidRDefault="00FC37EA" w:rsidP="00FC37EA">
      <w:pPr>
        <w:jc w:val="both"/>
        <w:rPr>
          <w:sz w:val="18"/>
          <w:szCs w:val="18"/>
        </w:rPr>
      </w:pPr>
    </w:p>
    <w:p w14:paraId="097B7DA5" w14:textId="77777777" w:rsidR="00FC37EA" w:rsidRDefault="00FC37EA" w:rsidP="00FC37EA">
      <w:pPr>
        <w:jc w:val="both"/>
        <w:rPr>
          <w:sz w:val="22"/>
        </w:rPr>
      </w:pPr>
      <w:r>
        <w:rPr>
          <w:sz w:val="22"/>
        </w:rPr>
        <w:t>Low spots are the result of pressure being applied from the topside of the metal surface in a downward direction.  The metal then stretches, causing a small depression.  Students will learn the proper techniques involved removing low spots by properly using the dent hammer and tap down.</w:t>
      </w:r>
    </w:p>
    <w:p w14:paraId="618FDA16" w14:textId="77777777" w:rsidR="00FC37EA" w:rsidRPr="003E59C2" w:rsidRDefault="00FC37EA" w:rsidP="00FC37EA">
      <w:pPr>
        <w:jc w:val="both"/>
        <w:rPr>
          <w:sz w:val="18"/>
          <w:szCs w:val="18"/>
        </w:rPr>
      </w:pPr>
    </w:p>
    <w:p w14:paraId="66AE7234" w14:textId="77777777" w:rsidR="00FC37EA" w:rsidRDefault="00FC37EA" w:rsidP="00FC37EA">
      <w:pPr>
        <w:jc w:val="both"/>
        <w:rPr>
          <w:sz w:val="22"/>
        </w:rPr>
      </w:pPr>
      <w:r>
        <w:rPr>
          <w:sz w:val="22"/>
        </w:rPr>
        <w:t>Module K:</w:t>
      </w:r>
      <w:r>
        <w:rPr>
          <w:sz w:val="22"/>
        </w:rPr>
        <w:tab/>
        <w:t>Removing Dents</w:t>
      </w:r>
    </w:p>
    <w:p w14:paraId="4D602A87" w14:textId="77777777" w:rsidR="00FC37EA" w:rsidRPr="009322E5" w:rsidRDefault="00FC37EA" w:rsidP="00FC37EA">
      <w:pPr>
        <w:jc w:val="both"/>
        <w:rPr>
          <w:sz w:val="18"/>
          <w:szCs w:val="18"/>
        </w:rPr>
      </w:pPr>
    </w:p>
    <w:p w14:paraId="7D4C5D9F" w14:textId="77777777" w:rsidR="00FC37EA" w:rsidRDefault="00FC37EA" w:rsidP="00FC37EA">
      <w:pPr>
        <w:jc w:val="both"/>
        <w:rPr>
          <w:sz w:val="22"/>
        </w:rPr>
      </w:pPr>
      <w:r>
        <w:rPr>
          <w:sz w:val="22"/>
        </w:rPr>
        <w:t>Students will learn how to remove dents by following specific techniques and guidelines illustrated for them in a diagram that is provided to each student.  Removing dents of any size is a process, which takes constant practice, patience, and focus.</w:t>
      </w:r>
    </w:p>
    <w:p w14:paraId="75B0A222" w14:textId="77777777" w:rsidR="00FC37EA" w:rsidRPr="003E59C2" w:rsidRDefault="00FC37EA" w:rsidP="00FC37EA">
      <w:pPr>
        <w:jc w:val="both"/>
        <w:rPr>
          <w:sz w:val="18"/>
          <w:szCs w:val="18"/>
        </w:rPr>
      </w:pPr>
    </w:p>
    <w:p w14:paraId="746AC248" w14:textId="77777777" w:rsidR="00FC37EA" w:rsidRDefault="00FC37EA" w:rsidP="00FC37EA">
      <w:pPr>
        <w:jc w:val="both"/>
        <w:rPr>
          <w:sz w:val="22"/>
        </w:rPr>
      </w:pPr>
      <w:r>
        <w:rPr>
          <w:sz w:val="22"/>
        </w:rPr>
        <w:t>Module L:</w:t>
      </w:r>
      <w:r>
        <w:rPr>
          <w:sz w:val="22"/>
        </w:rPr>
        <w:tab/>
        <w:t>Types of Dents</w:t>
      </w:r>
    </w:p>
    <w:p w14:paraId="3EAC4BB4" w14:textId="77777777" w:rsidR="00FC37EA" w:rsidRPr="009322E5" w:rsidRDefault="00FC37EA" w:rsidP="00FC37EA">
      <w:pPr>
        <w:jc w:val="both"/>
        <w:rPr>
          <w:sz w:val="18"/>
          <w:szCs w:val="18"/>
        </w:rPr>
      </w:pPr>
    </w:p>
    <w:p w14:paraId="72E1027E" w14:textId="77777777" w:rsidR="00FC37EA" w:rsidRDefault="00FC37EA" w:rsidP="00FC37EA">
      <w:pPr>
        <w:jc w:val="both"/>
        <w:rPr>
          <w:sz w:val="22"/>
        </w:rPr>
      </w:pPr>
      <w:r>
        <w:rPr>
          <w:sz w:val="22"/>
        </w:rPr>
        <w:t>Students will learn and examine the various types of dents and learn how to apply the techniques required in removing each type of dent.  The different types of dents include different sizes, shapes, and creases.</w:t>
      </w:r>
    </w:p>
    <w:p w14:paraId="3D298E44" w14:textId="77777777" w:rsidR="00FC37EA" w:rsidRPr="003E59C2" w:rsidRDefault="00FC37EA" w:rsidP="00FC37EA">
      <w:pPr>
        <w:jc w:val="both"/>
        <w:rPr>
          <w:sz w:val="18"/>
          <w:szCs w:val="18"/>
        </w:rPr>
      </w:pPr>
    </w:p>
    <w:p w14:paraId="7E438F28" w14:textId="77777777" w:rsidR="00FC37EA" w:rsidRDefault="00FC37EA" w:rsidP="00FC37EA">
      <w:pPr>
        <w:jc w:val="both"/>
        <w:rPr>
          <w:sz w:val="22"/>
        </w:rPr>
      </w:pPr>
      <w:r>
        <w:rPr>
          <w:sz w:val="22"/>
        </w:rPr>
        <w:t>Module M:</w:t>
      </w:r>
      <w:r>
        <w:rPr>
          <w:sz w:val="22"/>
        </w:rPr>
        <w:tab/>
        <w:t>Finishing the Dent</w:t>
      </w:r>
    </w:p>
    <w:p w14:paraId="00D7E42D" w14:textId="77777777" w:rsidR="00FC37EA" w:rsidRPr="009322E5" w:rsidRDefault="00FC37EA" w:rsidP="00FC37EA">
      <w:pPr>
        <w:jc w:val="both"/>
        <w:rPr>
          <w:sz w:val="18"/>
          <w:szCs w:val="18"/>
        </w:rPr>
      </w:pPr>
    </w:p>
    <w:p w14:paraId="75594286" w14:textId="77777777" w:rsidR="00FC37EA" w:rsidRDefault="00FC37EA" w:rsidP="00FC37EA">
      <w:pPr>
        <w:jc w:val="both"/>
        <w:rPr>
          <w:sz w:val="22"/>
        </w:rPr>
      </w:pPr>
      <w:r>
        <w:rPr>
          <w:sz w:val="22"/>
        </w:rPr>
        <w:t>Students will learn and examine the refined techniques necessary to finalize a dent repair.</w:t>
      </w:r>
    </w:p>
    <w:p w14:paraId="7C5A0703" w14:textId="77777777" w:rsidR="00FC37EA" w:rsidRDefault="00FC37EA" w:rsidP="00FC37EA">
      <w:pPr>
        <w:jc w:val="both"/>
        <w:rPr>
          <w:sz w:val="22"/>
        </w:rPr>
      </w:pPr>
    </w:p>
    <w:p w14:paraId="68C542ED" w14:textId="77777777" w:rsidR="00FC37EA" w:rsidRDefault="00FC37EA" w:rsidP="00FC37EA">
      <w:pPr>
        <w:jc w:val="both"/>
        <w:rPr>
          <w:sz w:val="22"/>
        </w:rPr>
      </w:pPr>
      <w:r>
        <w:rPr>
          <w:sz w:val="22"/>
        </w:rPr>
        <w:t>Module N:</w:t>
      </w:r>
      <w:r>
        <w:rPr>
          <w:sz w:val="22"/>
        </w:rPr>
        <w:tab/>
        <w:t>Wet Sanding Techniques</w:t>
      </w:r>
    </w:p>
    <w:p w14:paraId="72A57B9A" w14:textId="77777777" w:rsidR="00FC37EA" w:rsidRPr="003E59C2" w:rsidRDefault="00FC37EA" w:rsidP="00FC37EA">
      <w:pPr>
        <w:jc w:val="both"/>
        <w:rPr>
          <w:sz w:val="18"/>
          <w:szCs w:val="18"/>
        </w:rPr>
      </w:pPr>
    </w:p>
    <w:p w14:paraId="5183A64D" w14:textId="77777777" w:rsidR="00FC37EA" w:rsidRDefault="00FC37EA" w:rsidP="00FC37EA">
      <w:pPr>
        <w:jc w:val="both"/>
        <w:rPr>
          <w:sz w:val="22"/>
        </w:rPr>
      </w:pPr>
      <w:r>
        <w:rPr>
          <w:sz w:val="22"/>
        </w:rPr>
        <w:t>Students will learn the advantages, techniques, and proper supplies utilized when conducting wet sanding to the areas where dent repair has been performed.  Students will notice as their skill level progresses, the less they will rely on wet sanding techniques.</w:t>
      </w:r>
    </w:p>
    <w:p w14:paraId="428FAC6B" w14:textId="77777777" w:rsidR="00FC37EA" w:rsidRPr="003E59C2" w:rsidRDefault="00FC37EA" w:rsidP="00FC37EA">
      <w:pPr>
        <w:jc w:val="both"/>
        <w:rPr>
          <w:sz w:val="18"/>
          <w:szCs w:val="18"/>
        </w:rPr>
      </w:pPr>
    </w:p>
    <w:p w14:paraId="1CD6538C" w14:textId="77777777" w:rsidR="00FC37EA" w:rsidRDefault="00FC37EA" w:rsidP="00FC37EA">
      <w:pPr>
        <w:jc w:val="both"/>
        <w:rPr>
          <w:sz w:val="22"/>
        </w:rPr>
      </w:pPr>
      <w:r>
        <w:rPr>
          <w:sz w:val="22"/>
        </w:rPr>
        <w:t>Module O:</w:t>
      </w:r>
      <w:r>
        <w:rPr>
          <w:sz w:val="22"/>
        </w:rPr>
        <w:tab/>
        <w:t>Access</w:t>
      </w:r>
    </w:p>
    <w:p w14:paraId="654FF10E" w14:textId="77777777" w:rsidR="00FC37EA" w:rsidRPr="009322E5" w:rsidRDefault="00FC37EA" w:rsidP="00FC37EA">
      <w:pPr>
        <w:jc w:val="both"/>
        <w:rPr>
          <w:sz w:val="18"/>
          <w:szCs w:val="18"/>
        </w:rPr>
      </w:pPr>
    </w:p>
    <w:p w14:paraId="46DFA610" w14:textId="77777777" w:rsidR="00FC37EA" w:rsidRDefault="00FC37EA" w:rsidP="00FC37EA">
      <w:pPr>
        <w:jc w:val="both"/>
        <w:rPr>
          <w:sz w:val="22"/>
        </w:rPr>
      </w:pPr>
      <w:r>
        <w:rPr>
          <w:sz w:val="22"/>
        </w:rPr>
        <w:t xml:space="preserve">Students will examine the many techniques and situations necessary to successfully accessing any dent on a vehicle.  They will also learn to utilize the various components throughout a vehicle for leverage in order to maximize dent access and success of repair.  </w:t>
      </w:r>
    </w:p>
    <w:p w14:paraId="0CF296F2" w14:textId="77777777" w:rsidR="00FC37EA" w:rsidRPr="003E59C2" w:rsidRDefault="00FC37EA" w:rsidP="00FC37EA">
      <w:pPr>
        <w:jc w:val="both"/>
        <w:rPr>
          <w:sz w:val="18"/>
          <w:szCs w:val="18"/>
        </w:rPr>
      </w:pPr>
    </w:p>
    <w:p w14:paraId="596EE762" w14:textId="77777777" w:rsidR="003E59C2" w:rsidRDefault="003E59C2" w:rsidP="00FC37EA">
      <w:pPr>
        <w:jc w:val="both"/>
        <w:rPr>
          <w:sz w:val="22"/>
        </w:rPr>
      </w:pPr>
    </w:p>
    <w:p w14:paraId="0EAF7B43" w14:textId="77777777" w:rsidR="003E59C2" w:rsidRDefault="003E59C2" w:rsidP="00FC37EA">
      <w:pPr>
        <w:jc w:val="both"/>
        <w:rPr>
          <w:sz w:val="22"/>
        </w:rPr>
      </w:pPr>
    </w:p>
    <w:p w14:paraId="7D1878F3" w14:textId="2EE50AA6" w:rsidR="003E59C2" w:rsidRDefault="003E59C2" w:rsidP="003E59C2">
      <w:pPr>
        <w:jc w:val="center"/>
        <w:rPr>
          <w:sz w:val="22"/>
        </w:rPr>
      </w:pPr>
      <w:r>
        <w:rPr>
          <w:sz w:val="22"/>
        </w:rPr>
        <w:t>52</w:t>
      </w:r>
    </w:p>
    <w:p w14:paraId="5195814D" w14:textId="77777777" w:rsidR="00FC37EA" w:rsidRDefault="00FC37EA" w:rsidP="00FC37EA">
      <w:pPr>
        <w:jc w:val="both"/>
        <w:rPr>
          <w:sz w:val="22"/>
        </w:rPr>
      </w:pPr>
      <w:r>
        <w:rPr>
          <w:sz w:val="22"/>
        </w:rPr>
        <w:t>Module P:</w:t>
      </w:r>
      <w:r>
        <w:rPr>
          <w:sz w:val="22"/>
        </w:rPr>
        <w:tab/>
        <w:t>Drilling &amp; Plugging Techniques</w:t>
      </w:r>
    </w:p>
    <w:p w14:paraId="6F8E5A6F" w14:textId="77777777" w:rsidR="00FC37EA" w:rsidRPr="009322E5" w:rsidRDefault="00FC37EA" w:rsidP="00FC37EA">
      <w:pPr>
        <w:jc w:val="both"/>
        <w:rPr>
          <w:sz w:val="18"/>
          <w:szCs w:val="18"/>
        </w:rPr>
      </w:pPr>
    </w:p>
    <w:p w14:paraId="43305101" w14:textId="77777777" w:rsidR="00FC37EA" w:rsidRDefault="00FC37EA" w:rsidP="00FC37EA">
      <w:pPr>
        <w:jc w:val="both"/>
        <w:rPr>
          <w:sz w:val="22"/>
        </w:rPr>
      </w:pPr>
      <w:r>
        <w:rPr>
          <w:sz w:val="22"/>
        </w:rPr>
        <w:lastRenderedPageBreak/>
        <w:t xml:space="preserve">Students will learn how to properly use the drill and plugs.  They will learn when it is absolutely necessary for drilling and understand that drilling is done only when there is no other alternative.  </w:t>
      </w:r>
    </w:p>
    <w:p w14:paraId="2FA076CB" w14:textId="77777777" w:rsidR="00FC37EA" w:rsidRDefault="00FC37EA" w:rsidP="00FC37EA">
      <w:pPr>
        <w:jc w:val="both"/>
        <w:rPr>
          <w:sz w:val="22"/>
        </w:rPr>
      </w:pPr>
    </w:p>
    <w:p w14:paraId="39FA2502" w14:textId="77777777" w:rsidR="00FC37EA" w:rsidRDefault="00FC37EA" w:rsidP="00FC37EA">
      <w:pPr>
        <w:jc w:val="both"/>
        <w:rPr>
          <w:sz w:val="22"/>
        </w:rPr>
      </w:pPr>
      <w:r>
        <w:rPr>
          <w:sz w:val="22"/>
        </w:rPr>
        <w:t>Module Q:</w:t>
      </w:r>
      <w:r>
        <w:rPr>
          <w:sz w:val="22"/>
        </w:rPr>
        <w:tab/>
        <w:t>Working in Different Environments</w:t>
      </w:r>
    </w:p>
    <w:p w14:paraId="4C6AA0B5" w14:textId="77777777" w:rsidR="00FC37EA" w:rsidRPr="009322E5" w:rsidRDefault="00FC37EA" w:rsidP="00FC37EA">
      <w:pPr>
        <w:jc w:val="both"/>
        <w:rPr>
          <w:sz w:val="18"/>
          <w:szCs w:val="18"/>
        </w:rPr>
      </w:pPr>
    </w:p>
    <w:p w14:paraId="31A41792" w14:textId="77777777" w:rsidR="00FC37EA" w:rsidRDefault="00FC37EA" w:rsidP="00FC37EA">
      <w:pPr>
        <w:jc w:val="both"/>
        <w:rPr>
          <w:sz w:val="22"/>
        </w:rPr>
      </w:pPr>
      <w:r>
        <w:rPr>
          <w:sz w:val="22"/>
        </w:rPr>
        <w:t>Students will examine which equipment is most appropriate to use when conducting dent repair in direct sunlight, outdoors, and indoors.  Unique lighting systems and specific positioning techniques are required to successfully complete dent repair in these different environments.</w:t>
      </w:r>
    </w:p>
    <w:p w14:paraId="7F291161" w14:textId="77777777" w:rsidR="00FC37EA" w:rsidRDefault="00FC37EA" w:rsidP="00FC37EA">
      <w:pPr>
        <w:jc w:val="both"/>
        <w:rPr>
          <w:sz w:val="22"/>
        </w:rPr>
      </w:pPr>
    </w:p>
    <w:p w14:paraId="658CB22B" w14:textId="77777777" w:rsidR="00FC37EA" w:rsidRDefault="00FC37EA" w:rsidP="00FC37EA">
      <w:pPr>
        <w:jc w:val="both"/>
        <w:rPr>
          <w:sz w:val="22"/>
        </w:rPr>
      </w:pPr>
      <w:r>
        <w:rPr>
          <w:sz w:val="22"/>
        </w:rPr>
        <w:t>Module R:</w:t>
      </w:r>
      <w:r>
        <w:rPr>
          <w:sz w:val="22"/>
        </w:rPr>
        <w:tab/>
        <w:t>Problem Solving Techniques</w:t>
      </w:r>
    </w:p>
    <w:p w14:paraId="619C063E" w14:textId="77777777" w:rsidR="00FC37EA" w:rsidRPr="009322E5" w:rsidRDefault="00FC37EA" w:rsidP="00FC37EA">
      <w:pPr>
        <w:jc w:val="both"/>
        <w:rPr>
          <w:sz w:val="18"/>
          <w:szCs w:val="18"/>
        </w:rPr>
      </w:pPr>
    </w:p>
    <w:p w14:paraId="39A86492" w14:textId="77777777" w:rsidR="00FC37EA" w:rsidRDefault="00FC37EA" w:rsidP="00FC37EA">
      <w:pPr>
        <w:jc w:val="both"/>
        <w:rPr>
          <w:sz w:val="22"/>
        </w:rPr>
      </w:pPr>
      <w:r>
        <w:rPr>
          <w:sz w:val="22"/>
        </w:rPr>
        <w:t>Students will learn how to assess a potential problem and how to approach solving the problem in the most effective possible way.</w:t>
      </w:r>
    </w:p>
    <w:p w14:paraId="0C270C09" w14:textId="77777777" w:rsidR="00FC37EA" w:rsidRDefault="00FC37EA" w:rsidP="00FC37EA">
      <w:pPr>
        <w:jc w:val="both"/>
        <w:rPr>
          <w:sz w:val="22"/>
        </w:rPr>
      </w:pPr>
    </w:p>
    <w:p w14:paraId="51056453" w14:textId="77777777" w:rsidR="00FC37EA" w:rsidRDefault="00FC37EA" w:rsidP="00FC37EA">
      <w:pPr>
        <w:jc w:val="both"/>
        <w:rPr>
          <w:sz w:val="22"/>
        </w:rPr>
      </w:pPr>
      <w:r>
        <w:rPr>
          <w:sz w:val="22"/>
        </w:rPr>
        <w:t>Module S:</w:t>
      </w:r>
      <w:r>
        <w:rPr>
          <w:sz w:val="22"/>
        </w:rPr>
        <w:tab/>
        <w:t>Estimating Techniques</w:t>
      </w:r>
    </w:p>
    <w:p w14:paraId="56E6A0B0" w14:textId="77777777" w:rsidR="00FC37EA" w:rsidRPr="009322E5" w:rsidRDefault="00FC37EA" w:rsidP="00FC37EA">
      <w:pPr>
        <w:jc w:val="both"/>
        <w:rPr>
          <w:sz w:val="18"/>
          <w:szCs w:val="18"/>
        </w:rPr>
      </w:pPr>
    </w:p>
    <w:p w14:paraId="68AF664A" w14:textId="77777777" w:rsidR="00FC37EA" w:rsidRDefault="00FC37EA" w:rsidP="00FC37EA">
      <w:pPr>
        <w:jc w:val="both"/>
        <w:rPr>
          <w:sz w:val="22"/>
        </w:rPr>
      </w:pPr>
      <w:r>
        <w:rPr>
          <w:sz w:val="22"/>
        </w:rPr>
        <w:t>Students will learn how to estimate the cost of a paintless dent repair for all types of business.</w:t>
      </w:r>
    </w:p>
    <w:p w14:paraId="2BF4035E" w14:textId="77777777" w:rsidR="00FC37EA" w:rsidRDefault="00FC37EA" w:rsidP="00FC37EA">
      <w:pPr>
        <w:jc w:val="both"/>
        <w:rPr>
          <w:sz w:val="22"/>
        </w:rPr>
      </w:pPr>
    </w:p>
    <w:p w14:paraId="4B3208DC" w14:textId="77777777" w:rsidR="00FC37EA" w:rsidRDefault="00FC37EA" w:rsidP="00FC37EA">
      <w:pPr>
        <w:jc w:val="both"/>
        <w:rPr>
          <w:sz w:val="22"/>
        </w:rPr>
      </w:pPr>
      <w:r>
        <w:rPr>
          <w:sz w:val="22"/>
        </w:rPr>
        <w:t>Module T:</w:t>
      </w:r>
      <w:r>
        <w:rPr>
          <w:sz w:val="22"/>
        </w:rPr>
        <w:tab/>
        <w:t>Marketing and Advertising</w:t>
      </w:r>
    </w:p>
    <w:p w14:paraId="598AC659" w14:textId="77777777" w:rsidR="00FC37EA" w:rsidRPr="009322E5" w:rsidRDefault="00FC37EA" w:rsidP="00FC37EA">
      <w:pPr>
        <w:jc w:val="both"/>
        <w:rPr>
          <w:sz w:val="18"/>
          <w:szCs w:val="18"/>
        </w:rPr>
      </w:pPr>
    </w:p>
    <w:p w14:paraId="3BE829C9" w14:textId="77777777" w:rsidR="00FC37EA" w:rsidRDefault="00FC37EA" w:rsidP="00FC37EA">
      <w:pPr>
        <w:jc w:val="both"/>
        <w:rPr>
          <w:sz w:val="22"/>
        </w:rPr>
      </w:pPr>
      <w:r>
        <w:rPr>
          <w:sz w:val="22"/>
        </w:rPr>
        <w:t>Students will learn a wide range of advertising and marketing techniques designed to allow students to earn new business.</w:t>
      </w:r>
    </w:p>
    <w:p w14:paraId="5497DB9C" w14:textId="77777777" w:rsidR="00FC37EA" w:rsidRDefault="00FC37EA" w:rsidP="00FC37EA">
      <w:pPr>
        <w:jc w:val="both"/>
        <w:rPr>
          <w:sz w:val="22"/>
        </w:rPr>
      </w:pPr>
    </w:p>
    <w:p w14:paraId="60D0D679" w14:textId="77777777" w:rsidR="00FC37EA" w:rsidRDefault="00FC37EA" w:rsidP="00FC37EA">
      <w:pPr>
        <w:jc w:val="both"/>
        <w:rPr>
          <w:sz w:val="22"/>
        </w:rPr>
      </w:pPr>
      <w:r>
        <w:rPr>
          <w:sz w:val="22"/>
        </w:rPr>
        <w:t>Module U:</w:t>
      </w:r>
      <w:r>
        <w:rPr>
          <w:sz w:val="22"/>
        </w:rPr>
        <w:tab/>
        <w:t>Career Development</w:t>
      </w:r>
    </w:p>
    <w:p w14:paraId="46C0C1E3" w14:textId="77777777" w:rsidR="00FC37EA" w:rsidRPr="009322E5" w:rsidRDefault="00FC37EA" w:rsidP="00FC37EA">
      <w:pPr>
        <w:jc w:val="both"/>
        <w:rPr>
          <w:sz w:val="18"/>
          <w:szCs w:val="18"/>
        </w:rPr>
      </w:pPr>
    </w:p>
    <w:p w14:paraId="6BDB0AD0" w14:textId="77777777" w:rsidR="00FC37EA" w:rsidRDefault="00FC37EA" w:rsidP="00FC37EA">
      <w:pPr>
        <w:jc w:val="both"/>
        <w:rPr>
          <w:sz w:val="22"/>
        </w:rPr>
      </w:pPr>
      <w:r>
        <w:rPr>
          <w:sz w:val="22"/>
        </w:rPr>
        <w:t>Students will focus on developing a positive mental attitude, verbal communication skills, and interview techniques, which will help them to further their career.</w:t>
      </w:r>
    </w:p>
    <w:p w14:paraId="4D3AB63D" w14:textId="77777777" w:rsidR="00FC37EA" w:rsidRDefault="00FC37EA" w:rsidP="00FC37EA">
      <w:pPr>
        <w:jc w:val="both"/>
        <w:rPr>
          <w:sz w:val="22"/>
        </w:rPr>
      </w:pPr>
    </w:p>
    <w:p w14:paraId="64DCAA1B" w14:textId="77777777" w:rsidR="00FC37EA" w:rsidRDefault="00FC37EA" w:rsidP="00FC37EA">
      <w:pPr>
        <w:jc w:val="both"/>
        <w:rPr>
          <w:sz w:val="22"/>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982"/>
        <w:gridCol w:w="1768"/>
      </w:tblGrid>
      <w:tr w:rsidR="00FC37EA" w14:paraId="25D5554F" w14:textId="77777777" w:rsidTr="00520EDA">
        <w:trPr>
          <w:trHeight w:val="413"/>
        </w:trPr>
        <w:tc>
          <w:tcPr>
            <w:tcW w:w="2178" w:type="dxa"/>
          </w:tcPr>
          <w:p w14:paraId="0076AB3D" w14:textId="77777777" w:rsidR="00FC37EA" w:rsidRPr="00520EDA" w:rsidRDefault="00FC37EA" w:rsidP="00C8443D">
            <w:pPr>
              <w:jc w:val="center"/>
              <w:rPr>
                <w:b/>
              </w:rPr>
            </w:pPr>
            <w:r w:rsidRPr="00520EDA">
              <w:rPr>
                <w:b/>
              </w:rPr>
              <w:t>INTERIOR REPAIR</w:t>
            </w:r>
          </w:p>
        </w:tc>
        <w:tc>
          <w:tcPr>
            <w:tcW w:w="4982" w:type="dxa"/>
          </w:tcPr>
          <w:p w14:paraId="6393FAC1" w14:textId="77777777" w:rsidR="00FC37EA" w:rsidRDefault="00FC37EA" w:rsidP="00C8443D">
            <w:pPr>
              <w:jc w:val="center"/>
              <w:rPr>
                <w:b/>
                <w:sz w:val="22"/>
              </w:rPr>
            </w:pPr>
            <w:r>
              <w:rPr>
                <w:b/>
                <w:sz w:val="22"/>
              </w:rPr>
              <w:t>Lecture Modules</w:t>
            </w:r>
          </w:p>
        </w:tc>
        <w:tc>
          <w:tcPr>
            <w:tcW w:w="1768" w:type="dxa"/>
          </w:tcPr>
          <w:p w14:paraId="3F07B5C6" w14:textId="77777777" w:rsidR="00FC37EA" w:rsidRDefault="00FC37EA" w:rsidP="00C8443D">
            <w:pPr>
              <w:jc w:val="center"/>
              <w:rPr>
                <w:b/>
                <w:sz w:val="22"/>
              </w:rPr>
            </w:pPr>
            <w:r>
              <w:rPr>
                <w:b/>
                <w:sz w:val="22"/>
              </w:rPr>
              <w:t>Contact Hours</w:t>
            </w:r>
          </w:p>
        </w:tc>
      </w:tr>
      <w:tr w:rsidR="00FC37EA" w14:paraId="0BEF8E1E" w14:textId="77777777" w:rsidTr="00520EDA">
        <w:trPr>
          <w:trHeight w:val="537"/>
        </w:trPr>
        <w:tc>
          <w:tcPr>
            <w:tcW w:w="2178" w:type="dxa"/>
          </w:tcPr>
          <w:p w14:paraId="04366C27" w14:textId="77777777" w:rsidR="00FC37EA" w:rsidRDefault="00FC37EA" w:rsidP="00C8443D">
            <w:pPr>
              <w:rPr>
                <w:sz w:val="22"/>
              </w:rPr>
            </w:pPr>
            <w:r>
              <w:rPr>
                <w:sz w:val="22"/>
              </w:rPr>
              <w:t>Module A</w:t>
            </w:r>
          </w:p>
        </w:tc>
        <w:tc>
          <w:tcPr>
            <w:tcW w:w="4982" w:type="dxa"/>
          </w:tcPr>
          <w:p w14:paraId="36DFCD57" w14:textId="77777777" w:rsidR="00FC37EA" w:rsidRDefault="00FC37EA" w:rsidP="00C8443D">
            <w:pPr>
              <w:rPr>
                <w:sz w:val="22"/>
              </w:rPr>
            </w:pPr>
            <w:r>
              <w:rPr>
                <w:sz w:val="22"/>
              </w:rPr>
              <w:t>Introduction and Safety Measures for Interior Repair</w:t>
            </w:r>
          </w:p>
        </w:tc>
        <w:tc>
          <w:tcPr>
            <w:tcW w:w="1768" w:type="dxa"/>
          </w:tcPr>
          <w:p w14:paraId="42D54CC9" w14:textId="77777777" w:rsidR="00FC37EA" w:rsidRDefault="00FC37EA" w:rsidP="00C8443D">
            <w:pPr>
              <w:jc w:val="center"/>
              <w:rPr>
                <w:sz w:val="22"/>
              </w:rPr>
            </w:pPr>
            <w:r>
              <w:rPr>
                <w:sz w:val="22"/>
              </w:rPr>
              <w:t>1</w:t>
            </w:r>
          </w:p>
        </w:tc>
      </w:tr>
      <w:tr w:rsidR="00FC37EA" w14:paraId="16A6D1A7" w14:textId="77777777" w:rsidTr="00520EDA">
        <w:trPr>
          <w:cantSplit/>
          <w:trHeight w:val="795"/>
        </w:trPr>
        <w:tc>
          <w:tcPr>
            <w:tcW w:w="8928" w:type="dxa"/>
            <w:gridSpan w:val="3"/>
          </w:tcPr>
          <w:p w14:paraId="002BD93D" w14:textId="77777777" w:rsidR="00FC37EA" w:rsidRDefault="00FC37EA" w:rsidP="00C8443D">
            <w:pPr>
              <w:pStyle w:val="Heading1"/>
              <w:tabs>
                <w:tab w:val="center" w:pos="3870"/>
              </w:tabs>
              <w:jc w:val="left"/>
              <w:rPr>
                <w:sz w:val="22"/>
              </w:rPr>
            </w:pPr>
            <w:r>
              <w:rPr>
                <w:sz w:val="22"/>
              </w:rPr>
              <w:tab/>
              <w:t>Hands-on Modules</w:t>
            </w:r>
          </w:p>
          <w:p w14:paraId="2D399F73" w14:textId="77777777" w:rsidR="00FC37EA" w:rsidRPr="00CA1F2E" w:rsidRDefault="00FC37EA" w:rsidP="00C8443D">
            <w:pPr>
              <w:jc w:val="center"/>
            </w:pPr>
            <w:r>
              <w:rPr>
                <w:sz w:val="22"/>
              </w:rPr>
              <w:t>The following modules listed below are conducted with hands-on training.  This will enable the student to excel more rapidly once he/she enters a natural setting</w:t>
            </w:r>
          </w:p>
        </w:tc>
      </w:tr>
      <w:tr w:rsidR="00FC37EA" w14:paraId="0340A362" w14:textId="77777777" w:rsidTr="00520EDA">
        <w:trPr>
          <w:trHeight w:val="280"/>
        </w:trPr>
        <w:tc>
          <w:tcPr>
            <w:tcW w:w="2178" w:type="dxa"/>
          </w:tcPr>
          <w:p w14:paraId="18C5B17D" w14:textId="77777777" w:rsidR="00FC37EA" w:rsidRDefault="00FC37EA" w:rsidP="00C8443D">
            <w:pPr>
              <w:rPr>
                <w:sz w:val="22"/>
              </w:rPr>
            </w:pPr>
            <w:r>
              <w:rPr>
                <w:sz w:val="22"/>
              </w:rPr>
              <w:t>Module B</w:t>
            </w:r>
          </w:p>
        </w:tc>
        <w:tc>
          <w:tcPr>
            <w:tcW w:w="4982" w:type="dxa"/>
          </w:tcPr>
          <w:p w14:paraId="7336B643" w14:textId="77777777" w:rsidR="00FC37EA" w:rsidRDefault="00FC37EA" w:rsidP="00C8443D">
            <w:pPr>
              <w:rPr>
                <w:sz w:val="22"/>
              </w:rPr>
            </w:pPr>
            <w:r>
              <w:rPr>
                <w:sz w:val="22"/>
              </w:rPr>
              <w:t>Vinyl Repair</w:t>
            </w:r>
          </w:p>
        </w:tc>
        <w:tc>
          <w:tcPr>
            <w:tcW w:w="1768" w:type="dxa"/>
          </w:tcPr>
          <w:p w14:paraId="14FB2ED7" w14:textId="77777777" w:rsidR="00FC37EA" w:rsidRDefault="00FC37EA" w:rsidP="00C8443D">
            <w:pPr>
              <w:jc w:val="center"/>
              <w:rPr>
                <w:sz w:val="22"/>
              </w:rPr>
            </w:pPr>
            <w:r>
              <w:rPr>
                <w:sz w:val="22"/>
              </w:rPr>
              <w:t>3.5</w:t>
            </w:r>
          </w:p>
        </w:tc>
      </w:tr>
      <w:tr w:rsidR="00FC37EA" w14:paraId="60C1D57E" w14:textId="77777777" w:rsidTr="00520EDA">
        <w:trPr>
          <w:trHeight w:val="258"/>
        </w:trPr>
        <w:tc>
          <w:tcPr>
            <w:tcW w:w="2178" w:type="dxa"/>
          </w:tcPr>
          <w:p w14:paraId="61C89FB2" w14:textId="77777777" w:rsidR="00FC37EA" w:rsidRDefault="00FC37EA" w:rsidP="00C8443D">
            <w:pPr>
              <w:rPr>
                <w:sz w:val="22"/>
              </w:rPr>
            </w:pPr>
            <w:r>
              <w:rPr>
                <w:sz w:val="22"/>
              </w:rPr>
              <w:t>Module C</w:t>
            </w:r>
          </w:p>
        </w:tc>
        <w:tc>
          <w:tcPr>
            <w:tcW w:w="4982" w:type="dxa"/>
          </w:tcPr>
          <w:p w14:paraId="68A3593D" w14:textId="77777777" w:rsidR="00FC37EA" w:rsidRDefault="00FC37EA" w:rsidP="00C8443D">
            <w:pPr>
              <w:rPr>
                <w:sz w:val="22"/>
              </w:rPr>
            </w:pPr>
            <w:r>
              <w:rPr>
                <w:sz w:val="22"/>
              </w:rPr>
              <w:t>Leather Repair</w:t>
            </w:r>
          </w:p>
        </w:tc>
        <w:tc>
          <w:tcPr>
            <w:tcW w:w="1768" w:type="dxa"/>
          </w:tcPr>
          <w:p w14:paraId="5DA36761" w14:textId="77777777" w:rsidR="00FC37EA" w:rsidRDefault="00FC37EA" w:rsidP="00C8443D">
            <w:pPr>
              <w:jc w:val="center"/>
              <w:rPr>
                <w:sz w:val="22"/>
              </w:rPr>
            </w:pPr>
            <w:r>
              <w:rPr>
                <w:sz w:val="22"/>
              </w:rPr>
              <w:t>3.5</w:t>
            </w:r>
          </w:p>
        </w:tc>
      </w:tr>
      <w:tr w:rsidR="00FC37EA" w14:paraId="552AE28E" w14:textId="77777777" w:rsidTr="00520EDA">
        <w:trPr>
          <w:trHeight w:val="258"/>
        </w:trPr>
        <w:tc>
          <w:tcPr>
            <w:tcW w:w="2178" w:type="dxa"/>
          </w:tcPr>
          <w:p w14:paraId="07283A23" w14:textId="77777777" w:rsidR="00FC37EA" w:rsidRDefault="00FC37EA" w:rsidP="00C8443D">
            <w:pPr>
              <w:rPr>
                <w:sz w:val="22"/>
              </w:rPr>
            </w:pPr>
            <w:r>
              <w:rPr>
                <w:sz w:val="22"/>
              </w:rPr>
              <w:t>Module D</w:t>
            </w:r>
          </w:p>
        </w:tc>
        <w:tc>
          <w:tcPr>
            <w:tcW w:w="4982" w:type="dxa"/>
          </w:tcPr>
          <w:p w14:paraId="2D4B11C1" w14:textId="77777777" w:rsidR="00FC37EA" w:rsidRDefault="00FC37EA" w:rsidP="00C8443D">
            <w:pPr>
              <w:pStyle w:val="Heading1"/>
              <w:jc w:val="left"/>
              <w:rPr>
                <w:b w:val="0"/>
                <w:sz w:val="22"/>
              </w:rPr>
            </w:pPr>
            <w:r>
              <w:rPr>
                <w:b w:val="0"/>
                <w:sz w:val="22"/>
              </w:rPr>
              <w:t>Leather Restoration</w:t>
            </w:r>
          </w:p>
        </w:tc>
        <w:tc>
          <w:tcPr>
            <w:tcW w:w="1768" w:type="dxa"/>
          </w:tcPr>
          <w:p w14:paraId="33F4E611" w14:textId="77777777" w:rsidR="00FC37EA" w:rsidRDefault="00FC37EA" w:rsidP="00C8443D">
            <w:pPr>
              <w:jc w:val="center"/>
              <w:rPr>
                <w:sz w:val="22"/>
              </w:rPr>
            </w:pPr>
            <w:r>
              <w:rPr>
                <w:sz w:val="22"/>
              </w:rPr>
              <w:t>3.5</w:t>
            </w:r>
          </w:p>
        </w:tc>
      </w:tr>
      <w:tr w:rsidR="00FC37EA" w14:paraId="4AAF1CFD" w14:textId="77777777" w:rsidTr="00520EDA">
        <w:trPr>
          <w:trHeight w:val="258"/>
        </w:trPr>
        <w:tc>
          <w:tcPr>
            <w:tcW w:w="2178" w:type="dxa"/>
          </w:tcPr>
          <w:p w14:paraId="69424D41" w14:textId="77777777" w:rsidR="00FC37EA" w:rsidRDefault="00FC37EA" w:rsidP="00C8443D">
            <w:pPr>
              <w:rPr>
                <w:sz w:val="22"/>
              </w:rPr>
            </w:pPr>
            <w:r>
              <w:rPr>
                <w:sz w:val="22"/>
              </w:rPr>
              <w:t>Module E</w:t>
            </w:r>
          </w:p>
        </w:tc>
        <w:tc>
          <w:tcPr>
            <w:tcW w:w="4982" w:type="dxa"/>
          </w:tcPr>
          <w:p w14:paraId="2F9AB77E" w14:textId="77777777" w:rsidR="00FC37EA" w:rsidRDefault="00FC37EA" w:rsidP="00C8443D">
            <w:pPr>
              <w:pStyle w:val="Heading1"/>
              <w:jc w:val="left"/>
              <w:rPr>
                <w:b w:val="0"/>
                <w:sz w:val="22"/>
              </w:rPr>
            </w:pPr>
            <w:r>
              <w:rPr>
                <w:b w:val="0"/>
                <w:sz w:val="22"/>
              </w:rPr>
              <w:t>Plastic Repair</w:t>
            </w:r>
          </w:p>
        </w:tc>
        <w:tc>
          <w:tcPr>
            <w:tcW w:w="1768" w:type="dxa"/>
          </w:tcPr>
          <w:p w14:paraId="5D7E206F" w14:textId="77777777" w:rsidR="00FC37EA" w:rsidRDefault="00FC37EA" w:rsidP="00C8443D">
            <w:pPr>
              <w:jc w:val="center"/>
              <w:rPr>
                <w:sz w:val="22"/>
              </w:rPr>
            </w:pPr>
            <w:r>
              <w:rPr>
                <w:sz w:val="22"/>
              </w:rPr>
              <w:t>3.5</w:t>
            </w:r>
          </w:p>
        </w:tc>
      </w:tr>
      <w:tr w:rsidR="00FC37EA" w14:paraId="60C8740B" w14:textId="77777777" w:rsidTr="00520EDA">
        <w:trPr>
          <w:trHeight w:val="258"/>
        </w:trPr>
        <w:tc>
          <w:tcPr>
            <w:tcW w:w="2178" w:type="dxa"/>
          </w:tcPr>
          <w:p w14:paraId="3AF7E782" w14:textId="77777777" w:rsidR="00FC37EA" w:rsidRDefault="00FC37EA" w:rsidP="00C8443D">
            <w:pPr>
              <w:rPr>
                <w:sz w:val="22"/>
              </w:rPr>
            </w:pPr>
            <w:r>
              <w:rPr>
                <w:sz w:val="22"/>
              </w:rPr>
              <w:t>Module F</w:t>
            </w:r>
          </w:p>
        </w:tc>
        <w:tc>
          <w:tcPr>
            <w:tcW w:w="4982" w:type="dxa"/>
          </w:tcPr>
          <w:p w14:paraId="537938A6" w14:textId="77777777" w:rsidR="00FC37EA" w:rsidRDefault="00FC37EA" w:rsidP="00C8443D">
            <w:pPr>
              <w:pStyle w:val="Heading1"/>
              <w:jc w:val="left"/>
              <w:rPr>
                <w:b w:val="0"/>
                <w:sz w:val="22"/>
              </w:rPr>
            </w:pPr>
            <w:r>
              <w:rPr>
                <w:b w:val="0"/>
                <w:sz w:val="22"/>
              </w:rPr>
              <w:t>Velour Repair</w:t>
            </w:r>
          </w:p>
        </w:tc>
        <w:tc>
          <w:tcPr>
            <w:tcW w:w="1768" w:type="dxa"/>
          </w:tcPr>
          <w:p w14:paraId="6C7F0AA6" w14:textId="77777777" w:rsidR="00FC37EA" w:rsidRDefault="00FC37EA" w:rsidP="00C8443D">
            <w:pPr>
              <w:jc w:val="center"/>
              <w:rPr>
                <w:sz w:val="22"/>
              </w:rPr>
            </w:pPr>
            <w:r>
              <w:rPr>
                <w:sz w:val="22"/>
              </w:rPr>
              <w:t>3.5</w:t>
            </w:r>
          </w:p>
        </w:tc>
      </w:tr>
      <w:tr w:rsidR="00FC37EA" w14:paraId="191F6B06" w14:textId="77777777" w:rsidTr="00520EDA">
        <w:trPr>
          <w:trHeight w:val="258"/>
        </w:trPr>
        <w:tc>
          <w:tcPr>
            <w:tcW w:w="2178" w:type="dxa"/>
          </w:tcPr>
          <w:p w14:paraId="0518C003" w14:textId="77777777" w:rsidR="00FC37EA" w:rsidRDefault="00FC37EA" w:rsidP="00C8443D">
            <w:pPr>
              <w:rPr>
                <w:sz w:val="22"/>
              </w:rPr>
            </w:pPr>
            <w:r>
              <w:rPr>
                <w:sz w:val="22"/>
              </w:rPr>
              <w:t>Module G</w:t>
            </w:r>
          </w:p>
        </w:tc>
        <w:tc>
          <w:tcPr>
            <w:tcW w:w="4982" w:type="dxa"/>
          </w:tcPr>
          <w:p w14:paraId="218AE9CA" w14:textId="77777777" w:rsidR="00FC37EA" w:rsidRDefault="00FC37EA" w:rsidP="00C8443D">
            <w:pPr>
              <w:pStyle w:val="Heading1"/>
              <w:jc w:val="left"/>
              <w:rPr>
                <w:b w:val="0"/>
                <w:sz w:val="22"/>
              </w:rPr>
            </w:pPr>
            <w:r>
              <w:rPr>
                <w:b w:val="0"/>
                <w:sz w:val="22"/>
              </w:rPr>
              <w:t>Color Matching</w:t>
            </w:r>
          </w:p>
        </w:tc>
        <w:tc>
          <w:tcPr>
            <w:tcW w:w="1768" w:type="dxa"/>
          </w:tcPr>
          <w:p w14:paraId="6937B4C9" w14:textId="34AEC3C7" w:rsidR="00FC37EA" w:rsidRDefault="00F31CA9" w:rsidP="00C8443D">
            <w:pPr>
              <w:jc w:val="center"/>
              <w:rPr>
                <w:sz w:val="22"/>
              </w:rPr>
            </w:pPr>
            <w:r>
              <w:rPr>
                <w:sz w:val="22"/>
              </w:rPr>
              <w:t>3</w:t>
            </w:r>
            <w:r w:rsidR="00FC37EA">
              <w:rPr>
                <w:sz w:val="22"/>
              </w:rPr>
              <w:t>.5</w:t>
            </w:r>
          </w:p>
        </w:tc>
      </w:tr>
      <w:tr w:rsidR="00FC37EA" w14:paraId="4F8AA30C" w14:textId="77777777" w:rsidTr="00520EDA">
        <w:trPr>
          <w:trHeight w:val="258"/>
        </w:trPr>
        <w:tc>
          <w:tcPr>
            <w:tcW w:w="2178" w:type="dxa"/>
          </w:tcPr>
          <w:p w14:paraId="65597D26" w14:textId="77777777" w:rsidR="00FC37EA" w:rsidRDefault="00FC37EA" w:rsidP="00C8443D">
            <w:pPr>
              <w:rPr>
                <w:sz w:val="22"/>
              </w:rPr>
            </w:pPr>
          </w:p>
        </w:tc>
        <w:tc>
          <w:tcPr>
            <w:tcW w:w="4982" w:type="dxa"/>
          </w:tcPr>
          <w:p w14:paraId="35230EF2" w14:textId="77777777" w:rsidR="00FC37EA" w:rsidRDefault="00FC37EA" w:rsidP="00C8443D">
            <w:pPr>
              <w:pStyle w:val="Heading1"/>
              <w:rPr>
                <w:sz w:val="22"/>
              </w:rPr>
            </w:pPr>
            <w:r>
              <w:rPr>
                <w:sz w:val="22"/>
              </w:rPr>
              <w:t>Lecture Modules</w:t>
            </w:r>
          </w:p>
        </w:tc>
        <w:tc>
          <w:tcPr>
            <w:tcW w:w="1768" w:type="dxa"/>
          </w:tcPr>
          <w:p w14:paraId="1D012239" w14:textId="77777777" w:rsidR="00FC37EA" w:rsidRDefault="00FC37EA" w:rsidP="00C8443D">
            <w:pPr>
              <w:jc w:val="center"/>
              <w:rPr>
                <w:sz w:val="22"/>
              </w:rPr>
            </w:pPr>
          </w:p>
        </w:tc>
      </w:tr>
      <w:tr w:rsidR="00FC37EA" w14:paraId="1A2F7293" w14:textId="77777777" w:rsidTr="00520EDA">
        <w:trPr>
          <w:trHeight w:val="280"/>
        </w:trPr>
        <w:tc>
          <w:tcPr>
            <w:tcW w:w="2178" w:type="dxa"/>
          </w:tcPr>
          <w:p w14:paraId="149DE1FF" w14:textId="77777777" w:rsidR="00FC37EA" w:rsidRDefault="00FC37EA" w:rsidP="00C8443D">
            <w:pPr>
              <w:rPr>
                <w:sz w:val="22"/>
              </w:rPr>
            </w:pPr>
            <w:r>
              <w:rPr>
                <w:sz w:val="22"/>
              </w:rPr>
              <w:t>Module H</w:t>
            </w:r>
          </w:p>
        </w:tc>
        <w:tc>
          <w:tcPr>
            <w:tcW w:w="4982" w:type="dxa"/>
          </w:tcPr>
          <w:p w14:paraId="07F3B6ED" w14:textId="77777777" w:rsidR="00FC37EA" w:rsidRDefault="00FC37EA" w:rsidP="00C8443D">
            <w:pPr>
              <w:rPr>
                <w:sz w:val="22"/>
              </w:rPr>
            </w:pPr>
            <w:r>
              <w:rPr>
                <w:sz w:val="22"/>
              </w:rPr>
              <w:t>Estimating Guidelines</w:t>
            </w:r>
          </w:p>
        </w:tc>
        <w:tc>
          <w:tcPr>
            <w:tcW w:w="1768" w:type="dxa"/>
          </w:tcPr>
          <w:p w14:paraId="2BBD59EC" w14:textId="77777777" w:rsidR="00FC37EA" w:rsidRDefault="00FC37EA" w:rsidP="00C8443D">
            <w:pPr>
              <w:jc w:val="center"/>
              <w:rPr>
                <w:sz w:val="22"/>
              </w:rPr>
            </w:pPr>
            <w:r>
              <w:rPr>
                <w:sz w:val="22"/>
              </w:rPr>
              <w:t>.5</w:t>
            </w:r>
          </w:p>
        </w:tc>
      </w:tr>
      <w:tr w:rsidR="00FC37EA" w14:paraId="4A914AAB" w14:textId="77777777" w:rsidTr="00520EDA">
        <w:trPr>
          <w:trHeight w:val="258"/>
        </w:trPr>
        <w:tc>
          <w:tcPr>
            <w:tcW w:w="2178" w:type="dxa"/>
          </w:tcPr>
          <w:p w14:paraId="294B41F4" w14:textId="77777777" w:rsidR="00FC37EA" w:rsidRDefault="00FC37EA" w:rsidP="00C8443D">
            <w:pPr>
              <w:rPr>
                <w:sz w:val="22"/>
              </w:rPr>
            </w:pPr>
            <w:r>
              <w:rPr>
                <w:sz w:val="22"/>
              </w:rPr>
              <w:t>Module I</w:t>
            </w:r>
          </w:p>
        </w:tc>
        <w:tc>
          <w:tcPr>
            <w:tcW w:w="4982" w:type="dxa"/>
          </w:tcPr>
          <w:p w14:paraId="472DEB3B" w14:textId="77777777" w:rsidR="00FC37EA" w:rsidRDefault="00FC37EA" w:rsidP="00C8443D">
            <w:pPr>
              <w:rPr>
                <w:sz w:val="22"/>
              </w:rPr>
            </w:pPr>
            <w:r>
              <w:rPr>
                <w:sz w:val="22"/>
              </w:rPr>
              <w:t>Marketing and Advertising</w:t>
            </w:r>
          </w:p>
        </w:tc>
        <w:tc>
          <w:tcPr>
            <w:tcW w:w="1768" w:type="dxa"/>
          </w:tcPr>
          <w:p w14:paraId="47A61C1C" w14:textId="77777777" w:rsidR="00FC37EA" w:rsidRDefault="00FC37EA" w:rsidP="00C8443D">
            <w:pPr>
              <w:jc w:val="center"/>
              <w:rPr>
                <w:sz w:val="22"/>
              </w:rPr>
            </w:pPr>
            <w:r>
              <w:rPr>
                <w:sz w:val="22"/>
              </w:rPr>
              <w:t>.5</w:t>
            </w:r>
          </w:p>
        </w:tc>
      </w:tr>
      <w:tr w:rsidR="00FC37EA" w14:paraId="2ABDB907" w14:textId="77777777" w:rsidTr="00520EDA">
        <w:trPr>
          <w:trHeight w:val="258"/>
        </w:trPr>
        <w:tc>
          <w:tcPr>
            <w:tcW w:w="2178" w:type="dxa"/>
          </w:tcPr>
          <w:p w14:paraId="42EA5C8F" w14:textId="77777777" w:rsidR="00FC37EA" w:rsidRDefault="00FC37EA" w:rsidP="00C8443D">
            <w:pPr>
              <w:rPr>
                <w:sz w:val="22"/>
              </w:rPr>
            </w:pPr>
            <w:r>
              <w:rPr>
                <w:sz w:val="22"/>
              </w:rPr>
              <w:t>Module J</w:t>
            </w:r>
          </w:p>
        </w:tc>
        <w:tc>
          <w:tcPr>
            <w:tcW w:w="4982" w:type="dxa"/>
          </w:tcPr>
          <w:p w14:paraId="33EDBD01" w14:textId="77777777" w:rsidR="00FC37EA" w:rsidRDefault="00FC37EA" w:rsidP="00C8443D">
            <w:pPr>
              <w:rPr>
                <w:sz w:val="22"/>
              </w:rPr>
            </w:pPr>
            <w:r>
              <w:rPr>
                <w:sz w:val="22"/>
              </w:rPr>
              <w:t>Career Development</w:t>
            </w:r>
          </w:p>
        </w:tc>
        <w:tc>
          <w:tcPr>
            <w:tcW w:w="1768" w:type="dxa"/>
          </w:tcPr>
          <w:p w14:paraId="4278AE26" w14:textId="77777777" w:rsidR="00FC37EA" w:rsidRDefault="00FC37EA" w:rsidP="00C8443D">
            <w:pPr>
              <w:jc w:val="center"/>
              <w:rPr>
                <w:sz w:val="22"/>
              </w:rPr>
            </w:pPr>
            <w:r>
              <w:rPr>
                <w:sz w:val="22"/>
              </w:rPr>
              <w:t>1</w:t>
            </w:r>
          </w:p>
        </w:tc>
      </w:tr>
      <w:tr w:rsidR="00FC37EA" w14:paraId="630809F8" w14:textId="77777777" w:rsidTr="00520EDA">
        <w:trPr>
          <w:trHeight w:val="258"/>
        </w:trPr>
        <w:tc>
          <w:tcPr>
            <w:tcW w:w="2178" w:type="dxa"/>
          </w:tcPr>
          <w:p w14:paraId="4B70177C" w14:textId="77777777" w:rsidR="00FC37EA" w:rsidRDefault="00FC37EA" w:rsidP="00C8443D">
            <w:pPr>
              <w:rPr>
                <w:sz w:val="22"/>
              </w:rPr>
            </w:pPr>
          </w:p>
        </w:tc>
        <w:tc>
          <w:tcPr>
            <w:tcW w:w="4982" w:type="dxa"/>
          </w:tcPr>
          <w:p w14:paraId="2641D700" w14:textId="77777777" w:rsidR="00FC37EA" w:rsidRDefault="00FC37EA" w:rsidP="00C8443D">
            <w:pPr>
              <w:pStyle w:val="Heading2"/>
              <w:rPr>
                <w:sz w:val="22"/>
              </w:rPr>
            </w:pPr>
            <w:r>
              <w:rPr>
                <w:sz w:val="22"/>
              </w:rPr>
              <w:t>Total</w:t>
            </w:r>
          </w:p>
        </w:tc>
        <w:tc>
          <w:tcPr>
            <w:tcW w:w="1768" w:type="dxa"/>
          </w:tcPr>
          <w:p w14:paraId="46E1E481" w14:textId="77777777" w:rsidR="00FC37EA" w:rsidRDefault="00FC37EA" w:rsidP="00C8443D">
            <w:pPr>
              <w:jc w:val="center"/>
              <w:rPr>
                <w:b/>
                <w:sz w:val="22"/>
              </w:rPr>
            </w:pPr>
            <w:r>
              <w:rPr>
                <w:b/>
                <w:sz w:val="22"/>
              </w:rPr>
              <w:t>24</w:t>
            </w:r>
          </w:p>
        </w:tc>
      </w:tr>
    </w:tbl>
    <w:p w14:paraId="46735885" w14:textId="77777777" w:rsidR="00FC37EA" w:rsidRPr="003A24B8" w:rsidRDefault="00FC37EA" w:rsidP="00FC37EA">
      <w:pPr>
        <w:rPr>
          <w:sz w:val="16"/>
          <w:szCs w:val="16"/>
        </w:rPr>
      </w:pPr>
    </w:p>
    <w:p w14:paraId="5217AF98" w14:textId="77777777" w:rsidR="00FC37EA" w:rsidRDefault="00FC37EA" w:rsidP="00FC37EA">
      <w:pPr>
        <w:rPr>
          <w:sz w:val="22"/>
        </w:rPr>
      </w:pPr>
      <w:r>
        <w:rPr>
          <w:sz w:val="22"/>
        </w:rPr>
        <w:t>Curriculum Outline:</w:t>
      </w:r>
    </w:p>
    <w:p w14:paraId="71B84CC8" w14:textId="77777777" w:rsidR="00FC37EA" w:rsidRPr="003A24B8" w:rsidRDefault="00FC37EA" w:rsidP="00FC37EA">
      <w:pPr>
        <w:rPr>
          <w:sz w:val="18"/>
          <w:szCs w:val="18"/>
        </w:rPr>
      </w:pPr>
    </w:p>
    <w:p w14:paraId="46668A72" w14:textId="77777777" w:rsidR="00FC37EA" w:rsidRDefault="00FC37EA" w:rsidP="00FC37EA">
      <w:pPr>
        <w:rPr>
          <w:sz w:val="22"/>
        </w:rPr>
      </w:pPr>
      <w:r>
        <w:rPr>
          <w:sz w:val="22"/>
        </w:rPr>
        <w:t>Module A:</w:t>
      </w:r>
      <w:r>
        <w:rPr>
          <w:sz w:val="22"/>
        </w:rPr>
        <w:tab/>
        <w:t>Introduction to Interior Repair</w:t>
      </w:r>
    </w:p>
    <w:p w14:paraId="66D9FF91" w14:textId="77777777" w:rsidR="00FC37EA" w:rsidRPr="003A24B8" w:rsidRDefault="00FC37EA" w:rsidP="00FC37EA">
      <w:pPr>
        <w:rPr>
          <w:sz w:val="16"/>
          <w:szCs w:val="16"/>
        </w:rPr>
      </w:pPr>
    </w:p>
    <w:p w14:paraId="542E5ACE" w14:textId="77777777" w:rsidR="00FC37EA" w:rsidRDefault="00FC37EA" w:rsidP="00FC37EA">
      <w:pPr>
        <w:rPr>
          <w:sz w:val="22"/>
        </w:rPr>
      </w:pPr>
      <w:r>
        <w:rPr>
          <w:sz w:val="22"/>
        </w:rPr>
        <w:t>Students will learn about the components in the interior repair system that they will be using during the interior repair and restoration course and review the Material Safety Data Sheet to ensure proper safety.</w:t>
      </w:r>
    </w:p>
    <w:p w14:paraId="115E77B7" w14:textId="77777777" w:rsidR="00FC37EA" w:rsidRDefault="00FC37EA" w:rsidP="00FC37EA">
      <w:pPr>
        <w:rPr>
          <w:sz w:val="22"/>
        </w:rPr>
      </w:pPr>
    </w:p>
    <w:p w14:paraId="05B957C6" w14:textId="77777777" w:rsidR="00735F2F" w:rsidRDefault="00735F2F" w:rsidP="003E59C2">
      <w:pPr>
        <w:jc w:val="center"/>
        <w:rPr>
          <w:sz w:val="22"/>
        </w:rPr>
      </w:pPr>
    </w:p>
    <w:p w14:paraId="7E8F4E24" w14:textId="77777777" w:rsidR="00735F2F" w:rsidRDefault="00735F2F" w:rsidP="003E59C2">
      <w:pPr>
        <w:jc w:val="center"/>
        <w:rPr>
          <w:sz w:val="22"/>
        </w:rPr>
      </w:pPr>
    </w:p>
    <w:p w14:paraId="6175861A" w14:textId="3268EE6B" w:rsidR="003E59C2" w:rsidRDefault="003E59C2" w:rsidP="003E59C2">
      <w:pPr>
        <w:jc w:val="center"/>
        <w:rPr>
          <w:sz w:val="22"/>
        </w:rPr>
      </w:pPr>
      <w:r>
        <w:rPr>
          <w:sz w:val="22"/>
        </w:rPr>
        <w:t>53</w:t>
      </w:r>
    </w:p>
    <w:p w14:paraId="70236A04" w14:textId="77777777" w:rsidR="00FC37EA" w:rsidRDefault="00FC37EA" w:rsidP="00FC37EA">
      <w:pPr>
        <w:rPr>
          <w:sz w:val="22"/>
        </w:rPr>
      </w:pPr>
      <w:r>
        <w:rPr>
          <w:sz w:val="22"/>
        </w:rPr>
        <w:lastRenderedPageBreak/>
        <w:t>Module B:</w:t>
      </w:r>
      <w:r>
        <w:rPr>
          <w:sz w:val="22"/>
        </w:rPr>
        <w:tab/>
        <w:t>Vinyl Repair</w:t>
      </w:r>
    </w:p>
    <w:p w14:paraId="19A700AF" w14:textId="77777777" w:rsidR="00FC37EA" w:rsidRPr="003A24B8" w:rsidRDefault="00FC37EA" w:rsidP="00FC37EA">
      <w:pPr>
        <w:rPr>
          <w:sz w:val="16"/>
          <w:szCs w:val="16"/>
        </w:rPr>
      </w:pPr>
    </w:p>
    <w:p w14:paraId="36D1FC56" w14:textId="77777777" w:rsidR="00FC37EA" w:rsidRDefault="00FC37EA" w:rsidP="00FC37EA">
      <w:pPr>
        <w:rPr>
          <w:sz w:val="22"/>
        </w:rPr>
      </w:pPr>
      <w:r>
        <w:rPr>
          <w:sz w:val="22"/>
        </w:rPr>
        <w:t>Students will learn the process of repairing the damage on vinyl material.  The process includes preparing the surface, hot graining techniques, use of the heat gun, dyeing, and repair techniques.</w:t>
      </w:r>
    </w:p>
    <w:p w14:paraId="30CA4303" w14:textId="77777777" w:rsidR="00FC37EA" w:rsidRPr="003E59C2" w:rsidRDefault="00FC37EA" w:rsidP="00FC37EA">
      <w:pPr>
        <w:rPr>
          <w:sz w:val="16"/>
          <w:szCs w:val="16"/>
        </w:rPr>
      </w:pPr>
    </w:p>
    <w:p w14:paraId="5A79A6C6" w14:textId="77777777" w:rsidR="00FC37EA" w:rsidRDefault="00FC37EA" w:rsidP="00FC37EA">
      <w:pPr>
        <w:rPr>
          <w:sz w:val="22"/>
        </w:rPr>
      </w:pPr>
      <w:r>
        <w:rPr>
          <w:sz w:val="22"/>
        </w:rPr>
        <w:t>Module C:</w:t>
      </w:r>
      <w:r>
        <w:rPr>
          <w:sz w:val="22"/>
        </w:rPr>
        <w:tab/>
        <w:t>Leather Repair</w:t>
      </w:r>
    </w:p>
    <w:p w14:paraId="07FFEE39" w14:textId="77777777" w:rsidR="00FC37EA" w:rsidRPr="003E59C2" w:rsidRDefault="00FC37EA" w:rsidP="00FC37EA">
      <w:pPr>
        <w:rPr>
          <w:sz w:val="16"/>
          <w:szCs w:val="16"/>
        </w:rPr>
      </w:pPr>
    </w:p>
    <w:p w14:paraId="0062B097" w14:textId="77777777" w:rsidR="00FC37EA" w:rsidRDefault="00FC37EA" w:rsidP="00FC37EA">
      <w:pPr>
        <w:jc w:val="both"/>
        <w:rPr>
          <w:sz w:val="22"/>
        </w:rPr>
      </w:pPr>
      <w:r>
        <w:rPr>
          <w:sz w:val="22"/>
        </w:rPr>
        <w:t>Students will examine the different types of leather, leather preparation, dyeing, crack and abrasion repair.</w:t>
      </w:r>
    </w:p>
    <w:p w14:paraId="651D46F4" w14:textId="77777777" w:rsidR="00FC37EA" w:rsidRPr="003E59C2" w:rsidRDefault="00FC37EA" w:rsidP="00FC37EA">
      <w:pPr>
        <w:jc w:val="both"/>
        <w:rPr>
          <w:sz w:val="18"/>
          <w:szCs w:val="18"/>
        </w:rPr>
      </w:pPr>
    </w:p>
    <w:p w14:paraId="2F37DE07" w14:textId="77777777" w:rsidR="00FC37EA" w:rsidRDefault="00FC37EA" w:rsidP="00FC37EA">
      <w:pPr>
        <w:jc w:val="both"/>
        <w:rPr>
          <w:sz w:val="22"/>
        </w:rPr>
      </w:pPr>
      <w:r>
        <w:rPr>
          <w:sz w:val="22"/>
        </w:rPr>
        <w:t>Module D:</w:t>
      </w:r>
      <w:r>
        <w:rPr>
          <w:sz w:val="22"/>
        </w:rPr>
        <w:tab/>
        <w:t>Leather Restoration</w:t>
      </w:r>
    </w:p>
    <w:p w14:paraId="0D4D7D2D" w14:textId="77777777" w:rsidR="00FC37EA" w:rsidRPr="003A24B8" w:rsidRDefault="00FC37EA" w:rsidP="00FC37EA">
      <w:pPr>
        <w:jc w:val="both"/>
        <w:rPr>
          <w:sz w:val="16"/>
          <w:szCs w:val="16"/>
        </w:rPr>
      </w:pPr>
    </w:p>
    <w:p w14:paraId="70C7D786" w14:textId="77777777" w:rsidR="00FC37EA" w:rsidRDefault="00FC37EA" w:rsidP="00FC37EA">
      <w:pPr>
        <w:jc w:val="both"/>
        <w:rPr>
          <w:sz w:val="22"/>
        </w:rPr>
      </w:pPr>
      <w:r>
        <w:rPr>
          <w:sz w:val="22"/>
        </w:rPr>
        <w:t>Students will examine the different types of leather, leather preparation, dyeing, crack and abrasion repair.</w:t>
      </w:r>
    </w:p>
    <w:p w14:paraId="3DA42804" w14:textId="77777777" w:rsidR="00FC37EA" w:rsidRPr="003E59C2" w:rsidRDefault="00FC37EA" w:rsidP="00FC37EA">
      <w:pPr>
        <w:rPr>
          <w:sz w:val="16"/>
          <w:szCs w:val="16"/>
        </w:rPr>
      </w:pPr>
    </w:p>
    <w:p w14:paraId="5D9FF080" w14:textId="77777777" w:rsidR="00FC37EA" w:rsidRDefault="00FC37EA" w:rsidP="00FC37EA">
      <w:pPr>
        <w:rPr>
          <w:sz w:val="22"/>
        </w:rPr>
      </w:pPr>
      <w:r>
        <w:rPr>
          <w:sz w:val="22"/>
        </w:rPr>
        <w:t>Module E:</w:t>
      </w:r>
      <w:r>
        <w:rPr>
          <w:sz w:val="22"/>
        </w:rPr>
        <w:tab/>
        <w:t>Plastic Repair</w:t>
      </w:r>
    </w:p>
    <w:p w14:paraId="5BDA508A" w14:textId="77777777" w:rsidR="00FC37EA" w:rsidRPr="003A24B8" w:rsidRDefault="00FC37EA" w:rsidP="00FC37EA">
      <w:pPr>
        <w:rPr>
          <w:sz w:val="16"/>
          <w:szCs w:val="16"/>
        </w:rPr>
      </w:pPr>
    </w:p>
    <w:p w14:paraId="6150A981" w14:textId="77777777" w:rsidR="00FC37EA" w:rsidRDefault="00FC37EA" w:rsidP="00FC37EA">
      <w:pPr>
        <w:pStyle w:val="BodyText3"/>
      </w:pPr>
      <w:r>
        <w:t>Students will learn the steps required for repairing damage in plastic interiors such as, dashboards, console pads, arm rests, etc.  They will learn to repair small cracks and holes, replace missing pieces in the plastic, hand-stitching and back-stitching techniques.</w:t>
      </w:r>
    </w:p>
    <w:p w14:paraId="6E839EDD" w14:textId="77777777" w:rsidR="00FC37EA" w:rsidRPr="003E59C2" w:rsidRDefault="00FC37EA" w:rsidP="00FC37EA">
      <w:pPr>
        <w:rPr>
          <w:sz w:val="16"/>
          <w:szCs w:val="16"/>
        </w:rPr>
      </w:pPr>
    </w:p>
    <w:p w14:paraId="4A727ECB" w14:textId="77777777" w:rsidR="00FC37EA" w:rsidRDefault="00FC37EA" w:rsidP="00FC37EA">
      <w:pPr>
        <w:rPr>
          <w:sz w:val="22"/>
        </w:rPr>
      </w:pPr>
      <w:r>
        <w:rPr>
          <w:sz w:val="22"/>
        </w:rPr>
        <w:t>Module F:</w:t>
      </w:r>
      <w:r>
        <w:rPr>
          <w:sz w:val="22"/>
        </w:rPr>
        <w:tab/>
        <w:t>Velour Repair</w:t>
      </w:r>
    </w:p>
    <w:p w14:paraId="25770AFD" w14:textId="77777777" w:rsidR="00FC37EA" w:rsidRPr="003A24B8" w:rsidRDefault="00FC37EA" w:rsidP="00FC37EA">
      <w:pPr>
        <w:rPr>
          <w:sz w:val="16"/>
          <w:szCs w:val="16"/>
        </w:rPr>
      </w:pPr>
    </w:p>
    <w:p w14:paraId="62ED4C32" w14:textId="77777777" w:rsidR="00FC37EA" w:rsidRDefault="00FC37EA" w:rsidP="00FC37EA">
      <w:pPr>
        <w:jc w:val="both"/>
        <w:rPr>
          <w:sz w:val="22"/>
        </w:rPr>
      </w:pPr>
      <w:r>
        <w:rPr>
          <w:sz w:val="22"/>
        </w:rPr>
        <w:t>Students will learn about the different kinds of velour, repair techniques, synthetic and natural fiber repair techniques, dyeing fabric, and the steps involved from preparation to finishing the repair.</w:t>
      </w:r>
    </w:p>
    <w:p w14:paraId="44911486" w14:textId="77777777" w:rsidR="00FC37EA" w:rsidRPr="003E59C2" w:rsidRDefault="00FC37EA" w:rsidP="00FC37EA">
      <w:pPr>
        <w:jc w:val="both"/>
        <w:rPr>
          <w:sz w:val="16"/>
          <w:szCs w:val="16"/>
        </w:rPr>
      </w:pPr>
    </w:p>
    <w:p w14:paraId="0CCD23E9" w14:textId="77777777" w:rsidR="00FC37EA" w:rsidRDefault="00FC37EA" w:rsidP="00FC37EA">
      <w:pPr>
        <w:jc w:val="both"/>
        <w:rPr>
          <w:sz w:val="22"/>
        </w:rPr>
      </w:pPr>
      <w:r>
        <w:rPr>
          <w:sz w:val="22"/>
        </w:rPr>
        <w:t>Module G:</w:t>
      </w:r>
      <w:r>
        <w:rPr>
          <w:sz w:val="22"/>
        </w:rPr>
        <w:tab/>
        <w:t>Color Matching</w:t>
      </w:r>
    </w:p>
    <w:p w14:paraId="34E76335" w14:textId="77777777" w:rsidR="00FC37EA" w:rsidRPr="003A24B8" w:rsidRDefault="00FC37EA" w:rsidP="00FC37EA">
      <w:pPr>
        <w:jc w:val="both"/>
        <w:rPr>
          <w:sz w:val="16"/>
          <w:szCs w:val="16"/>
        </w:rPr>
      </w:pPr>
    </w:p>
    <w:p w14:paraId="2BD5BF9F" w14:textId="30B491D2" w:rsidR="00FC37EA" w:rsidRDefault="00FC37EA" w:rsidP="00FC37EA">
      <w:pPr>
        <w:jc w:val="both"/>
        <w:rPr>
          <w:sz w:val="22"/>
        </w:rPr>
      </w:pPr>
      <w:r>
        <w:rPr>
          <w:sz w:val="22"/>
        </w:rPr>
        <w:t>Students will learn about colors in all aspects, from the different kinds of color, using the color wheel, mixing colors,</w:t>
      </w:r>
      <w:r w:rsidR="00520EDA">
        <w:rPr>
          <w:sz w:val="22"/>
        </w:rPr>
        <w:t xml:space="preserve"> Nix color data base</w:t>
      </w:r>
      <w:r>
        <w:rPr>
          <w:sz w:val="22"/>
        </w:rPr>
        <w:t xml:space="preserve"> and matching color techniques.</w:t>
      </w:r>
    </w:p>
    <w:p w14:paraId="422508A9" w14:textId="77777777" w:rsidR="00FC37EA" w:rsidRPr="003E59C2" w:rsidRDefault="00FC37EA" w:rsidP="00FC37EA">
      <w:pPr>
        <w:jc w:val="both"/>
        <w:rPr>
          <w:sz w:val="16"/>
          <w:szCs w:val="16"/>
        </w:rPr>
      </w:pPr>
    </w:p>
    <w:p w14:paraId="1BEBA550" w14:textId="77777777" w:rsidR="00FC37EA" w:rsidRDefault="00FC37EA" w:rsidP="00FC37EA">
      <w:pPr>
        <w:jc w:val="both"/>
        <w:rPr>
          <w:sz w:val="22"/>
        </w:rPr>
      </w:pPr>
      <w:r>
        <w:rPr>
          <w:sz w:val="22"/>
        </w:rPr>
        <w:t>Module H:</w:t>
      </w:r>
      <w:r>
        <w:rPr>
          <w:sz w:val="22"/>
        </w:rPr>
        <w:tab/>
        <w:t>Estimating Guidelines</w:t>
      </w:r>
    </w:p>
    <w:p w14:paraId="3A31B77E" w14:textId="77777777" w:rsidR="00FC37EA" w:rsidRPr="003E59C2" w:rsidRDefault="00FC37EA" w:rsidP="00FC37EA">
      <w:pPr>
        <w:jc w:val="both"/>
        <w:rPr>
          <w:sz w:val="16"/>
          <w:szCs w:val="16"/>
        </w:rPr>
      </w:pPr>
    </w:p>
    <w:p w14:paraId="205936EA" w14:textId="77777777" w:rsidR="00FC37EA" w:rsidRDefault="00FC37EA" w:rsidP="00FC37EA">
      <w:pPr>
        <w:jc w:val="both"/>
        <w:rPr>
          <w:sz w:val="22"/>
        </w:rPr>
      </w:pPr>
      <w:r>
        <w:rPr>
          <w:sz w:val="22"/>
        </w:rPr>
        <w:t xml:space="preserve">Students will examine the appropriate techniques necessary to properly assess the cost for any interior damage for repair/restoration. </w:t>
      </w:r>
    </w:p>
    <w:p w14:paraId="199C7631" w14:textId="77777777" w:rsidR="00FC37EA" w:rsidRPr="003E59C2" w:rsidRDefault="00FC37EA" w:rsidP="00FC37EA">
      <w:pPr>
        <w:jc w:val="both"/>
        <w:rPr>
          <w:sz w:val="16"/>
          <w:szCs w:val="16"/>
        </w:rPr>
      </w:pPr>
    </w:p>
    <w:p w14:paraId="226EFEB5" w14:textId="77777777" w:rsidR="00FC37EA" w:rsidRDefault="00FC37EA" w:rsidP="00FC37EA">
      <w:pPr>
        <w:jc w:val="both"/>
        <w:rPr>
          <w:sz w:val="22"/>
        </w:rPr>
      </w:pPr>
      <w:r>
        <w:rPr>
          <w:sz w:val="22"/>
        </w:rPr>
        <w:t>Module I:</w:t>
      </w:r>
      <w:r>
        <w:rPr>
          <w:sz w:val="22"/>
        </w:rPr>
        <w:tab/>
        <w:t>Marketing and Advertising</w:t>
      </w:r>
    </w:p>
    <w:p w14:paraId="172E357B" w14:textId="77777777" w:rsidR="00FC37EA" w:rsidRPr="003E59C2" w:rsidRDefault="00FC37EA" w:rsidP="00FC37EA">
      <w:pPr>
        <w:jc w:val="both"/>
        <w:rPr>
          <w:sz w:val="16"/>
          <w:szCs w:val="16"/>
        </w:rPr>
      </w:pPr>
    </w:p>
    <w:p w14:paraId="62C66D59" w14:textId="77777777" w:rsidR="00FC37EA" w:rsidRDefault="00FC37EA" w:rsidP="00FC37EA">
      <w:pPr>
        <w:jc w:val="both"/>
        <w:rPr>
          <w:sz w:val="22"/>
        </w:rPr>
      </w:pPr>
      <w:r>
        <w:rPr>
          <w:sz w:val="22"/>
        </w:rPr>
        <w:t>Students will learn a wide range of advertising and marketing techniques designed to allow students to earn new business.</w:t>
      </w:r>
    </w:p>
    <w:p w14:paraId="715DDBFA" w14:textId="77777777" w:rsidR="00FC37EA" w:rsidRPr="003E59C2" w:rsidRDefault="00FC37EA" w:rsidP="00FC37EA">
      <w:pPr>
        <w:jc w:val="both"/>
        <w:rPr>
          <w:sz w:val="16"/>
          <w:szCs w:val="16"/>
        </w:rPr>
      </w:pPr>
    </w:p>
    <w:p w14:paraId="38CCEE32" w14:textId="77777777" w:rsidR="00FC37EA" w:rsidRDefault="00FC37EA" w:rsidP="00FC37EA">
      <w:pPr>
        <w:jc w:val="both"/>
        <w:rPr>
          <w:sz w:val="22"/>
        </w:rPr>
      </w:pPr>
      <w:r>
        <w:rPr>
          <w:sz w:val="22"/>
        </w:rPr>
        <w:t>Module J:</w:t>
      </w:r>
      <w:r>
        <w:rPr>
          <w:sz w:val="22"/>
        </w:rPr>
        <w:tab/>
        <w:t>Career Development</w:t>
      </w:r>
    </w:p>
    <w:p w14:paraId="28DACF0E" w14:textId="77777777" w:rsidR="00FC37EA" w:rsidRPr="003E59C2" w:rsidRDefault="00FC37EA" w:rsidP="00FC37EA">
      <w:pPr>
        <w:jc w:val="both"/>
        <w:rPr>
          <w:sz w:val="16"/>
          <w:szCs w:val="16"/>
        </w:rPr>
      </w:pPr>
    </w:p>
    <w:p w14:paraId="6D460C39" w14:textId="77777777" w:rsidR="00FC37EA" w:rsidRDefault="00FC37EA" w:rsidP="00FC37EA">
      <w:pPr>
        <w:jc w:val="both"/>
        <w:rPr>
          <w:sz w:val="22"/>
        </w:rPr>
      </w:pPr>
      <w:r>
        <w:rPr>
          <w:sz w:val="22"/>
        </w:rPr>
        <w:t>Students will focus on developing a positive mental attitude, verbal communication skills, and interview techniques, which will help them to further their career.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4811"/>
        <w:gridCol w:w="1914"/>
      </w:tblGrid>
      <w:tr w:rsidR="00FC37EA" w14:paraId="0185C8B6" w14:textId="77777777" w:rsidTr="009D6BEE">
        <w:trPr>
          <w:trHeight w:val="269"/>
        </w:trPr>
        <w:tc>
          <w:tcPr>
            <w:tcW w:w="2653" w:type="dxa"/>
          </w:tcPr>
          <w:p w14:paraId="18636C89" w14:textId="77777777" w:rsidR="00FC37EA" w:rsidRPr="009D6BEE" w:rsidRDefault="00FC37EA" w:rsidP="00C8443D">
            <w:pPr>
              <w:jc w:val="center"/>
              <w:rPr>
                <w:b/>
              </w:rPr>
            </w:pPr>
            <w:r w:rsidRPr="009D6BEE">
              <w:rPr>
                <w:b/>
              </w:rPr>
              <w:t>WINDSHIELD REPAIR</w:t>
            </w:r>
          </w:p>
        </w:tc>
        <w:tc>
          <w:tcPr>
            <w:tcW w:w="4811" w:type="dxa"/>
          </w:tcPr>
          <w:p w14:paraId="39478B8D" w14:textId="77777777" w:rsidR="00FC37EA" w:rsidRDefault="00FC37EA" w:rsidP="00C8443D">
            <w:pPr>
              <w:jc w:val="center"/>
              <w:rPr>
                <w:b/>
                <w:sz w:val="22"/>
              </w:rPr>
            </w:pPr>
            <w:r>
              <w:rPr>
                <w:b/>
                <w:sz w:val="22"/>
              </w:rPr>
              <w:t>Lecture Modules</w:t>
            </w:r>
          </w:p>
        </w:tc>
        <w:tc>
          <w:tcPr>
            <w:tcW w:w="1914" w:type="dxa"/>
          </w:tcPr>
          <w:p w14:paraId="08C17A84" w14:textId="77777777" w:rsidR="00FC37EA" w:rsidRDefault="00FC37EA" w:rsidP="00C8443D">
            <w:pPr>
              <w:jc w:val="center"/>
              <w:rPr>
                <w:b/>
                <w:sz w:val="22"/>
              </w:rPr>
            </w:pPr>
            <w:r>
              <w:rPr>
                <w:b/>
                <w:sz w:val="22"/>
              </w:rPr>
              <w:t>Contact Hours</w:t>
            </w:r>
          </w:p>
        </w:tc>
      </w:tr>
      <w:tr w:rsidR="00FC37EA" w14:paraId="491C556B" w14:textId="77777777" w:rsidTr="009D6BEE">
        <w:trPr>
          <w:trHeight w:val="552"/>
        </w:trPr>
        <w:tc>
          <w:tcPr>
            <w:tcW w:w="2653" w:type="dxa"/>
          </w:tcPr>
          <w:p w14:paraId="0471AEC9" w14:textId="77777777" w:rsidR="00FC37EA" w:rsidRDefault="00FC37EA" w:rsidP="00C8443D">
            <w:pPr>
              <w:rPr>
                <w:sz w:val="22"/>
              </w:rPr>
            </w:pPr>
            <w:r>
              <w:rPr>
                <w:sz w:val="22"/>
              </w:rPr>
              <w:t>Module A</w:t>
            </w:r>
          </w:p>
        </w:tc>
        <w:tc>
          <w:tcPr>
            <w:tcW w:w="4811" w:type="dxa"/>
          </w:tcPr>
          <w:p w14:paraId="184AFF22" w14:textId="77777777" w:rsidR="00FC37EA" w:rsidRDefault="00FC37EA" w:rsidP="00C8443D">
            <w:pPr>
              <w:rPr>
                <w:sz w:val="22"/>
              </w:rPr>
            </w:pPr>
            <w:r>
              <w:rPr>
                <w:sz w:val="22"/>
              </w:rPr>
              <w:t>Introduction and Safety Measures for Windshield Repair</w:t>
            </w:r>
          </w:p>
        </w:tc>
        <w:tc>
          <w:tcPr>
            <w:tcW w:w="1914" w:type="dxa"/>
          </w:tcPr>
          <w:p w14:paraId="102A7D79" w14:textId="77777777" w:rsidR="00FC37EA" w:rsidRDefault="00FC37EA" w:rsidP="00C8443D">
            <w:pPr>
              <w:jc w:val="center"/>
              <w:rPr>
                <w:sz w:val="22"/>
              </w:rPr>
            </w:pPr>
            <w:r>
              <w:rPr>
                <w:sz w:val="22"/>
              </w:rPr>
              <w:t>2</w:t>
            </w:r>
          </w:p>
        </w:tc>
      </w:tr>
      <w:tr w:rsidR="00FC37EA" w14:paraId="51AFFDEF" w14:textId="77777777" w:rsidTr="009D6BEE">
        <w:trPr>
          <w:cantSplit/>
          <w:trHeight w:val="818"/>
        </w:trPr>
        <w:tc>
          <w:tcPr>
            <w:tcW w:w="9378" w:type="dxa"/>
            <w:gridSpan w:val="3"/>
          </w:tcPr>
          <w:p w14:paraId="5F05BA53" w14:textId="77777777" w:rsidR="00FC37EA" w:rsidRPr="003E59C2" w:rsidRDefault="00FC37EA" w:rsidP="00C8443D">
            <w:pPr>
              <w:pStyle w:val="Heading2"/>
              <w:jc w:val="center"/>
            </w:pPr>
            <w:r w:rsidRPr="003E59C2">
              <w:t>Hands-on Modules</w:t>
            </w:r>
          </w:p>
          <w:p w14:paraId="79C9E701" w14:textId="77777777" w:rsidR="00FC37EA" w:rsidRPr="00CA1F2E" w:rsidRDefault="00FC37EA" w:rsidP="00C8443D">
            <w:pPr>
              <w:jc w:val="center"/>
            </w:pPr>
            <w:r>
              <w:rPr>
                <w:sz w:val="22"/>
              </w:rPr>
              <w:t>The following modules listed below are conducted with hands-on training.  This will enable the student to excel more rapidly once he/she enters a natural setting.</w:t>
            </w:r>
          </w:p>
        </w:tc>
      </w:tr>
      <w:tr w:rsidR="00FC37EA" w14:paraId="7573E29A" w14:textId="77777777" w:rsidTr="009D6BEE">
        <w:trPr>
          <w:trHeight w:val="265"/>
        </w:trPr>
        <w:tc>
          <w:tcPr>
            <w:tcW w:w="2653" w:type="dxa"/>
          </w:tcPr>
          <w:p w14:paraId="67AD9B4E" w14:textId="77777777" w:rsidR="00FC37EA" w:rsidRDefault="00FC37EA" w:rsidP="00C8443D">
            <w:pPr>
              <w:rPr>
                <w:sz w:val="22"/>
              </w:rPr>
            </w:pPr>
            <w:r>
              <w:rPr>
                <w:sz w:val="22"/>
              </w:rPr>
              <w:t>Module B</w:t>
            </w:r>
          </w:p>
        </w:tc>
        <w:tc>
          <w:tcPr>
            <w:tcW w:w="4811" w:type="dxa"/>
          </w:tcPr>
          <w:p w14:paraId="0A2BE53E" w14:textId="77777777" w:rsidR="00FC37EA" w:rsidRDefault="00FC37EA" w:rsidP="00C8443D">
            <w:pPr>
              <w:rPr>
                <w:sz w:val="22"/>
              </w:rPr>
            </w:pPr>
            <w:r>
              <w:rPr>
                <w:sz w:val="22"/>
              </w:rPr>
              <w:t>The Repair Process</w:t>
            </w:r>
          </w:p>
        </w:tc>
        <w:tc>
          <w:tcPr>
            <w:tcW w:w="1914" w:type="dxa"/>
          </w:tcPr>
          <w:p w14:paraId="51063033" w14:textId="77777777" w:rsidR="00FC37EA" w:rsidRDefault="00FC37EA" w:rsidP="00C8443D">
            <w:pPr>
              <w:jc w:val="center"/>
              <w:rPr>
                <w:sz w:val="22"/>
              </w:rPr>
            </w:pPr>
            <w:r>
              <w:rPr>
                <w:sz w:val="22"/>
              </w:rPr>
              <w:t>1.5</w:t>
            </w:r>
          </w:p>
        </w:tc>
      </w:tr>
      <w:tr w:rsidR="00FC37EA" w14:paraId="5146F045" w14:textId="77777777" w:rsidTr="009D6BEE">
        <w:trPr>
          <w:trHeight w:val="265"/>
        </w:trPr>
        <w:tc>
          <w:tcPr>
            <w:tcW w:w="2653" w:type="dxa"/>
          </w:tcPr>
          <w:p w14:paraId="79C9121F" w14:textId="77777777" w:rsidR="00FC37EA" w:rsidRDefault="00FC37EA" w:rsidP="00C8443D">
            <w:pPr>
              <w:rPr>
                <w:sz w:val="22"/>
              </w:rPr>
            </w:pPr>
            <w:r>
              <w:rPr>
                <w:sz w:val="22"/>
              </w:rPr>
              <w:t>Module C</w:t>
            </w:r>
          </w:p>
        </w:tc>
        <w:tc>
          <w:tcPr>
            <w:tcW w:w="4811" w:type="dxa"/>
          </w:tcPr>
          <w:p w14:paraId="31C929EC" w14:textId="77777777" w:rsidR="00FC37EA" w:rsidRDefault="00FC37EA" w:rsidP="00C8443D">
            <w:pPr>
              <w:rPr>
                <w:sz w:val="22"/>
              </w:rPr>
            </w:pPr>
            <w:r>
              <w:rPr>
                <w:sz w:val="22"/>
              </w:rPr>
              <w:t>Repairing A Crack</w:t>
            </w:r>
          </w:p>
        </w:tc>
        <w:tc>
          <w:tcPr>
            <w:tcW w:w="1914" w:type="dxa"/>
          </w:tcPr>
          <w:p w14:paraId="0D5A038D" w14:textId="77777777" w:rsidR="00FC37EA" w:rsidRDefault="00FC37EA" w:rsidP="00C8443D">
            <w:pPr>
              <w:jc w:val="center"/>
              <w:rPr>
                <w:sz w:val="22"/>
              </w:rPr>
            </w:pPr>
            <w:r>
              <w:rPr>
                <w:sz w:val="22"/>
              </w:rPr>
              <w:t>1.5</w:t>
            </w:r>
          </w:p>
        </w:tc>
      </w:tr>
      <w:tr w:rsidR="00FC37EA" w14:paraId="30431258" w14:textId="77777777" w:rsidTr="009D6BEE">
        <w:trPr>
          <w:trHeight w:val="265"/>
        </w:trPr>
        <w:tc>
          <w:tcPr>
            <w:tcW w:w="2653" w:type="dxa"/>
          </w:tcPr>
          <w:p w14:paraId="297C5BD0" w14:textId="77777777" w:rsidR="00FC37EA" w:rsidRDefault="00FC37EA" w:rsidP="00C8443D">
            <w:pPr>
              <w:rPr>
                <w:sz w:val="22"/>
              </w:rPr>
            </w:pPr>
            <w:r>
              <w:rPr>
                <w:sz w:val="22"/>
              </w:rPr>
              <w:t>Module D</w:t>
            </w:r>
          </w:p>
        </w:tc>
        <w:tc>
          <w:tcPr>
            <w:tcW w:w="4811" w:type="dxa"/>
          </w:tcPr>
          <w:p w14:paraId="22DAFEC0" w14:textId="77777777" w:rsidR="00FC37EA" w:rsidRDefault="00FC37EA" w:rsidP="00C8443D">
            <w:pPr>
              <w:rPr>
                <w:sz w:val="22"/>
              </w:rPr>
            </w:pPr>
            <w:r>
              <w:rPr>
                <w:sz w:val="22"/>
              </w:rPr>
              <w:t>Applying Resin to Cracks</w:t>
            </w:r>
          </w:p>
        </w:tc>
        <w:tc>
          <w:tcPr>
            <w:tcW w:w="1914" w:type="dxa"/>
          </w:tcPr>
          <w:p w14:paraId="466BCA77" w14:textId="77777777" w:rsidR="00FC37EA" w:rsidRDefault="00FC37EA" w:rsidP="00C8443D">
            <w:pPr>
              <w:jc w:val="center"/>
              <w:rPr>
                <w:sz w:val="22"/>
              </w:rPr>
            </w:pPr>
            <w:r>
              <w:rPr>
                <w:sz w:val="22"/>
              </w:rPr>
              <w:t>.5</w:t>
            </w:r>
          </w:p>
        </w:tc>
      </w:tr>
      <w:tr w:rsidR="00FC37EA" w14:paraId="4EE1C9AA" w14:textId="77777777" w:rsidTr="009D6BEE">
        <w:trPr>
          <w:trHeight w:val="287"/>
        </w:trPr>
        <w:tc>
          <w:tcPr>
            <w:tcW w:w="2653" w:type="dxa"/>
          </w:tcPr>
          <w:p w14:paraId="18238F04" w14:textId="77777777" w:rsidR="00FC37EA" w:rsidRDefault="00FC37EA" w:rsidP="00C8443D">
            <w:pPr>
              <w:rPr>
                <w:sz w:val="22"/>
              </w:rPr>
            </w:pPr>
            <w:r>
              <w:rPr>
                <w:sz w:val="22"/>
              </w:rPr>
              <w:t>Module E</w:t>
            </w:r>
          </w:p>
        </w:tc>
        <w:tc>
          <w:tcPr>
            <w:tcW w:w="4811" w:type="dxa"/>
          </w:tcPr>
          <w:p w14:paraId="27324626" w14:textId="77777777" w:rsidR="00FC37EA" w:rsidRDefault="00FC37EA" w:rsidP="00C8443D">
            <w:pPr>
              <w:rPr>
                <w:sz w:val="22"/>
              </w:rPr>
            </w:pPr>
            <w:r>
              <w:rPr>
                <w:sz w:val="22"/>
              </w:rPr>
              <w:t>Curing the Crack</w:t>
            </w:r>
          </w:p>
        </w:tc>
        <w:tc>
          <w:tcPr>
            <w:tcW w:w="1914" w:type="dxa"/>
          </w:tcPr>
          <w:p w14:paraId="4EB9F466" w14:textId="77777777" w:rsidR="00FC37EA" w:rsidRDefault="00FC37EA" w:rsidP="00C8443D">
            <w:pPr>
              <w:jc w:val="center"/>
              <w:rPr>
                <w:sz w:val="22"/>
              </w:rPr>
            </w:pPr>
            <w:r>
              <w:rPr>
                <w:sz w:val="22"/>
              </w:rPr>
              <w:t>.5</w:t>
            </w:r>
          </w:p>
        </w:tc>
      </w:tr>
      <w:tr w:rsidR="00FC37EA" w14:paraId="1A0CF34F" w14:textId="77777777" w:rsidTr="009D6BEE">
        <w:trPr>
          <w:trHeight w:val="265"/>
        </w:trPr>
        <w:tc>
          <w:tcPr>
            <w:tcW w:w="2653" w:type="dxa"/>
          </w:tcPr>
          <w:p w14:paraId="47026C14" w14:textId="77777777" w:rsidR="00FC37EA" w:rsidRDefault="00FC37EA" w:rsidP="00C8443D">
            <w:pPr>
              <w:rPr>
                <w:sz w:val="22"/>
              </w:rPr>
            </w:pPr>
            <w:r>
              <w:rPr>
                <w:sz w:val="22"/>
              </w:rPr>
              <w:t>Module F</w:t>
            </w:r>
          </w:p>
        </w:tc>
        <w:tc>
          <w:tcPr>
            <w:tcW w:w="4811" w:type="dxa"/>
          </w:tcPr>
          <w:p w14:paraId="42F915A1" w14:textId="77777777" w:rsidR="00FC37EA" w:rsidRDefault="00FC37EA" w:rsidP="00C8443D">
            <w:pPr>
              <w:rPr>
                <w:sz w:val="22"/>
              </w:rPr>
            </w:pPr>
            <w:r>
              <w:rPr>
                <w:sz w:val="22"/>
              </w:rPr>
              <w:t>Polishing the Repair</w:t>
            </w:r>
          </w:p>
        </w:tc>
        <w:tc>
          <w:tcPr>
            <w:tcW w:w="1914" w:type="dxa"/>
          </w:tcPr>
          <w:p w14:paraId="68BF9D93" w14:textId="77777777" w:rsidR="00FC37EA" w:rsidRDefault="00FC37EA" w:rsidP="00C8443D">
            <w:pPr>
              <w:jc w:val="center"/>
              <w:rPr>
                <w:sz w:val="22"/>
              </w:rPr>
            </w:pPr>
            <w:r>
              <w:rPr>
                <w:sz w:val="22"/>
              </w:rPr>
              <w:t>.5</w:t>
            </w:r>
          </w:p>
        </w:tc>
      </w:tr>
      <w:tr w:rsidR="00FC37EA" w14:paraId="6FEA08C7" w14:textId="77777777" w:rsidTr="009D6BEE">
        <w:trPr>
          <w:trHeight w:val="265"/>
        </w:trPr>
        <w:tc>
          <w:tcPr>
            <w:tcW w:w="2653" w:type="dxa"/>
          </w:tcPr>
          <w:p w14:paraId="7DDEEE8B" w14:textId="77777777" w:rsidR="00FC37EA" w:rsidRDefault="00FC37EA" w:rsidP="00C8443D">
            <w:pPr>
              <w:rPr>
                <w:sz w:val="22"/>
              </w:rPr>
            </w:pPr>
          </w:p>
        </w:tc>
        <w:tc>
          <w:tcPr>
            <w:tcW w:w="4811" w:type="dxa"/>
          </w:tcPr>
          <w:p w14:paraId="6C724A52" w14:textId="691D2C76" w:rsidR="00FC37EA" w:rsidRPr="003E59C2" w:rsidRDefault="009D6BEE" w:rsidP="003E59C2">
            <w:pPr>
              <w:pStyle w:val="Heading1"/>
              <w:jc w:val="left"/>
            </w:pPr>
            <w:r>
              <w:t xml:space="preserve">                 </w:t>
            </w:r>
            <w:r w:rsidR="00FC37EA" w:rsidRPr="003E59C2">
              <w:t>Lecture Modules</w:t>
            </w:r>
          </w:p>
        </w:tc>
        <w:tc>
          <w:tcPr>
            <w:tcW w:w="1914" w:type="dxa"/>
          </w:tcPr>
          <w:p w14:paraId="779A277E" w14:textId="77777777" w:rsidR="00FC37EA" w:rsidRDefault="00FC37EA" w:rsidP="00C8443D">
            <w:pPr>
              <w:rPr>
                <w:sz w:val="22"/>
              </w:rPr>
            </w:pPr>
          </w:p>
        </w:tc>
      </w:tr>
      <w:tr w:rsidR="00FC37EA" w14:paraId="3445289E" w14:textId="77777777" w:rsidTr="009D6BEE">
        <w:trPr>
          <w:trHeight w:val="265"/>
        </w:trPr>
        <w:tc>
          <w:tcPr>
            <w:tcW w:w="2653" w:type="dxa"/>
          </w:tcPr>
          <w:p w14:paraId="005FABD0" w14:textId="77777777" w:rsidR="00FC37EA" w:rsidRDefault="00FC37EA" w:rsidP="00C8443D">
            <w:pPr>
              <w:rPr>
                <w:sz w:val="22"/>
              </w:rPr>
            </w:pPr>
            <w:r>
              <w:rPr>
                <w:sz w:val="22"/>
              </w:rPr>
              <w:t>Module G</w:t>
            </w:r>
          </w:p>
        </w:tc>
        <w:tc>
          <w:tcPr>
            <w:tcW w:w="4811" w:type="dxa"/>
          </w:tcPr>
          <w:p w14:paraId="714F053B" w14:textId="77777777" w:rsidR="00FC37EA" w:rsidRDefault="00FC37EA" w:rsidP="00C8443D">
            <w:pPr>
              <w:rPr>
                <w:sz w:val="22"/>
              </w:rPr>
            </w:pPr>
            <w:r>
              <w:rPr>
                <w:sz w:val="22"/>
              </w:rPr>
              <w:t>Estimating Guidelines</w:t>
            </w:r>
          </w:p>
        </w:tc>
        <w:tc>
          <w:tcPr>
            <w:tcW w:w="1914" w:type="dxa"/>
          </w:tcPr>
          <w:p w14:paraId="7F888AE3" w14:textId="77777777" w:rsidR="00FC37EA" w:rsidRDefault="00FC37EA" w:rsidP="00C8443D">
            <w:pPr>
              <w:jc w:val="center"/>
              <w:rPr>
                <w:sz w:val="22"/>
              </w:rPr>
            </w:pPr>
            <w:r>
              <w:rPr>
                <w:sz w:val="22"/>
              </w:rPr>
              <w:t>.5</w:t>
            </w:r>
          </w:p>
        </w:tc>
      </w:tr>
      <w:tr w:rsidR="00FC37EA" w14:paraId="01D9DD1B" w14:textId="77777777" w:rsidTr="009D6BEE">
        <w:trPr>
          <w:trHeight w:val="265"/>
        </w:trPr>
        <w:tc>
          <w:tcPr>
            <w:tcW w:w="2653" w:type="dxa"/>
          </w:tcPr>
          <w:p w14:paraId="5C33FC81" w14:textId="77777777" w:rsidR="00FC37EA" w:rsidRDefault="00FC37EA" w:rsidP="00C8443D">
            <w:pPr>
              <w:rPr>
                <w:sz w:val="22"/>
              </w:rPr>
            </w:pPr>
            <w:r>
              <w:rPr>
                <w:sz w:val="22"/>
              </w:rPr>
              <w:t>Module H</w:t>
            </w:r>
          </w:p>
        </w:tc>
        <w:tc>
          <w:tcPr>
            <w:tcW w:w="4811" w:type="dxa"/>
          </w:tcPr>
          <w:p w14:paraId="516AC92A" w14:textId="77777777" w:rsidR="00FC37EA" w:rsidRDefault="00FC37EA" w:rsidP="00C8443D">
            <w:pPr>
              <w:rPr>
                <w:sz w:val="22"/>
              </w:rPr>
            </w:pPr>
            <w:r>
              <w:rPr>
                <w:sz w:val="22"/>
              </w:rPr>
              <w:t>Marketing and Advertising</w:t>
            </w:r>
          </w:p>
        </w:tc>
        <w:tc>
          <w:tcPr>
            <w:tcW w:w="1914" w:type="dxa"/>
          </w:tcPr>
          <w:p w14:paraId="08B4241B" w14:textId="77777777" w:rsidR="00FC37EA" w:rsidRDefault="00FC37EA" w:rsidP="00C8443D">
            <w:pPr>
              <w:jc w:val="center"/>
              <w:rPr>
                <w:sz w:val="22"/>
              </w:rPr>
            </w:pPr>
            <w:r>
              <w:rPr>
                <w:sz w:val="22"/>
              </w:rPr>
              <w:t>.5</w:t>
            </w:r>
          </w:p>
        </w:tc>
      </w:tr>
      <w:tr w:rsidR="00FC37EA" w14:paraId="148CD9EF" w14:textId="77777777" w:rsidTr="009D6BEE">
        <w:trPr>
          <w:trHeight w:val="265"/>
        </w:trPr>
        <w:tc>
          <w:tcPr>
            <w:tcW w:w="2653" w:type="dxa"/>
          </w:tcPr>
          <w:p w14:paraId="1E03F841" w14:textId="77777777" w:rsidR="00FC37EA" w:rsidRDefault="00FC37EA" w:rsidP="00C8443D">
            <w:pPr>
              <w:rPr>
                <w:sz w:val="22"/>
              </w:rPr>
            </w:pPr>
            <w:r>
              <w:rPr>
                <w:sz w:val="22"/>
              </w:rPr>
              <w:t>Module I</w:t>
            </w:r>
          </w:p>
        </w:tc>
        <w:tc>
          <w:tcPr>
            <w:tcW w:w="4811" w:type="dxa"/>
          </w:tcPr>
          <w:p w14:paraId="195785DF" w14:textId="77777777" w:rsidR="00FC37EA" w:rsidRDefault="00FC37EA" w:rsidP="00C8443D">
            <w:pPr>
              <w:rPr>
                <w:sz w:val="22"/>
              </w:rPr>
            </w:pPr>
            <w:r>
              <w:rPr>
                <w:sz w:val="22"/>
              </w:rPr>
              <w:t>Career Development</w:t>
            </w:r>
          </w:p>
        </w:tc>
        <w:tc>
          <w:tcPr>
            <w:tcW w:w="1914" w:type="dxa"/>
          </w:tcPr>
          <w:p w14:paraId="4DB78597" w14:textId="77777777" w:rsidR="00FC37EA" w:rsidRDefault="00FC37EA" w:rsidP="00C8443D">
            <w:pPr>
              <w:jc w:val="center"/>
              <w:rPr>
                <w:sz w:val="22"/>
              </w:rPr>
            </w:pPr>
            <w:r>
              <w:rPr>
                <w:sz w:val="22"/>
              </w:rPr>
              <w:t>1</w:t>
            </w:r>
          </w:p>
        </w:tc>
      </w:tr>
      <w:tr w:rsidR="00FC37EA" w14:paraId="77DDF0FF" w14:textId="77777777" w:rsidTr="009D6BEE">
        <w:trPr>
          <w:trHeight w:val="287"/>
        </w:trPr>
        <w:tc>
          <w:tcPr>
            <w:tcW w:w="2653" w:type="dxa"/>
          </w:tcPr>
          <w:p w14:paraId="7A9164C3" w14:textId="77777777" w:rsidR="00FC37EA" w:rsidRDefault="00FC37EA" w:rsidP="00C8443D">
            <w:pPr>
              <w:rPr>
                <w:sz w:val="22"/>
              </w:rPr>
            </w:pPr>
          </w:p>
        </w:tc>
        <w:tc>
          <w:tcPr>
            <w:tcW w:w="4811" w:type="dxa"/>
          </w:tcPr>
          <w:p w14:paraId="36D37CDC" w14:textId="77777777" w:rsidR="00FC37EA" w:rsidRDefault="00FC37EA" w:rsidP="00C8443D">
            <w:pPr>
              <w:pStyle w:val="Heading3"/>
            </w:pPr>
            <w:r>
              <w:t>Total</w:t>
            </w:r>
          </w:p>
        </w:tc>
        <w:tc>
          <w:tcPr>
            <w:tcW w:w="1914" w:type="dxa"/>
          </w:tcPr>
          <w:p w14:paraId="6A69CCAD" w14:textId="77777777" w:rsidR="00FC37EA" w:rsidRDefault="00FC37EA" w:rsidP="00C8443D">
            <w:pPr>
              <w:jc w:val="center"/>
              <w:rPr>
                <w:b/>
                <w:sz w:val="22"/>
              </w:rPr>
            </w:pPr>
            <w:r>
              <w:rPr>
                <w:b/>
                <w:sz w:val="22"/>
              </w:rPr>
              <w:t>8.5</w:t>
            </w:r>
          </w:p>
        </w:tc>
      </w:tr>
    </w:tbl>
    <w:p w14:paraId="187352E9" w14:textId="4E3FF0DA" w:rsidR="00FC37EA" w:rsidRDefault="009D6BEE" w:rsidP="009D6BEE">
      <w:pPr>
        <w:jc w:val="center"/>
        <w:rPr>
          <w:sz w:val="22"/>
        </w:rPr>
      </w:pPr>
      <w:r>
        <w:rPr>
          <w:sz w:val="22"/>
        </w:rPr>
        <w:t>54</w:t>
      </w:r>
    </w:p>
    <w:p w14:paraId="1B407A41" w14:textId="77777777" w:rsidR="00FC37EA" w:rsidRPr="009D6BEE" w:rsidRDefault="00FC37EA" w:rsidP="00FC37EA">
      <w:pPr>
        <w:jc w:val="both"/>
        <w:rPr>
          <w:b/>
          <w:sz w:val="22"/>
        </w:rPr>
      </w:pPr>
      <w:r w:rsidRPr="009D6BEE">
        <w:rPr>
          <w:b/>
          <w:sz w:val="22"/>
        </w:rPr>
        <w:lastRenderedPageBreak/>
        <w:t>Module A:</w:t>
      </w:r>
      <w:r w:rsidRPr="009D6BEE">
        <w:rPr>
          <w:b/>
          <w:sz w:val="22"/>
        </w:rPr>
        <w:tab/>
        <w:t>Introduction and Safety Measures for Windshield Repair</w:t>
      </w:r>
    </w:p>
    <w:p w14:paraId="139EDFA4" w14:textId="77777777" w:rsidR="00FC37EA" w:rsidRPr="009D6BEE" w:rsidRDefault="00FC37EA" w:rsidP="00FC37EA">
      <w:pPr>
        <w:jc w:val="both"/>
        <w:rPr>
          <w:sz w:val="16"/>
          <w:szCs w:val="16"/>
        </w:rPr>
      </w:pPr>
    </w:p>
    <w:p w14:paraId="50F649C1" w14:textId="77777777" w:rsidR="00FC37EA" w:rsidRDefault="00FC37EA" w:rsidP="00FC37EA">
      <w:pPr>
        <w:jc w:val="both"/>
        <w:rPr>
          <w:sz w:val="22"/>
        </w:rPr>
      </w:pPr>
      <w:r>
        <w:rPr>
          <w:sz w:val="22"/>
        </w:rPr>
        <w:t>Students will learn the following during the introduction to windshield repair: the history of windshield repair, windshield repair system components, review the instructional video and manual, examine basic windshield construction, and discuss the overview of the repair process in relation to the various types of windshield damage, i.e., bull’s-eye, star-breaks, combination breaks, daisy breaks, short/long cracks, and headlight damage.  Students will also learn the safety measures and equipment necessary to perform safe windshield repairs.</w:t>
      </w:r>
    </w:p>
    <w:p w14:paraId="13784D47" w14:textId="77777777" w:rsidR="00FC37EA" w:rsidRDefault="00FC37EA" w:rsidP="00FC37EA">
      <w:pPr>
        <w:jc w:val="both"/>
        <w:rPr>
          <w:sz w:val="22"/>
        </w:rPr>
      </w:pPr>
    </w:p>
    <w:p w14:paraId="0939604F" w14:textId="77777777" w:rsidR="00FC37EA" w:rsidRPr="009D6BEE" w:rsidRDefault="00FC37EA" w:rsidP="00FC37EA">
      <w:pPr>
        <w:jc w:val="both"/>
        <w:rPr>
          <w:b/>
          <w:sz w:val="22"/>
        </w:rPr>
      </w:pPr>
      <w:r w:rsidRPr="009D6BEE">
        <w:rPr>
          <w:b/>
          <w:sz w:val="22"/>
        </w:rPr>
        <w:t>Module B:</w:t>
      </w:r>
      <w:r w:rsidRPr="009D6BEE">
        <w:rPr>
          <w:b/>
          <w:sz w:val="22"/>
        </w:rPr>
        <w:tab/>
        <w:t>The Repair Process</w:t>
      </w:r>
    </w:p>
    <w:p w14:paraId="79305D0F" w14:textId="77777777" w:rsidR="00FC37EA" w:rsidRPr="009D6BEE" w:rsidRDefault="00FC37EA" w:rsidP="00FC37EA">
      <w:pPr>
        <w:jc w:val="both"/>
        <w:rPr>
          <w:sz w:val="16"/>
          <w:szCs w:val="16"/>
        </w:rPr>
      </w:pPr>
    </w:p>
    <w:p w14:paraId="4F6F08A7" w14:textId="77777777" w:rsidR="00FC37EA" w:rsidRDefault="00FC37EA" w:rsidP="00FC37EA">
      <w:pPr>
        <w:jc w:val="both"/>
        <w:rPr>
          <w:sz w:val="22"/>
        </w:rPr>
      </w:pPr>
      <w:r>
        <w:rPr>
          <w:sz w:val="22"/>
        </w:rPr>
        <w:t>Students will learn the entire repair process step by step for bull’s eye, star breaks, and combination breaks.  These steps include: preparing the chip, drilling techniques, applying the mounting bracket, loading the resin, injecting the resin, applying heat, inspecting the repair, applying finish resin, curing the resin, polishing the repair.</w:t>
      </w:r>
    </w:p>
    <w:p w14:paraId="71ABC069" w14:textId="77777777" w:rsidR="00FC37EA" w:rsidRDefault="00FC37EA" w:rsidP="00FC37EA">
      <w:pPr>
        <w:jc w:val="both"/>
        <w:rPr>
          <w:sz w:val="22"/>
        </w:rPr>
      </w:pPr>
    </w:p>
    <w:p w14:paraId="650182DD" w14:textId="77777777" w:rsidR="00FC37EA" w:rsidRPr="009D6BEE" w:rsidRDefault="00FC37EA" w:rsidP="00FC37EA">
      <w:pPr>
        <w:jc w:val="both"/>
        <w:rPr>
          <w:b/>
          <w:sz w:val="22"/>
        </w:rPr>
      </w:pPr>
      <w:r w:rsidRPr="009D6BEE">
        <w:rPr>
          <w:b/>
          <w:sz w:val="22"/>
        </w:rPr>
        <w:t>Module C:</w:t>
      </w:r>
      <w:r w:rsidRPr="009D6BEE">
        <w:rPr>
          <w:b/>
          <w:sz w:val="22"/>
        </w:rPr>
        <w:tab/>
        <w:t>Repairing a Crack</w:t>
      </w:r>
    </w:p>
    <w:p w14:paraId="060648E8" w14:textId="77777777" w:rsidR="00FC37EA" w:rsidRPr="009D6BEE" w:rsidRDefault="00FC37EA" w:rsidP="00FC37EA">
      <w:pPr>
        <w:jc w:val="both"/>
        <w:rPr>
          <w:sz w:val="16"/>
          <w:szCs w:val="16"/>
        </w:rPr>
      </w:pPr>
    </w:p>
    <w:p w14:paraId="3A279FFC" w14:textId="77777777" w:rsidR="00FC37EA" w:rsidRDefault="00FC37EA" w:rsidP="00FC37EA">
      <w:pPr>
        <w:jc w:val="both"/>
        <w:rPr>
          <w:sz w:val="22"/>
        </w:rPr>
      </w:pPr>
      <w:r>
        <w:rPr>
          <w:sz w:val="22"/>
        </w:rPr>
        <w:t>Students will learn the steps involved when repairing any length of a cracked windshield.  They will also learn about the ideal conditions in conducting this type of repair.</w:t>
      </w:r>
    </w:p>
    <w:p w14:paraId="1D3146C3" w14:textId="77777777" w:rsidR="00FC37EA" w:rsidRPr="009D6BEE" w:rsidRDefault="00FC37EA" w:rsidP="00FC37EA">
      <w:pPr>
        <w:jc w:val="both"/>
        <w:rPr>
          <w:sz w:val="18"/>
          <w:szCs w:val="18"/>
        </w:rPr>
      </w:pPr>
    </w:p>
    <w:p w14:paraId="067473DF" w14:textId="77777777" w:rsidR="00FC37EA" w:rsidRPr="009D6BEE" w:rsidRDefault="00FC37EA" w:rsidP="00FC37EA">
      <w:pPr>
        <w:jc w:val="both"/>
        <w:rPr>
          <w:b/>
          <w:sz w:val="22"/>
        </w:rPr>
      </w:pPr>
      <w:r w:rsidRPr="009D6BEE">
        <w:rPr>
          <w:b/>
          <w:sz w:val="22"/>
        </w:rPr>
        <w:t>Module D:</w:t>
      </w:r>
      <w:r w:rsidRPr="009D6BEE">
        <w:rPr>
          <w:b/>
          <w:sz w:val="22"/>
        </w:rPr>
        <w:tab/>
        <w:t>Applying Resin to Cracks</w:t>
      </w:r>
    </w:p>
    <w:p w14:paraId="3C8DDAFF" w14:textId="77777777" w:rsidR="00FC37EA" w:rsidRPr="009D6BEE" w:rsidRDefault="00FC37EA" w:rsidP="00FC37EA">
      <w:pPr>
        <w:jc w:val="both"/>
        <w:rPr>
          <w:sz w:val="16"/>
          <w:szCs w:val="16"/>
        </w:rPr>
      </w:pPr>
    </w:p>
    <w:p w14:paraId="29175030" w14:textId="77777777" w:rsidR="00FC37EA" w:rsidRDefault="00FC37EA" w:rsidP="00FC37EA">
      <w:pPr>
        <w:jc w:val="both"/>
        <w:rPr>
          <w:sz w:val="22"/>
        </w:rPr>
      </w:pPr>
      <w:r>
        <w:rPr>
          <w:sz w:val="22"/>
        </w:rPr>
        <w:t xml:space="preserve">Students will learn the appropriate steps involved when applying resin inside of a cracked windshield.  </w:t>
      </w:r>
    </w:p>
    <w:p w14:paraId="7E6C1C52" w14:textId="77777777" w:rsidR="00FC37EA" w:rsidRPr="009D6BEE" w:rsidRDefault="00FC37EA" w:rsidP="00FC37EA">
      <w:pPr>
        <w:jc w:val="both"/>
        <w:rPr>
          <w:sz w:val="18"/>
          <w:szCs w:val="18"/>
        </w:rPr>
      </w:pPr>
    </w:p>
    <w:p w14:paraId="414A9ED3" w14:textId="77777777" w:rsidR="00FC37EA" w:rsidRPr="009D6BEE" w:rsidRDefault="00FC37EA" w:rsidP="00FC37EA">
      <w:pPr>
        <w:jc w:val="both"/>
        <w:rPr>
          <w:b/>
          <w:sz w:val="22"/>
        </w:rPr>
      </w:pPr>
      <w:r w:rsidRPr="009D6BEE">
        <w:rPr>
          <w:b/>
          <w:sz w:val="22"/>
        </w:rPr>
        <w:t>Module E:</w:t>
      </w:r>
      <w:r w:rsidRPr="009D6BEE">
        <w:rPr>
          <w:b/>
          <w:sz w:val="22"/>
        </w:rPr>
        <w:tab/>
        <w:t>Curing the Crack</w:t>
      </w:r>
    </w:p>
    <w:p w14:paraId="66BBEBD4" w14:textId="77777777" w:rsidR="00FC37EA" w:rsidRPr="009D6BEE" w:rsidRDefault="00FC37EA" w:rsidP="00FC37EA">
      <w:pPr>
        <w:jc w:val="both"/>
        <w:rPr>
          <w:b/>
          <w:sz w:val="16"/>
          <w:szCs w:val="16"/>
        </w:rPr>
      </w:pPr>
    </w:p>
    <w:p w14:paraId="5253026D" w14:textId="77777777" w:rsidR="00FC37EA" w:rsidRDefault="00FC37EA" w:rsidP="00FC37EA">
      <w:pPr>
        <w:jc w:val="both"/>
        <w:rPr>
          <w:sz w:val="22"/>
        </w:rPr>
      </w:pPr>
      <w:r>
        <w:rPr>
          <w:sz w:val="22"/>
        </w:rPr>
        <w:t xml:space="preserve">Students will learn the steps needed to cure the crack once it has been repaired. </w:t>
      </w:r>
    </w:p>
    <w:p w14:paraId="5590E457" w14:textId="77777777" w:rsidR="00FC37EA" w:rsidRPr="009D6BEE" w:rsidRDefault="00FC37EA" w:rsidP="00FC37EA">
      <w:pPr>
        <w:jc w:val="both"/>
        <w:rPr>
          <w:sz w:val="18"/>
          <w:szCs w:val="18"/>
        </w:rPr>
      </w:pPr>
    </w:p>
    <w:p w14:paraId="3294C828" w14:textId="77777777" w:rsidR="00FC37EA" w:rsidRPr="009D6BEE" w:rsidRDefault="00FC37EA" w:rsidP="00FC37EA">
      <w:pPr>
        <w:jc w:val="both"/>
        <w:rPr>
          <w:b/>
          <w:sz w:val="22"/>
        </w:rPr>
      </w:pPr>
      <w:r w:rsidRPr="009D6BEE">
        <w:rPr>
          <w:b/>
          <w:sz w:val="22"/>
        </w:rPr>
        <w:t>Module F:</w:t>
      </w:r>
      <w:r w:rsidRPr="009D6BEE">
        <w:rPr>
          <w:b/>
          <w:sz w:val="22"/>
        </w:rPr>
        <w:tab/>
        <w:t>Polishing the Repair</w:t>
      </w:r>
    </w:p>
    <w:p w14:paraId="10CF6540" w14:textId="77777777" w:rsidR="00FC37EA" w:rsidRPr="009D6BEE" w:rsidRDefault="00FC37EA" w:rsidP="00FC37EA">
      <w:pPr>
        <w:jc w:val="both"/>
        <w:rPr>
          <w:b/>
          <w:sz w:val="16"/>
          <w:szCs w:val="16"/>
        </w:rPr>
      </w:pPr>
    </w:p>
    <w:p w14:paraId="7F6BFCFF" w14:textId="77777777" w:rsidR="00FC37EA" w:rsidRDefault="00FC37EA" w:rsidP="00FC37EA">
      <w:pPr>
        <w:jc w:val="both"/>
        <w:rPr>
          <w:sz w:val="22"/>
        </w:rPr>
      </w:pPr>
      <w:r>
        <w:rPr>
          <w:sz w:val="22"/>
        </w:rPr>
        <w:t>Students will learn how to use the necessary tools and perform the required steps to properly polish a windshield repair.</w:t>
      </w:r>
    </w:p>
    <w:p w14:paraId="6CD5BE0B" w14:textId="77777777" w:rsidR="00FC37EA" w:rsidRPr="009D6BEE" w:rsidRDefault="00FC37EA" w:rsidP="00FC37EA">
      <w:pPr>
        <w:jc w:val="both"/>
        <w:rPr>
          <w:sz w:val="18"/>
          <w:szCs w:val="18"/>
        </w:rPr>
      </w:pPr>
    </w:p>
    <w:p w14:paraId="5EE88C21" w14:textId="77777777" w:rsidR="00FC37EA" w:rsidRPr="009D6BEE" w:rsidRDefault="00FC37EA" w:rsidP="00FC37EA">
      <w:pPr>
        <w:jc w:val="both"/>
        <w:rPr>
          <w:b/>
          <w:sz w:val="22"/>
        </w:rPr>
      </w:pPr>
      <w:r w:rsidRPr="009D6BEE">
        <w:rPr>
          <w:b/>
          <w:sz w:val="22"/>
        </w:rPr>
        <w:t>Module G:</w:t>
      </w:r>
      <w:r w:rsidRPr="009D6BEE">
        <w:rPr>
          <w:b/>
          <w:sz w:val="22"/>
        </w:rPr>
        <w:tab/>
        <w:t>Estimating Guidelines</w:t>
      </w:r>
    </w:p>
    <w:p w14:paraId="1A54A9A1" w14:textId="77777777" w:rsidR="00FC37EA" w:rsidRPr="009D6BEE" w:rsidRDefault="00FC37EA" w:rsidP="00FC37EA">
      <w:pPr>
        <w:jc w:val="both"/>
        <w:rPr>
          <w:sz w:val="16"/>
          <w:szCs w:val="16"/>
        </w:rPr>
      </w:pPr>
    </w:p>
    <w:p w14:paraId="3CFC3E96" w14:textId="77777777" w:rsidR="00FC37EA" w:rsidRDefault="00FC37EA" w:rsidP="00FC37EA">
      <w:pPr>
        <w:jc w:val="both"/>
        <w:rPr>
          <w:sz w:val="22"/>
        </w:rPr>
      </w:pPr>
      <w:r>
        <w:rPr>
          <w:sz w:val="22"/>
        </w:rPr>
        <w:t>Students will learn how to estimate the cost of windshield damage for both retail and wholesale business.</w:t>
      </w:r>
    </w:p>
    <w:p w14:paraId="33F9C3B4" w14:textId="77777777" w:rsidR="00FC37EA" w:rsidRPr="009D6BEE" w:rsidRDefault="00FC37EA" w:rsidP="00FC37EA">
      <w:pPr>
        <w:jc w:val="both"/>
        <w:rPr>
          <w:sz w:val="18"/>
          <w:szCs w:val="18"/>
        </w:rPr>
      </w:pPr>
    </w:p>
    <w:p w14:paraId="0FD5A79C" w14:textId="77777777" w:rsidR="00FC37EA" w:rsidRPr="009D6BEE" w:rsidRDefault="00FC37EA" w:rsidP="00FC37EA">
      <w:pPr>
        <w:jc w:val="both"/>
        <w:rPr>
          <w:b/>
          <w:sz w:val="22"/>
        </w:rPr>
      </w:pPr>
      <w:r w:rsidRPr="009D6BEE">
        <w:rPr>
          <w:b/>
          <w:sz w:val="22"/>
        </w:rPr>
        <w:t>Module H:</w:t>
      </w:r>
      <w:r w:rsidRPr="009D6BEE">
        <w:rPr>
          <w:b/>
          <w:sz w:val="22"/>
        </w:rPr>
        <w:tab/>
        <w:t>Marketing and Advertising</w:t>
      </w:r>
    </w:p>
    <w:p w14:paraId="128BCFA3" w14:textId="77777777" w:rsidR="00FC37EA" w:rsidRPr="009D6BEE" w:rsidRDefault="00FC37EA" w:rsidP="00FC37EA">
      <w:pPr>
        <w:jc w:val="both"/>
        <w:rPr>
          <w:sz w:val="16"/>
          <w:szCs w:val="16"/>
        </w:rPr>
      </w:pPr>
    </w:p>
    <w:p w14:paraId="18A94A07" w14:textId="77777777" w:rsidR="00FC37EA" w:rsidRDefault="00FC37EA" w:rsidP="00FC37EA">
      <w:pPr>
        <w:jc w:val="both"/>
        <w:rPr>
          <w:sz w:val="22"/>
        </w:rPr>
      </w:pPr>
      <w:r>
        <w:rPr>
          <w:sz w:val="22"/>
        </w:rPr>
        <w:t>Students will learn a wide range of advertising and marketing techniques designed to allow students to earn new business.</w:t>
      </w:r>
    </w:p>
    <w:p w14:paraId="3189AFA8" w14:textId="77777777" w:rsidR="00FC37EA" w:rsidRPr="009D6BEE" w:rsidRDefault="00FC37EA" w:rsidP="00FC37EA">
      <w:pPr>
        <w:jc w:val="both"/>
        <w:rPr>
          <w:sz w:val="18"/>
          <w:szCs w:val="18"/>
        </w:rPr>
      </w:pPr>
    </w:p>
    <w:p w14:paraId="0A2493F4" w14:textId="77777777" w:rsidR="00FC37EA" w:rsidRPr="009D6BEE" w:rsidRDefault="00FC37EA" w:rsidP="00FC37EA">
      <w:pPr>
        <w:jc w:val="both"/>
        <w:rPr>
          <w:b/>
          <w:sz w:val="22"/>
        </w:rPr>
      </w:pPr>
      <w:r w:rsidRPr="009D6BEE">
        <w:rPr>
          <w:b/>
          <w:sz w:val="22"/>
        </w:rPr>
        <w:t>Module I:</w:t>
      </w:r>
      <w:r w:rsidRPr="009D6BEE">
        <w:rPr>
          <w:b/>
          <w:sz w:val="22"/>
        </w:rPr>
        <w:tab/>
        <w:t>Career Development</w:t>
      </w:r>
    </w:p>
    <w:p w14:paraId="384CBBE7" w14:textId="77777777" w:rsidR="00FC37EA" w:rsidRPr="009D6BEE" w:rsidRDefault="00FC37EA" w:rsidP="00FC37EA">
      <w:pPr>
        <w:jc w:val="both"/>
        <w:rPr>
          <w:sz w:val="16"/>
          <w:szCs w:val="16"/>
        </w:rPr>
      </w:pPr>
    </w:p>
    <w:p w14:paraId="72D15299" w14:textId="77777777" w:rsidR="00FC37EA" w:rsidRDefault="00FC37EA" w:rsidP="00FC37EA">
      <w:pPr>
        <w:pStyle w:val="Title"/>
        <w:jc w:val="left"/>
        <w:rPr>
          <w:b w:val="0"/>
          <w:sz w:val="22"/>
          <w:u w:val="none"/>
        </w:rPr>
      </w:pPr>
      <w:r w:rsidRPr="009D6BEE">
        <w:rPr>
          <w:b w:val="0"/>
          <w:sz w:val="20"/>
          <w:u w:val="none"/>
        </w:rPr>
        <w:t>Students will focus on developing a positive mental attitude, verbal communication skills, and interview techniques, which will help them to further their career</w:t>
      </w:r>
      <w:r>
        <w:rPr>
          <w:b w:val="0"/>
          <w:sz w:val="22"/>
          <w:u w:val="none"/>
        </w:rPr>
        <w:t>.</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61"/>
        <w:gridCol w:w="1652"/>
      </w:tblGrid>
      <w:tr w:rsidR="00FC37EA" w14:paraId="7A62910C" w14:textId="77777777" w:rsidTr="00520EDA">
        <w:trPr>
          <w:trHeight w:val="287"/>
        </w:trPr>
        <w:tc>
          <w:tcPr>
            <w:tcW w:w="1985" w:type="dxa"/>
          </w:tcPr>
          <w:p w14:paraId="29DC30AF" w14:textId="77777777" w:rsidR="00FC37EA" w:rsidRPr="009D6BEE" w:rsidRDefault="00FC37EA" w:rsidP="00C8443D">
            <w:pPr>
              <w:jc w:val="center"/>
              <w:rPr>
                <w:b/>
              </w:rPr>
            </w:pPr>
            <w:r w:rsidRPr="009D6BEE">
              <w:rPr>
                <w:b/>
              </w:rPr>
              <w:t>ODOR REMOVAL</w:t>
            </w:r>
          </w:p>
        </w:tc>
        <w:tc>
          <w:tcPr>
            <w:tcW w:w="5561" w:type="dxa"/>
          </w:tcPr>
          <w:p w14:paraId="7F4466B6" w14:textId="77777777" w:rsidR="00FC37EA" w:rsidRDefault="00FC37EA" w:rsidP="00C8443D">
            <w:pPr>
              <w:pStyle w:val="Heading1"/>
              <w:rPr>
                <w:sz w:val="22"/>
              </w:rPr>
            </w:pPr>
            <w:r>
              <w:rPr>
                <w:sz w:val="22"/>
              </w:rPr>
              <w:t>Lecture Modules</w:t>
            </w:r>
          </w:p>
        </w:tc>
        <w:tc>
          <w:tcPr>
            <w:tcW w:w="1652" w:type="dxa"/>
          </w:tcPr>
          <w:p w14:paraId="7E255CB5" w14:textId="77777777" w:rsidR="00FC37EA" w:rsidRPr="009D6BEE" w:rsidRDefault="00FC37EA" w:rsidP="00C8443D">
            <w:pPr>
              <w:jc w:val="center"/>
              <w:rPr>
                <w:b/>
              </w:rPr>
            </w:pPr>
            <w:r w:rsidRPr="009D6BEE">
              <w:rPr>
                <w:b/>
              </w:rPr>
              <w:t>Contact Hours</w:t>
            </w:r>
          </w:p>
        </w:tc>
      </w:tr>
      <w:tr w:rsidR="00FC37EA" w14:paraId="568413E7" w14:textId="77777777" w:rsidTr="00520EDA">
        <w:trPr>
          <w:trHeight w:val="296"/>
        </w:trPr>
        <w:tc>
          <w:tcPr>
            <w:tcW w:w="1985" w:type="dxa"/>
          </w:tcPr>
          <w:p w14:paraId="32637EF5" w14:textId="77777777" w:rsidR="00FC37EA" w:rsidRDefault="00FC37EA" w:rsidP="00C8443D">
            <w:pPr>
              <w:rPr>
                <w:sz w:val="22"/>
              </w:rPr>
            </w:pPr>
            <w:r>
              <w:rPr>
                <w:sz w:val="22"/>
              </w:rPr>
              <w:t>Module A</w:t>
            </w:r>
          </w:p>
        </w:tc>
        <w:tc>
          <w:tcPr>
            <w:tcW w:w="5561" w:type="dxa"/>
          </w:tcPr>
          <w:p w14:paraId="2E0A51C0" w14:textId="77777777" w:rsidR="00FC37EA" w:rsidRDefault="00FC37EA" w:rsidP="00C8443D">
            <w:pPr>
              <w:rPr>
                <w:sz w:val="22"/>
              </w:rPr>
            </w:pPr>
            <w:r>
              <w:rPr>
                <w:sz w:val="22"/>
              </w:rPr>
              <w:t>Introduction and Safety Measures for Odor Removal</w:t>
            </w:r>
          </w:p>
        </w:tc>
        <w:tc>
          <w:tcPr>
            <w:tcW w:w="1652" w:type="dxa"/>
          </w:tcPr>
          <w:p w14:paraId="5CEEF6EF" w14:textId="21C44AD8" w:rsidR="00FC37EA" w:rsidRDefault="00FC37EA" w:rsidP="00295192">
            <w:pPr>
              <w:jc w:val="center"/>
              <w:rPr>
                <w:sz w:val="22"/>
              </w:rPr>
            </w:pPr>
            <w:r>
              <w:rPr>
                <w:sz w:val="22"/>
              </w:rPr>
              <w:t>.</w:t>
            </w:r>
            <w:r w:rsidR="00295192">
              <w:rPr>
                <w:sz w:val="22"/>
              </w:rPr>
              <w:t>50</w:t>
            </w:r>
          </w:p>
        </w:tc>
      </w:tr>
      <w:tr w:rsidR="00FC37EA" w14:paraId="1E19F8D7" w14:textId="77777777" w:rsidTr="00520EDA">
        <w:trPr>
          <w:trHeight w:val="252"/>
        </w:trPr>
        <w:tc>
          <w:tcPr>
            <w:tcW w:w="1985" w:type="dxa"/>
          </w:tcPr>
          <w:p w14:paraId="23FC6008" w14:textId="77777777" w:rsidR="00FC37EA" w:rsidRDefault="00FC37EA" w:rsidP="00C8443D">
            <w:pPr>
              <w:rPr>
                <w:sz w:val="22"/>
              </w:rPr>
            </w:pPr>
            <w:r>
              <w:rPr>
                <w:sz w:val="22"/>
              </w:rPr>
              <w:t>Module B</w:t>
            </w:r>
          </w:p>
        </w:tc>
        <w:tc>
          <w:tcPr>
            <w:tcW w:w="5561" w:type="dxa"/>
          </w:tcPr>
          <w:p w14:paraId="23FCE7F4" w14:textId="77777777" w:rsidR="00FC37EA" w:rsidRDefault="00FC37EA" w:rsidP="00C8443D">
            <w:pPr>
              <w:rPr>
                <w:sz w:val="22"/>
              </w:rPr>
            </w:pPr>
            <w:r>
              <w:rPr>
                <w:sz w:val="22"/>
              </w:rPr>
              <w:t>Equipment Overview</w:t>
            </w:r>
          </w:p>
        </w:tc>
        <w:tc>
          <w:tcPr>
            <w:tcW w:w="1652" w:type="dxa"/>
          </w:tcPr>
          <w:p w14:paraId="385B3556" w14:textId="6F1E77BA" w:rsidR="00FC37EA" w:rsidRDefault="00FC37EA" w:rsidP="00295192">
            <w:pPr>
              <w:jc w:val="center"/>
              <w:rPr>
                <w:sz w:val="22"/>
              </w:rPr>
            </w:pPr>
            <w:r>
              <w:rPr>
                <w:sz w:val="22"/>
              </w:rPr>
              <w:t>.</w:t>
            </w:r>
            <w:r w:rsidR="00295192">
              <w:rPr>
                <w:sz w:val="22"/>
              </w:rPr>
              <w:t>50</w:t>
            </w:r>
          </w:p>
        </w:tc>
      </w:tr>
      <w:tr w:rsidR="00FC37EA" w14:paraId="3BA0ABD1" w14:textId="77777777" w:rsidTr="00520EDA">
        <w:trPr>
          <w:cantSplit/>
          <w:trHeight w:val="782"/>
        </w:trPr>
        <w:tc>
          <w:tcPr>
            <w:tcW w:w="9198" w:type="dxa"/>
            <w:gridSpan w:val="3"/>
          </w:tcPr>
          <w:p w14:paraId="656C065A" w14:textId="77777777" w:rsidR="00FC37EA" w:rsidRDefault="00FC37EA" w:rsidP="00C8443D">
            <w:pPr>
              <w:pStyle w:val="Heading2"/>
              <w:jc w:val="center"/>
              <w:rPr>
                <w:sz w:val="22"/>
              </w:rPr>
            </w:pPr>
            <w:r>
              <w:rPr>
                <w:sz w:val="22"/>
              </w:rPr>
              <w:t>Hands-on Modules</w:t>
            </w:r>
          </w:p>
          <w:p w14:paraId="7C3C9803" w14:textId="77777777" w:rsidR="00FC37EA" w:rsidRPr="00837AFC" w:rsidRDefault="00FC37EA" w:rsidP="00C8443D">
            <w:pPr>
              <w:jc w:val="center"/>
            </w:pPr>
            <w:r>
              <w:rPr>
                <w:sz w:val="22"/>
              </w:rPr>
              <w:t>The following modules listed below are conducted with hands-on training.  Which will enable the student to excel more rapidly once he/she enters a natural setting</w:t>
            </w:r>
          </w:p>
        </w:tc>
      </w:tr>
      <w:tr w:rsidR="00FC37EA" w14:paraId="3F49D7EB" w14:textId="77777777" w:rsidTr="00520EDA">
        <w:trPr>
          <w:trHeight w:val="252"/>
        </w:trPr>
        <w:tc>
          <w:tcPr>
            <w:tcW w:w="1985" w:type="dxa"/>
          </w:tcPr>
          <w:p w14:paraId="1DEC4D2A" w14:textId="77777777" w:rsidR="00FC37EA" w:rsidRDefault="00FC37EA" w:rsidP="00C8443D">
            <w:pPr>
              <w:rPr>
                <w:sz w:val="22"/>
              </w:rPr>
            </w:pPr>
            <w:r>
              <w:rPr>
                <w:sz w:val="22"/>
              </w:rPr>
              <w:t>Module C</w:t>
            </w:r>
          </w:p>
        </w:tc>
        <w:tc>
          <w:tcPr>
            <w:tcW w:w="5561" w:type="dxa"/>
          </w:tcPr>
          <w:p w14:paraId="0D590EBD" w14:textId="77777777" w:rsidR="00FC37EA" w:rsidRDefault="00FC37EA" w:rsidP="00C8443D">
            <w:pPr>
              <w:rPr>
                <w:sz w:val="22"/>
              </w:rPr>
            </w:pPr>
            <w:r>
              <w:rPr>
                <w:sz w:val="22"/>
              </w:rPr>
              <w:t>Identifying Source of Odor</w:t>
            </w:r>
          </w:p>
        </w:tc>
        <w:tc>
          <w:tcPr>
            <w:tcW w:w="1652" w:type="dxa"/>
          </w:tcPr>
          <w:p w14:paraId="2C973144" w14:textId="77777777" w:rsidR="00FC37EA" w:rsidRDefault="00FC37EA" w:rsidP="00C8443D">
            <w:pPr>
              <w:jc w:val="center"/>
              <w:rPr>
                <w:sz w:val="22"/>
              </w:rPr>
            </w:pPr>
            <w:r>
              <w:rPr>
                <w:sz w:val="22"/>
              </w:rPr>
              <w:t>.25</w:t>
            </w:r>
          </w:p>
        </w:tc>
      </w:tr>
      <w:tr w:rsidR="00FC37EA" w14:paraId="615A6906" w14:textId="77777777" w:rsidTr="00520EDA">
        <w:trPr>
          <w:trHeight w:val="252"/>
        </w:trPr>
        <w:tc>
          <w:tcPr>
            <w:tcW w:w="1985" w:type="dxa"/>
          </w:tcPr>
          <w:p w14:paraId="0EED2086" w14:textId="77777777" w:rsidR="00FC37EA" w:rsidRDefault="00FC37EA" w:rsidP="00C8443D">
            <w:pPr>
              <w:rPr>
                <w:sz w:val="22"/>
              </w:rPr>
            </w:pPr>
            <w:r>
              <w:rPr>
                <w:sz w:val="22"/>
              </w:rPr>
              <w:t>Module D</w:t>
            </w:r>
          </w:p>
        </w:tc>
        <w:tc>
          <w:tcPr>
            <w:tcW w:w="5561" w:type="dxa"/>
          </w:tcPr>
          <w:p w14:paraId="3A057977" w14:textId="77777777" w:rsidR="00FC37EA" w:rsidRDefault="00FC37EA" w:rsidP="00C8443D">
            <w:pPr>
              <w:rPr>
                <w:sz w:val="22"/>
              </w:rPr>
            </w:pPr>
            <w:r>
              <w:rPr>
                <w:sz w:val="22"/>
              </w:rPr>
              <w:t>Cleaning/Disinfecting</w:t>
            </w:r>
          </w:p>
        </w:tc>
        <w:tc>
          <w:tcPr>
            <w:tcW w:w="1652" w:type="dxa"/>
          </w:tcPr>
          <w:p w14:paraId="7F119A53" w14:textId="77777777" w:rsidR="00FC37EA" w:rsidRDefault="00FC37EA" w:rsidP="00C8443D">
            <w:pPr>
              <w:jc w:val="center"/>
              <w:rPr>
                <w:sz w:val="22"/>
              </w:rPr>
            </w:pPr>
            <w:r>
              <w:rPr>
                <w:sz w:val="22"/>
              </w:rPr>
              <w:t>.25</w:t>
            </w:r>
          </w:p>
        </w:tc>
      </w:tr>
      <w:tr w:rsidR="00FC37EA" w14:paraId="477C17E8" w14:textId="77777777" w:rsidTr="00520EDA">
        <w:trPr>
          <w:trHeight w:val="252"/>
        </w:trPr>
        <w:tc>
          <w:tcPr>
            <w:tcW w:w="1985" w:type="dxa"/>
          </w:tcPr>
          <w:p w14:paraId="647BE338" w14:textId="77777777" w:rsidR="00FC37EA" w:rsidRDefault="00FC37EA" w:rsidP="00C8443D">
            <w:pPr>
              <w:rPr>
                <w:sz w:val="22"/>
              </w:rPr>
            </w:pPr>
            <w:r>
              <w:rPr>
                <w:sz w:val="22"/>
              </w:rPr>
              <w:t>Module E</w:t>
            </w:r>
          </w:p>
        </w:tc>
        <w:tc>
          <w:tcPr>
            <w:tcW w:w="5561" w:type="dxa"/>
          </w:tcPr>
          <w:p w14:paraId="7FC8C597" w14:textId="77777777" w:rsidR="00FC37EA" w:rsidRDefault="00FC37EA" w:rsidP="00C8443D">
            <w:pPr>
              <w:rPr>
                <w:sz w:val="22"/>
              </w:rPr>
            </w:pPr>
            <w:r>
              <w:rPr>
                <w:sz w:val="22"/>
              </w:rPr>
              <w:t>Fogging Techniques</w:t>
            </w:r>
          </w:p>
        </w:tc>
        <w:tc>
          <w:tcPr>
            <w:tcW w:w="1652" w:type="dxa"/>
          </w:tcPr>
          <w:p w14:paraId="5451216C" w14:textId="77777777" w:rsidR="00FC37EA" w:rsidRDefault="00FC37EA" w:rsidP="00C8443D">
            <w:pPr>
              <w:jc w:val="center"/>
              <w:rPr>
                <w:sz w:val="22"/>
              </w:rPr>
            </w:pPr>
            <w:r>
              <w:rPr>
                <w:sz w:val="22"/>
              </w:rPr>
              <w:t>.25</w:t>
            </w:r>
          </w:p>
        </w:tc>
      </w:tr>
      <w:tr w:rsidR="00FC37EA" w14:paraId="207202FA" w14:textId="77777777" w:rsidTr="00520EDA">
        <w:trPr>
          <w:trHeight w:val="252"/>
        </w:trPr>
        <w:tc>
          <w:tcPr>
            <w:tcW w:w="1985" w:type="dxa"/>
          </w:tcPr>
          <w:p w14:paraId="7EADF9CB" w14:textId="77777777" w:rsidR="00FC37EA" w:rsidRDefault="00FC37EA" w:rsidP="00C8443D">
            <w:pPr>
              <w:rPr>
                <w:sz w:val="22"/>
              </w:rPr>
            </w:pPr>
            <w:r>
              <w:rPr>
                <w:sz w:val="22"/>
              </w:rPr>
              <w:t>Module F</w:t>
            </w:r>
          </w:p>
        </w:tc>
        <w:tc>
          <w:tcPr>
            <w:tcW w:w="5561" w:type="dxa"/>
          </w:tcPr>
          <w:p w14:paraId="7354CAC4" w14:textId="77777777" w:rsidR="00FC37EA" w:rsidRDefault="00FC37EA" w:rsidP="00C8443D">
            <w:pPr>
              <w:rPr>
                <w:sz w:val="22"/>
              </w:rPr>
            </w:pPr>
            <w:r>
              <w:rPr>
                <w:sz w:val="22"/>
              </w:rPr>
              <w:t>Equipment Maintenance</w:t>
            </w:r>
          </w:p>
        </w:tc>
        <w:tc>
          <w:tcPr>
            <w:tcW w:w="1652" w:type="dxa"/>
          </w:tcPr>
          <w:p w14:paraId="16F3C24F" w14:textId="77777777" w:rsidR="00FC37EA" w:rsidRDefault="00FC37EA" w:rsidP="00C8443D">
            <w:pPr>
              <w:jc w:val="center"/>
              <w:rPr>
                <w:sz w:val="22"/>
              </w:rPr>
            </w:pPr>
            <w:r>
              <w:rPr>
                <w:sz w:val="22"/>
              </w:rPr>
              <w:t>.25</w:t>
            </w:r>
          </w:p>
        </w:tc>
      </w:tr>
      <w:tr w:rsidR="00FC37EA" w14:paraId="672A5C88" w14:textId="77777777" w:rsidTr="00520EDA">
        <w:trPr>
          <w:trHeight w:val="252"/>
        </w:trPr>
        <w:tc>
          <w:tcPr>
            <w:tcW w:w="1985" w:type="dxa"/>
          </w:tcPr>
          <w:p w14:paraId="50E90617" w14:textId="77777777" w:rsidR="00FC37EA" w:rsidRDefault="00FC37EA" w:rsidP="00C8443D">
            <w:pPr>
              <w:rPr>
                <w:sz w:val="22"/>
              </w:rPr>
            </w:pPr>
          </w:p>
        </w:tc>
        <w:tc>
          <w:tcPr>
            <w:tcW w:w="5561" w:type="dxa"/>
          </w:tcPr>
          <w:p w14:paraId="169B6EF5" w14:textId="77777777" w:rsidR="00FC37EA" w:rsidRDefault="00FC37EA" w:rsidP="00C8443D">
            <w:pPr>
              <w:pStyle w:val="Heading1"/>
              <w:rPr>
                <w:sz w:val="22"/>
              </w:rPr>
            </w:pPr>
            <w:r>
              <w:rPr>
                <w:sz w:val="22"/>
              </w:rPr>
              <w:t>Lecture Modules</w:t>
            </w:r>
          </w:p>
        </w:tc>
        <w:tc>
          <w:tcPr>
            <w:tcW w:w="1652" w:type="dxa"/>
          </w:tcPr>
          <w:p w14:paraId="63FC753C" w14:textId="77777777" w:rsidR="00FC37EA" w:rsidRDefault="00FC37EA" w:rsidP="00C8443D">
            <w:pPr>
              <w:jc w:val="center"/>
              <w:rPr>
                <w:sz w:val="22"/>
              </w:rPr>
            </w:pPr>
          </w:p>
        </w:tc>
      </w:tr>
      <w:tr w:rsidR="00FC37EA" w14:paraId="6A1BFFF5" w14:textId="77777777" w:rsidTr="00520EDA">
        <w:trPr>
          <w:trHeight w:val="252"/>
        </w:trPr>
        <w:tc>
          <w:tcPr>
            <w:tcW w:w="1985" w:type="dxa"/>
          </w:tcPr>
          <w:p w14:paraId="5F2CB029" w14:textId="77777777" w:rsidR="00FC37EA" w:rsidRDefault="00FC37EA" w:rsidP="00C8443D">
            <w:pPr>
              <w:rPr>
                <w:sz w:val="22"/>
              </w:rPr>
            </w:pPr>
            <w:r>
              <w:rPr>
                <w:sz w:val="22"/>
              </w:rPr>
              <w:t>Module G</w:t>
            </w:r>
          </w:p>
        </w:tc>
        <w:tc>
          <w:tcPr>
            <w:tcW w:w="5561" w:type="dxa"/>
          </w:tcPr>
          <w:p w14:paraId="506EFE2B" w14:textId="77777777" w:rsidR="00FC37EA" w:rsidRDefault="00FC37EA" w:rsidP="00C8443D">
            <w:pPr>
              <w:rPr>
                <w:sz w:val="22"/>
              </w:rPr>
            </w:pPr>
            <w:r>
              <w:rPr>
                <w:sz w:val="22"/>
              </w:rPr>
              <w:t>Estimating Guidelines</w:t>
            </w:r>
          </w:p>
        </w:tc>
        <w:tc>
          <w:tcPr>
            <w:tcW w:w="1652" w:type="dxa"/>
          </w:tcPr>
          <w:p w14:paraId="4D199954" w14:textId="77777777" w:rsidR="00FC37EA" w:rsidRDefault="00FC37EA" w:rsidP="00C8443D">
            <w:pPr>
              <w:jc w:val="center"/>
              <w:rPr>
                <w:sz w:val="22"/>
              </w:rPr>
            </w:pPr>
            <w:r>
              <w:rPr>
                <w:sz w:val="22"/>
              </w:rPr>
              <w:t>.5</w:t>
            </w:r>
          </w:p>
        </w:tc>
      </w:tr>
      <w:tr w:rsidR="00FC37EA" w14:paraId="0AFFB86D" w14:textId="77777777" w:rsidTr="00520EDA">
        <w:trPr>
          <w:trHeight w:val="272"/>
        </w:trPr>
        <w:tc>
          <w:tcPr>
            <w:tcW w:w="1985" w:type="dxa"/>
          </w:tcPr>
          <w:p w14:paraId="4F374F0B" w14:textId="77777777" w:rsidR="00FC37EA" w:rsidRDefault="00FC37EA" w:rsidP="00C8443D">
            <w:pPr>
              <w:rPr>
                <w:sz w:val="22"/>
              </w:rPr>
            </w:pPr>
            <w:r>
              <w:rPr>
                <w:sz w:val="22"/>
              </w:rPr>
              <w:t>Module H</w:t>
            </w:r>
          </w:p>
        </w:tc>
        <w:tc>
          <w:tcPr>
            <w:tcW w:w="5561" w:type="dxa"/>
          </w:tcPr>
          <w:p w14:paraId="17E02833" w14:textId="77777777" w:rsidR="00FC37EA" w:rsidRDefault="00FC37EA" w:rsidP="00C8443D">
            <w:pPr>
              <w:rPr>
                <w:sz w:val="22"/>
              </w:rPr>
            </w:pPr>
            <w:r>
              <w:rPr>
                <w:sz w:val="22"/>
              </w:rPr>
              <w:t>Advertising and Marketing</w:t>
            </w:r>
          </w:p>
        </w:tc>
        <w:tc>
          <w:tcPr>
            <w:tcW w:w="1652" w:type="dxa"/>
          </w:tcPr>
          <w:p w14:paraId="0D72DFC8" w14:textId="77777777" w:rsidR="00FC37EA" w:rsidRDefault="00FC37EA" w:rsidP="00C8443D">
            <w:pPr>
              <w:jc w:val="center"/>
              <w:rPr>
                <w:sz w:val="22"/>
              </w:rPr>
            </w:pPr>
            <w:r>
              <w:rPr>
                <w:sz w:val="22"/>
              </w:rPr>
              <w:t>.5</w:t>
            </w:r>
          </w:p>
        </w:tc>
      </w:tr>
      <w:tr w:rsidR="00FC37EA" w14:paraId="55B14936" w14:textId="77777777" w:rsidTr="00520EDA">
        <w:trPr>
          <w:trHeight w:val="252"/>
        </w:trPr>
        <w:tc>
          <w:tcPr>
            <w:tcW w:w="1985" w:type="dxa"/>
          </w:tcPr>
          <w:p w14:paraId="0F52ECFE" w14:textId="77777777" w:rsidR="00FC37EA" w:rsidRDefault="00FC37EA" w:rsidP="00C8443D">
            <w:pPr>
              <w:rPr>
                <w:sz w:val="22"/>
              </w:rPr>
            </w:pPr>
            <w:r>
              <w:rPr>
                <w:sz w:val="22"/>
              </w:rPr>
              <w:t>Module I</w:t>
            </w:r>
          </w:p>
        </w:tc>
        <w:tc>
          <w:tcPr>
            <w:tcW w:w="5561" w:type="dxa"/>
          </w:tcPr>
          <w:p w14:paraId="7B5A7302" w14:textId="77777777" w:rsidR="00FC37EA" w:rsidRDefault="00FC37EA" w:rsidP="00C8443D">
            <w:pPr>
              <w:rPr>
                <w:sz w:val="22"/>
              </w:rPr>
            </w:pPr>
            <w:r>
              <w:rPr>
                <w:sz w:val="22"/>
              </w:rPr>
              <w:t>Career Development</w:t>
            </w:r>
          </w:p>
        </w:tc>
        <w:tc>
          <w:tcPr>
            <w:tcW w:w="1652" w:type="dxa"/>
          </w:tcPr>
          <w:p w14:paraId="57FB1068" w14:textId="77777777" w:rsidR="00FC37EA" w:rsidRDefault="00FC37EA" w:rsidP="00C8443D">
            <w:pPr>
              <w:jc w:val="center"/>
              <w:rPr>
                <w:sz w:val="22"/>
              </w:rPr>
            </w:pPr>
            <w:r>
              <w:rPr>
                <w:sz w:val="22"/>
              </w:rPr>
              <w:t>1</w:t>
            </w:r>
          </w:p>
        </w:tc>
      </w:tr>
      <w:tr w:rsidR="00FC37EA" w14:paraId="626DE7BC" w14:textId="77777777" w:rsidTr="00520EDA">
        <w:trPr>
          <w:trHeight w:val="252"/>
        </w:trPr>
        <w:tc>
          <w:tcPr>
            <w:tcW w:w="1985" w:type="dxa"/>
          </w:tcPr>
          <w:p w14:paraId="0D5277E2" w14:textId="77777777" w:rsidR="00FC37EA" w:rsidRDefault="00FC37EA" w:rsidP="00C8443D">
            <w:pPr>
              <w:rPr>
                <w:sz w:val="22"/>
              </w:rPr>
            </w:pPr>
          </w:p>
        </w:tc>
        <w:tc>
          <w:tcPr>
            <w:tcW w:w="5561" w:type="dxa"/>
          </w:tcPr>
          <w:p w14:paraId="2FCDD5B8" w14:textId="77777777" w:rsidR="00FC37EA" w:rsidRDefault="00FC37EA" w:rsidP="00C8443D">
            <w:pPr>
              <w:jc w:val="right"/>
              <w:rPr>
                <w:b/>
                <w:sz w:val="22"/>
              </w:rPr>
            </w:pPr>
            <w:r>
              <w:rPr>
                <w:b/>
                <w:sz w:val="22"/>
              </w:rPr>
              <w:t>Total</w:t>
            </w:r>
          </w:p>
        </w:tc>
        <w:tc>
          <w:tcPr>
            <w:tcW w:w="1652" w:type="dxa"/>
          </w:tcPr>
          <w:p w14:paraId="068CCBAA" w14:textId="77777777" w:rsidR="00FC37EA" w:rsidRDefault="00FC37EA" w:rsidP="00C8443D">
            <w:pPr>
              <w:jc w:val="center"/>
              <w:rPr>
                <w:b/>
                <w:sz w:val="22"/>
              </w:rPr>
            </w:pPr>
            <w:r>
              <w:rPr>
                <w:b/>
                <w:sz w:val="22"/>
              </w:rPr>
              <w:t>4</w:t>
            </w:r>
          </w:p>
        </w:tc>
      </w:tr>
    </w:tbl>
    <w:p w14:paraId="2D60133B" w14:textId="79928DF4" w:rsidR="00FC37EA" w:rsidRDefault="00FE6975" w:rsidP="00FE6975">
      <w:pPr>
        <w:jc w:val="center"/>
        <w:rPr>
          <w:sz w:val="22"/>
        </w:rPr>
      </w:pPr>
      <w:r>
        <w:rPr>
          <w:sz w:val="22"/>
        </w:rPr>
        <w:t>55</w:t>
      </w:r>
    </w:p>
    <w:p w14:paraId="59CE828B" w14:textId="77777777" w:rsidR="00FC37EA" w:rsidRDefault="00FC37EA" w:rsidP="00FC37EA">
      <w:pPr>
        <w:rPr>
          <w:sz w:val="22"/>
        </w:rPr>
      </w:pPr>
      <w:r>
        <w:rPr>
          <w:sz w:val="22"/>
        </w:rPr>
        <w:lastRenderedPageBreak/>
        <w:t>Curriculum Outline</w:t>
      </w:r>
    </w:p>
    <w:p w14:paraId="6272EC9B" w14:textId="77777777" w:rsidR="00FC37EA" w:rsidRDefault="00FC37EA" w:rsidP="00FC37EA">
      <w:pPr>
        <w:rPr>
          <w:sz w:val="22"/>
        </w:rPr>
      </w:pPr>
    </w:p>
    <w:p w14:paraId="6DEBD58A" w14:textId="77777777" w:rsidR="00FC37EA" w:rsidRDefault="00FC37EA" w:rsidP="00FC37EA">
      <w:pPr>
        <w:rPr>
          <w:sz w:val="22"/>
        </w:rPr>
      </w:pPr>
      <w:r>
        <w:rPr>
          <w:sz w:val="22"/>
        </w:rPr>
        <w:t>Module A:</w:t>
      </w:r>
      <w:r>
        <w:rPr>
          <w:sz w:val="22"/>
        </w:rPr>
        <w:tab/>
        <w:t>Introduction and Safety Measures for Odor Removal</w:t>
      </w:r>
    </w:p>
    <w:p w14:paraId="0B6C0A2B" w14:textId="77777777" w:rsidR="00FC37EA" w:rsidRDefault="00FC37EA" w:rsidP="00FC37EA">
      <w:pPr>
        <w:pStyle w:val="BodyText"/>
        <w:rPr>
          <w:sz w:val="22"/>
        </w:rPr>
      </w:pPr>
      <w:r>
        <w:rPr>
          <w:sz w:val="22"/>
        </w:rPr>
        <w:t>Students will learn the purpose, advantages, and an overview to the odor removal process.  They will also review the manual, which is provided to them as a reference tool.  They will also review the Material Safety Data Sheets (MSDS) to ensure proper safety and disposal methods.</w:t>
      </w:r>
    </w:p>
    <w:p w14:paraId="4ACED0FD" w14:textId="77777777" w:rsidR="00FC37EA" w:rsidRDefault="00FC37EA" w:rsidP="00FC37EA">
      <w:pPr>
        <w:rPr>
          <w:sz w:val="22"/>
        </w:rPr>
      </w:pPr>
    </w:p>
    <w:p w14:paraId="2021EE13" w14:textId="77777777" w:rsidR="00FC37EA" w:rsidRDefault="00FC37EA" w:rsidP="00FC37EA">
      <w:pPr>
        <w:jc w:val="both"/>
        <w:rPr>
          <w:sz w:val="22"/>
        </w:rPr>
      </w:pPr>
      <w:r>
        <w:rPr>
          <w:sz w:val="22"/>
        </w:rPr>
        <w:t>Module B:</w:t>
      </w:r>
      <w:r>
        <w:rPr>
          <w:sz w:val="22"/>
        </w:rPr>
        <w:tab/>
        <w:t>Equipment Overview</w:t>
      </w:r>
    </w:p>
    <w:p w14:paraId="50B701EE" w14:textId="77777777" w:rsidR="00FC37EA" w:rsidRPr="009D6BEE" w:rsidRDefault="00FC37EA" w:rsidP="00FC37EA">
      <w:pPr>
        <w:jc w:val="both"/>
        <w:rPr>
          <w:sz w:val="16"/>
          <w:szCs w:val="16"/>
        </w:rPr>
      </w:pPr>
    </w:p>
    <w:p w14:paraId="17D1D5B0" w14:textId="77777777" w:rsidR="00FC37EA" w:rsidRDefault="00FC37EA" w:rsidP="00FC37EA">
      <w:pPr>
        <w:jc w:val="both"/>
        <w:rPr>
          <w:sz w:val="22"/>
        </w:rPr>
      </w:pPr>
      <w:r>
        <w:rPr>
          <w:sz w:val="22"/>
        </w:rPr>
        <w:t>Students will learn the principles of the odor removal equipment, equipment specifications, proper product selection, advantages, and deodorization tips.</w:t>
      </w:r>
    </w:p>
    <w:p w14:paraId="67FF8CB0" w14:textId="77777777" w:rsidR="00FC37EA" w:rsidRDefault="00FC37EA" w:rsidP="00FC37EA">
      <w:pPr>
        <w:jc w:val="both"/>
        <w:rPr>
          <w:sz w:val="22"/>
        </w:rPr>
      </w:pPr>
    </w:p>
    <w:p w14:paraId="658992CA" w14:textId="77777777" w:rsidR="00FC37EA" w:rsidRDefault="00FC37EA" w:rsidP="00FC37EA">
      <w:pPr>
        <w:jc w:val="both"/>
        <w:rPr>
          <w:sz w:val="22"/>
        </w:rPr>
      </w:pPr>
      <w:r>
        <w:rPr>
          <w:sz w:val="22"/>
        </w:rPr>
        <w:t>Module C:</w:t>
      </w:r>
      <w:r>
        <w:rPr>
          <w:sz w:val="22"/>
        </w:rPr>
        <w:tab/>
        <w:t xml:space="preserve">Identifying Source of Odor </w:t>
      </w:r>
    </w:p>
    <w:p w14:paraId="69D140D2" w14:textId="77777777" w:rsidR="00FC37EA" w:rsidRPr="009D6BEE" w:rsidRDefault="00FC37EA" w:rsidP="00FC37EA">
      <w:pPr>
        <w:jc w:val="both"/>
        <w:rPr>
          <w:sz w:val="16"/>
          <w:szCs w:val="16"/>
        </w:rPr>
      </w:pPr>
    </w:p>
    <w:p w14:paraId="1BB0B8A5" w14:textId="77777777" w:rsidR="00FC37EA" w:rsidRDefault="00FC37EA" w:rsidP="00FC37EA">
      <w:pPr>
        <w:jc w:val="both"/>
        <w:rPr>
          <w:sz w:val="22"/>
        </w:rPr>
      </w:pPr>
      <w:r>
        <w:rPr>
          <w:sz w:val="22"/>
        </w:rPr>
        <w:t xml:space="preserve">Students will learn the proper techniques required for identifying most vehicle odor sources. </w:t>
      </w:r>
    </w:p>
    <w:p w14:paraId="65A84B2F" w14:textId="77777777" w:rsidR="00FC37EA" w:rsidRDefault="00FC37EA" w:rsidP="00FC37EA">
      <w:pPr>
        <w:jc w:val="both"/>
        <w:rPr>
          <w:sz w:val="22"/>
        </w:rPr>
      </w:pPr>
    </w:p>
    <w:p w14:paraId="04594197" w14:textId="77777777" w:rsidR="00FC37EA" w:rsidRDefault="00FC37EA" w:rsidP="00FC37EA">
      <w:pPr>
        <w:jc w:val="both"/>
        <w:rPr>
          <w:sz w:val="22"/>
        </w:rPr>
      </w:pPr>
      <w:r>
        <w:rPr>
          <w:sz w:val="22"/>
        </w:rPr>
        <w:t>Module D:</w:t>
      </w:r>
      <w:r>
        <w:rPr>
          <w:sz w:val="22"/>
        </w:rPr>
        <w:tab/>
        <w:t>Cleaning/Disinfecting</w:t>
      </w:r>
    </w:p>
    <w:p w14:paraId="6F35E677" w14:textId="77777777" w:rsidR="00FC37EA" w:rsidRPr="003A24B8" w:rsidRDefault="00FC37EA" w:rsidP="00FC37EA">
      <w:pPr>
        <w:jc w:val="both"/>
        <w:rPr>
          <w:sz w:val="18"/>
          <w:szCs w:val="18"/>
        </w:rPr>
      </w:pPr>
    </w:p>
    <w:p w14:paraId="01D74E4F" w14:textId="77777777" w:rsidR="00FC37EA" w:rsidRDefault="00FC37EA" w:rsidP="00FC37EA">
      <w:pPr>
        <w:jc w:val="both"/>
        <w:rPr>
          <w:sz w:val="22"/>
        </w:rPr>
      </w:pPr>
      <w:r>
        <w:rPr>
          <w:sz w:val="22"/>
        </w:rPr>
        <w:t>Students will examine the proper steps involved when cleaning and disinfecting a vehicle once the odor removal process has been completed.</w:t>
      </w:r>
    </w:p>
    <w:p w14:paraId="3BE3CF8B" w14:textId="77777777" w:rsidR="00FC37EA" w:rsidRDefault="00FC37EA" w:rsidP="00FC37EA">
      <w:pPr>
        <w:jc w:val="both"/>
        <w:rPr>
          <w:sz w:val="22"/>
        </w:rPr>
      </w:pPr>
    </w:p>
    <w:p w14:paraId="2D9DCCBC" w14:textId="77777777" w:rsidR="00FC37EA" w:rsidRDefault="00FC37EA" w:rsidP="00FC37EA">
      <w:pPr>
        <w:jc w:val="both"/>
        <w:rPr>
          <w:sz w:val="22"/>
        </w:rPr>
      </w:pPr>
      <w:r>
        <w:rPr>
          <w:sz w:val="22"/>
        </w:rPr>
        <w:t>Module E:</w:t>
      </w:r>
      <w:r>
        <w:rPr>
          <w:sz w:val="22"/>
        </w:rPr>
        <w:tab/>
        <w:t>Fogging Techniques</w:t>
      </w:r>
    </w:p>
    <w:p w14:paraId="19C40C7C" w14:textId="77777777" w:rsidR="00FC37EA" w:rsidRPr="009D6BEE" w:rsidRDefault="00FC37EA" w:rsidP="00FC37EA">
      <w:pPr>
        <w:jc w:val="both"/>
        <w:rPr>
          <w:sz w:val="16"/>
          <w:szCs w:val="16"/>
        </w:rPr>
      </w:pPr>
    </w:p>
    <w:p w14:paraId="111FAFC4" w14:textId="77777777" w:rsidR="00FC37EA" w:rsidRDefault="00FC37EA" w:rsidP="00FC37EA">
      <w:pPr>
        <w:pStyle w:val="BodyText"/>
        <w:rPr>
          <w:sz w:val="22"/>
        </w:rPr>
      </w:pPr>
      <w:r>
        <w:rPr>
          <w:sz w:val="22"/>
        </w:rPr>
        <w:t xml:space="preserve">Students will learn the methods and most effective ways to perform the odor removal process. </w:t>
      </w:r>
    </w:p>
    <w:p w14:paraId="07A6A6F5" w14:textId="77777777" w:rsidR="00FC37EA" w:rsidRPr="009D6BEE" w:rsidRDefault="00FC37EA" w:rsidP="00FC37EA">
      <w:pPr>
        <w:jc w:val="both"/>
        <w:rPr>
          <w:sz w:val="18"/>
          <w:szCs w:val="18"/>
        </w:rPr>
      </w:pPr>
    </w:p>
    <w:p w14:paraId="1F5FB3B0" w14:textId="77777777" w:rsidR="00FC37EA" w:rsidRDefault="00FC37EA" w:rsidP="00FC37EA">
      <w:pPr>
        <w:jc w:val="both"/>
        <w:rPr>
          <w:sz w:val="22"/>
        </w:rPr>
      </w:pPr>
      <w:r>
        <w:rPr>
          <w:sz w:val="22"/>
        </w:rPr>
        <w:t>Module F:</w:t>
      </w:r>
      <w:r>
        <w:rPr>
          <w:sz w:val="22"/>
        </w:rPr>
        <w:tab/>
        <w:t>Equipment Maintenance</w:t>
      </w:r>
    </w:p>
    <w:p w14:paraId="357D20A2" w14:textId="77777777" w:rsidR="00FC37EA" w:rsidRPr="009D6BEE" w:rsidRDefault="00FC37EA" w:rsidP="00FC37EA">
      <w:pPr>
        <w:jc w:val="both"/>
        <w:rPr>
          <w:sz w:val="16"/>
          <w:szCs w:val="16"/>
        </w:rPr>
      </w:pPr>
    </w:p>
    <w:p w14:paraId="1C59BB73" w14:textId="77777777" w:rsidR="00FC37EA" w:rsidRDefault="00FC37EA" w:rsidP="00FC37EA">
      <w:pPr>
        <w:jc w:val="both"/>
        <w:rPr>
          <w:sz w:val="22"/>
        </w:rPr>
      </w:pPr>
      <w:r>
        <w:rPr>
          <w:sz w:val="22"/>
        </w:rPr>
        <w:t xml:space="preserve">Students will learn the proper maintenance and storage methods required to maintain an optimal functioning odor removal unit. </w:t>
      </w:r>
    </w:p>
    <w:p w14:paraId="3978E107" w14:textId="77777777" w:rsidR="00FC37EA" w:rsidRDefault="00FC37EA" w:rsidP="00FC37EA">
      <w:pPr>
        <w:jc w:val="both"/>
        <w:rPr>
          <w:sz w:val="22"/>
        </w:rPr>
      </w:pPr>
    </w:p>
    <w:p w14:paraId="6D5D907F" w14:textId="77777777" w:rsidR="00FC37EA" w:rsidRDefault="00FC37EA" w:rsidP="00FC37EA">
      <w:pPr>
        <w:jc w:val="both"/>
        <w:rPr>
          <w:sz w:val="22"/>
        </w:rPr>
      </w:pPr>
      <w:r>
        <w:rPr>
          <w:sz w:val="22"/>
        </w:rPr>
        <w:t>Module G:</w:t>
      </w:r>
      <w:r>
        <w:rPr>
          <w:sz w:val="22"/>
        </w:rPr>
        <w:tab/>
        <w:t>Estimating Guidelines</w:t>
      </w:r>
    </w:p>
    <w:p w14:paraId="397D58DD" w14:textId="77777777" w:rsidR="00FC37EA" w:rsidRPr="009D6BEE" w:rsidRDefault="00FC37EA" w:rsidP="00FC37EA">
      <w:pPr>
        <w:jc w:val="both"/>
        <w:rPr>
          <w:sz w:val="16"/>
          <w:szCs w:val="16"/>
        </w:rPr>
      </w:pPr>
    </w:p>
    <w:p w14:paraId="18C6F286" w14:textId="77777777" w:rsidR="00FC37EA" w:rsidRDefault="00FC37EA" w:rsidP="00FC37EA">
      <w:pPr>
        <w:jc w:val="both"/>
        <w:rPr>
          <w:sz w:val="22"/>
        </w:rPr>
      </w:pPr>
      <w:r>
        <w:rPr>
          <w:sz w:val="22"/>
        </w:rPr>
        <w:t>Students will examine the appropriate techniques necessary to properly estimate the cost of a vehicle odor removal.</w:t>
      </w:r>
    </w:p>
    <w:p w14:paraId="2352C929" w14:textId="77777777" w:rsidR="00FC37EA" w:rsidRDefault="00FC37EA" w:rsidP="00FC37EA">
      <w:pPr>
        <w:jc w:val="both"/>
        <w:rPr>
          <w:sz w:val="22"/>
        </w:rPr>
      </w:pPr>
    </w:p>
    <w:p w14:paraId="39FBF280" w14:textId="77777777" w:rsidR="00FC37EA" w:rsidRDefault="00FC37EA" w:rsidP="00FC37EA">
      <w:pPr>
        <w:jc w:val="both"/>
        <w:rPr>
          <w:sz w:val="22"/>
        </w:rPr>
      </w:pPr>
      <w:r>
        <w:rPr>
          <w:sz w:val="22"/>
        </w:rPr>
        <w:t>Module H:</w:t>
      </w:r>
      <w:r>
        <w:rPr>
          <w:sz w:val="22"/>
        </w:rPr>
        <w:tab/>
        <w:t>Marketing and Advertising</w:t>
      </w:r>
    </w:p>
    <w:p w14:paraId="1192F2B8" w14:textId="77777777" w:rsidR="00FC37EA" w:rsidRPr="009D6BEE" w:rsidRDefault="00FC37EA" w:rsidP="00FC37EA">
      <w:pPr>
        <w:jc w:val="both"/>
        <w:rPr>
          <w:sz w:val="16"/>
          <w:szCs w:val="16"/>
        </w:rPr>
      </w:pPr>
    </w:p>
    <w:p w14:paraId="4D7624A1" w14:textId="77777777" w:rsidR="00FC37EA" w:rsidRDefault="00FC37EA" w:rsidP="00FC37EA">
      <w:pPr>
        <w:jc w:val="both"/>
        <w:rPr>
          <w:sz w:val="22"/>
        </w:rPr>
      </w:pPr>
      <w:r>
        <w:rPr>
          <w:sz w:val="22"/>
        </w:rPr>
        <w:t>Students will learn a wide range of advertising and marketing techniques designed to allow students to earn new business.</w:t>
      </w:r>
    </w:p>
    <w:p w14:paraId="48681FA3" w14:textId="77777777" w:rsidR="00FC37EA" w:rsidRDefault="00FC37EA" w:rsidP="00FC37EA">
      <w:pPr>
        <w:jc w:val="both"/>
        <w:rPr>
          <w:sz w:val="22"/>
        </w:rPr>
      </w:pPr>
    </w:p>
    <w:p w14:paraId="5D928050" w14:textId="77777777" w:rsidR="00FC37EA" w:rsidRDefault="00FC37EA" w:rsidP="00FC37EA">
      <w:pPr>
        <w:jc w:val="both"/>
        <w:rPr>
          <w:sz w:val="22"/>
        </w:rPr>
      </w:pPr>
      <w:r>
        <w:rPr>
          <w:sz w:val="22"/>
        </w:rPr>
        <w:t>Module I:</w:t>
      </w:r>
      <w:r>
        <w:rPr>
          <w:sz w:val="22"/>
        </w:rPr>
        <w:tab/>
        <w:t>Career Development</w:t>
      </w:r>
    </w:p>
    <w:p w14:paraId="58515D92" w14:textId="77777777" w:rsidR="00FC37EA" w:rsidRPr="003A24B8" w:rsidRDefault="00FC37EA" w:rsidP="00FC37EA">
      <w:pPr>
        <w:jc w:val="both"/>
        <w:rPr>
          <w:sz w:val="18"/>
          <w:szCs w:val="18"/>
        </w:rPr>
      </w:pPr>
    </w:p>
    <w:p w14:paraId="447F8214" w14:textId="77777777" w:rsidR="00FC37EA" w:rsidRPr="00E419E8" w:rsidRDefault="00FC37EA" w:rsidP="00FC37EA">
      <w:pPr>
        <w:rPr>
          <w:sz w:val="22"/>
          <w:szCs w:val="22"/>
        </w:rPr>
      </w:pPr>
      <w:r w:rsidRPr="00E419E8">
        <w:rPr>
          <w:sz w:val="22"/>
          <w:szCs w:val="22"/>
        </w:rPr>
        <w:t>Students will focus on developing a positive mental attitude, verbal communication skills, and interview techniques, which will help them to further their career.</w:t>
      </w:r>
    </w:p>
    <w:p w14:paraId="6AAE2383" w14:textId="77777777" w:rsidR="00FC37EA" w:rsidRDefault="00FC37EA" w:rsidP="00F8794F">
      <w:pPr>
        <w:rPr>
          <w:sz w:val="22"/>
          <w:szCs w:val="22"/>
        </w:rPr>
      </w:pPr>
    </w:p>
    <w:p w14:paraId="35954829" w14:textId="77777777" w:rsidR="00E419E8" w:rsidRDefault="00E419E8" w:rsidP="00F8794F">
      <w:pPr>
        <w:rPr>
          <w:sz w:val="22"/>
          <w:szCs w:val="22"/>
        </w:rPr>
      </w:pPr>
    </w:p>
    <w:p w14:paraId="3AFE1221" w14:textId="77777777" w:rsidR="00E419E8" w:rsidRDefault="00E419E8" w:rsidP="00F8794F">
      <w:pPr>
        <w:rPr>
          <w:sz w:val="22"/>
          <w:szCs w:val="22"/>
        </w:rPr>
      </w:pPr>
    </w:p>
    <w:p w14:paraId="400A4F89" w14:textId="77777777" w:rsidR="00E419E8" w:rsidRDefault="00E419E8" w:rsidP="00F8794F">
      <w:pPr>
        <w:rPr>
          <w:sz w:val="22"/>
          <w:szCs w:val="22"/>
        </w:rPr>
      </w:pPr>
    </w:p>
    <w:p w14:paraId="669A028C" w14:textId="77777777" w:rsidR="00E419E8" w:rsidRDefault="00E419E8" w:rsidP="00F8794F">
      <w:pPr>
        <w:rPr>
          <w:sz w:val="22"/>
          <w:szCs w:val="22"/>
        </w:rPr>
      </w:pPr>
    </w:p>
    <w:p w14:paraId="3D60B583" w14:textId="77777777" w:rsidR="00E419E8" w:rsidRDefault="00E419E8" w:rsidP="00F8794F">
      <w:pPr>
        <w:rPr>
          <w:sz w:val="22"/>
          <w:szCs w:val="22"/>
        </w:rPr>
      </w:pPr>
    </w:p>
    <w:p w14:paraId="422037B5" w14:textId="77777777" w:rsidR="00E419E8" w:rsidRDefault="00E419E8" w:rsidP="00F8794F">
      <w:pPr>
        <w:rPr>
          <w:sz w:val="22"/>
          <w:szCs w:val="22"/>
        </w:rPr>
      </w:pPr>
    </w:p>
    <w:p w14:paraId="690601C7" w14:textId="77777777" w:rsidR="00E419E8" w:rsidRDefault="00E419E8" w:rsidP="00F8794F">
      <w:pPr>
        <w:rPr>
          <w:sz w:val="22"/>
          <w:szCs w:val="22"/>
        </w:rPr>
      </w:pPr>
    </w:p>
    <w:p w14:paraId="267F2622" w14:textId="77777777" w:rsidR="00E419E8" w:rsidRDefault="00E419E8" w:rsidP="00F8794F">
      <w:pPr>
        <w:rPr>
          <w:sz w:val="22"/>
          <w:szCs w:val="22"/>
        </w:rPr>
      </w:pPr>
    </w:p>
    <w:p w14:paraId="76E69CF9" w14:textId="77777777" w:rsidR="00E419E8" w:rsidRDefault="00E419E8" w:rsidP="00F8794F">
      <w:pPr>
        <w:rPr>
          <w:sz w:val="22"/>
          <w:szCs w:val="22"/>
        </w:rPr>
      </w:pPr>
    </w:p>
    <w:p w14:paraId="0820E642" w14:textId="77777777" w:rsidR="00E419E8" w:rsidRDefault="00E419E8" w:rsidP="00F8794F">
      <w:pPr>
        <w:rPr>
          <w:sz w:val="22"/>
          <w:szCs w:val="22"/>
        </w:rPr>
      </w:pPr>
    </w:p>
    <w:p w14:paraId="712E37BB" w14:textId="77777777" w:rsidR="00E419E8" w:rsidRDefault="00E419E8" w:rsidP="00F8794F">
      <w:pPr>
        <w:rPr>
          <w:sz w:val="22"/>
          <w:szCs w:val="22"/>
        </w:rPr>
      </w:pPr>
    </w:p>
    <w:p w14:paraId="151D0543" w14:textId="77777777" w:rsidR="00E419E8" w:rsidRDefault="00E419E8" w:rsidP="00F8794F">
      <w:pPr>
        <w:rPr>
          <w:sz w:val="22"/>
          <w:szCs w:val="22"/>
        </w:rPr>
      </w:pPr>
    </w:p>
    <w:p w14:paraId="155F866D" w14:textId="77777777" w:rsidR="00E419E8" w:rsidRDefault="00E419E8" w:rsidP="00F8794F">
      <w:pPr>
        <w:rPr>
          <w:sz w:val="22"/>
          <w:szCs w:val="22"/>
        </w:rPr>
      </w:pPr>
    </w:p>
    <w:p w14:paraId="0CB4C816" w14:textId="77777777" w:rsidR="00E419E8" w:rsidRDefault="00E419E8" w:rsidP="00F8794F">
      <w:pPr>
        <w:rPr>
          <w:sz w:val="22"/>
          <w:szCs w:val="22"/>
        </w:rPr>
      </w:pPr>
    </w:p>
    <w:p w14:paraId="6F93AA10" w14:textId="5CA6AB5C" w:rsidR="00E16C75" w:rsidRDefault="00FE6975" w:rsidP="00E419E8">
      <w:pPr>
        <w:jc w:val="center"/>
        <w:rPr>
          <w:sz w:val="22"/>
          <w:szCs w:val="22"/>
        </w:rPr>
      </w:pPr>
      <w:r>
        <w:rPr>
          <w:sz w:val="22"/>
          <w:szCs w:val="22"/>
        </w:rPr>
        <w:t>57</w:t>
      </w:r>
    </w:p>
    <w:p w14:paraId="0EF019A2" w14:textId="77777777" w:rsidR="00E16C75" w:rsidRPr="00E16C75" w:rsidRDefault="00E16C75" w:rsidP="00E16C75">
      <w:pPr>
        <w:pStyle w:val="Heading2"/>
        <w:jc w:val="center"/>
        <w:rPr>
          <w:bCs/>
          <w:i/>
          <w:sz w:val="24"/>
          <w:szCs w:val="24"/>
        </w:rPr>
      </w:pPr>
      <w:r w:rsidRPr="00E16C75">
        <w:rPr>
          <w:bCs/>
          <w:i/>
          <w:sz w:val="24"/>
          <w:szCs w:val="24"/>
        </w:rPr>
        <w:lastRenderedPageBreak/>
        <w:t>NOTICE OF B</w:t>
      </w:r>
      <w:r>
        <w:rPr>
          <w:bCs/>
          <w:i/>
          <w:sz w:val="24"/>
          <w:szCs w:val="24"/>
        </w:rPr>
        <w:t>UYERS</w:t>
      </w:r>
      <w:r w:rsidRPr="00E16C75">
        <w:rPr>
          <w:bCs/>
          <w:i/>
          <w:sz w:val="24"/>
          <w:szCs w:val="24"/>
        </w:rPr>
        <w:t xml:space="preserve"> / STUDENT’S RIGHT </w:t>
      </w:r>
      <w:r>
        <w:rPr>
          <w:bCs/>
          <w:i/>
          <w:sz w:val="24"/>
          <w:szCs w:val="24"/>
        </w:rPr>
        <w:t>TO</w:t>
      </w:r>
      <w:r w:rsidRPr="00E16C75">
        <w:rPr>
          <w:bCs/>
          <w:i/>
          <w:sz w:val="24"/>
          <w:szCs w:val="24"/>
        </w:rPr>
        <w:t xml:space="preserve"> CANCEL</w:t>
      </w:r>
    </w:p>
    <w:p w14:paraId="2C140C08" w14:textId="5DDA3FF1" w:rsidR="00E16C75" w:rsidRDefault="00E16C75" w:rsidP="00E16C75">
      <w:pPr>
        <w:pStyle w:val="Heading2"/>
        <w:jc w:val="center"/>
        <w:rPr>
          <w:b w:val="0"/>
          <w:i/>
          <w:sz w:val="24"/>
          <w:szCs w:val="24"/>
        </w:rPr>
      </w:pPr>
      <w:r w:rsidRPr="00E16C75">
        <w:rPr>
          <w:i/>
          <w:sz w:val="24"/>
          <w:szCs w:val="24"/>
        </w:rPr>
        <w:t>REFUND RIGHTS AND RIGHT TO CANCEL</w:t>
      </w:r>
      <w:r w:rsidRPr="00E16C75">
        <w:rPr>
          <w:b w:val="0"/>
          <w:i/>
          <w:sz w:val="24"/>
          <w:szCs w:val="24"/>
        </w:rPr>
        <w:t>:</w:t>
      </w:r>
    </w:p>
    <w:p w14:paraId="18D3EFE6" w14:textId="15A6FAE3" w:rsidR="00652FDB" w:rsidRDefault="00652FDB" w:rsidP="00652FDB"/>
    <w:p w14:paraId="6C7B95BB" w14:textId="77777777" w:rsidR="00652FDB" w:rsidRPr="00652FDB" w:rsidRDefault="00652FDB" w:rsidP="00652FDB">
      <w:pPr>
        <w:shd w:val="clear" w:color="auto" w:fill="FFFFFF"/>
        <w:autoSpaceDE w:val="0"/>
        <w:autoSpaceDN w:val="0"/>
        <w:adjustRightInd w:val="0"/>
        <w:jc w:val="center"/>
        <w:rPr>
          <w:b/>
          <w:color w:val="000000"/>
        </w:rPr>
      </w:pPr>
      <w:r w:rsidRPr="00652FDB">
        <w:rPr>
          <w:b/>
          <w:color w:val="000000"/>
        </w:rPr>
        <w:t>STUDENT’S RIGHT TO CANCEL AND REFUND</w:t>
      </w:r>
    </w:p>
    <w:p w14:paraId="5C2C086A" w14:textId="77777777" w:rsidR="00652FDB" w:rsidRPr="00652FDB" w:rsidRDefault="00652FDB" w:rsidP="00652FDB">
      <w:pPr>
        <w:shd w:val="clear" w:color="auto" w:fill="FFFFFF"/>
        <w:autoSpaceDE w:val="0"/>
        <w:autoSpaceDN w:val="0"/>
        <w:adjustRightInd w:val="0"/>
        <w:rPr>
          <w:color w:val="000000"/>
        </w:rPr>
      </w:pPr>
      <w:r w:rsidRPr="00652FDB">
        <w:rPr>
          <w:color w:val="000000"/>
        </w:rPr>
        <w:t xml:space="preserve">1. You have the right to cancel this agreement for educational service, any equipment or other goods and services during the cancellation period. Cancellation is equal to </w:t>
      </w:r>
      <w:bookmarkStart w:id="2" w:name="_Hlk87965133"/>
      <w:r w:rsidRPr="00652FDB">
        <w:rPr>
          <w:color w:val="000000"/>
        </w:rPr>
        <w:t>3 business days or midnight of the 3</w:t>
      </w:r>
      <w:r w:rsidRPr="00652FDB">
        <w:rPr>
          <w:color w:val="000000"/>
          <w:vertAlign w:val="superscript"/>
        </w:rPr>
        <w:t>rd</w:t>
      </w:r>
      <w:r w:rsidRPr="00652FDB">
        <w:rPr>
          <w:color w:val="000000"/>
        </w:rPr>
        <w:t xml:space="preserve"> day of the 3</w:t>
      </w:r>
      <w:r w:rsidRPr="00652FDB">
        <w:rPr>
          <w:color w:val="000000"/>
          <w:vertAlign w:val="superscript"/>
        </w:rPr>
        <w:t>rd</w:t>
      </w:r>
      <w:r w:rsidRPr="00652FDB">
        <w:rPr>
          <w:color w:val="000000"/>
        </w:rPr>
        <w:t xml:space="preserve"> class you attend</w:t>
      </w:r>
      <w:bookmarkEnd w:id="2"/>
      <w:r w:rsidRPr="00652FDB">
        <w:rPr>
          <w:color w:val="000000"/>
        </w:rPr>
        <w:t>. If your training program is over 50 days, then your cancellation period is 5 business days or midnight of the 5th day of the 5th class you attend. Business day means a day on which you were scheduled to attend a class.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DKTI will refund any money that is owed to you or the sponsoring party within 30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14:paraId="204BB07D" w14:textId="77777777" w:rsidR="00652FDB" w:rsidRPr="00652FDB" w:rsidRDefault="00652FDB" w:rsidP="00652FDB">
      <w:pPr>
        <w:shd w:val="clear" w:color="auto" w:fill="FFFFFF"/>
        <w:autoSpaceDE w:val="0"/>
        <w:autoSpaceDN w:val="0"/>
        <w:adjustRightInd w:val="0"/>
        <w:rPr>
          <w:sz w:val="8"/>
          <w:szCs w:val="8"/>
        </w:rPr>
      </w:pPr>
    </w:p>
    <w:p w14:paraId="12BE670E" w14:textId="7EC52768" w:rsidR="00652FDB" w:rsidRPr="00652FDB" w:rsidRDefault="00652FDB" w:rsidP="00652FDB">
      <w:pPr>
        <w:shd w:val="clear" w:color="auto" w:fill="FFFFFF"/>
        <w:autoSpaceDE w:val="0"/>
        <w:autoSpaceDN w:val="0"/>
        <w:adjustRightInd w:val="0"/>
        <w:rPr>
          <w:color w:val="000000"/>
        </w:rPr>
      </w:pPr>
      <w:r w:rsidRPr="00652FDB">
        <w:rPr>
          <w:color w:val="000000"/>
        </w:rPr>
        <w:t>2.  If the DKTI has given you any equipment, uniforms, manuals, or videos, you must return them to the school within 3</w:t>
      </w:r>
      <w:r w:rsidR="00667749">
        <w:rPr>
          <w:color w:val="000000"/>
        </w:rPr>
        <w:t>0</w:t>
      </w:r>
      <w:r w:rsidRPr="00652FDB">
        <w:rPr>
          <w:color w:val="000000"/>
        </w:rPr>
        <w:t xml:space="preserve"> days following the date of your notice of cancellation. If you fail to return any of these items in new and used condition within this 3</w:t>
      </w:r>
      <w:r w:rsidR="00667749">
        <w:rPr>
          <w:color w:val="000000"/>
        </w:rPr>
        <w:t>0</w:t>
      </w:r>
      <w:r w:rsidRPr="00652FDB">
        <w:rPr>
          <w:color w:val="000000"/>
        </w:rPr>
        <w:t>-day period, DKTI may retain that portion of payment paid by you or a sponsoring party and deduct the cost from any refund that may be due. Also, if you choose to keep any of these items and if</w:t>
      </w:r>
      <w:r w:rsidRPr="00652FDB">
        <w:rPr>
          <w:i/>
          <w:iCs/>
          <w:color w:val="000000"/>
        </w:rPr>
        <w:t xml:space="preserve"> </w:t>
      </w:r>
      <w:r w:rsidRPr="00652FDB">
        <w:rPr>
          <w:color w:val="000000"/>
        </w:rPr>
        <w:t>there is a balance due to DKTI, you must make this payment within 30 days of your written cancellation or you must make arrangements</w:t>
      </w:r>
      <w:r w:rsidR="00667749">
        <w:rPr>
          <w:color w:val="000000"/>
        </w:rPr>
        <w:t xml:space="preserve"> with the School Director</w:t>
      </w:r>
      <w:r w:rsidRPr="00652FDB">
        <w:rPr>
          <w:color w:val="000000"/>
        </w:rPr>
        <w:t xml:space="preserve"> for payment. Once you pay for your equipment or other items, they are yours to keep without further obligation.                                                                                                                                                       </w:t>
      </w:r>
    </w:p>
    <w:p w14:paraId="7A1CFDF5" w14:textId="7C52FADB" w:rsidR="00652FDB" w:rsidRPr="00652FDB" w:rsidRDefault="00652FDB" w:rsidP="00652FDB">
      <w:pPr>
        <w:shd w:val="clear" w:color="auto" w:fill="FFFFFF"/>
        <w:autoSpaceDE w:val="0"/>
        <w:autoSpaceDN w:val="0"/>
        <w:adjustRightInd w:val="0"/>
        <w:rPr>
          <w:color w:val="000000"/>
        </w:rPr>
      </w:pPr>
      <w:r w:rsidRPr="00652FDB">
        <w:rPr>
          <w:color w:val="000000"/>
        </w:rPr>
        <w:t xml:space="preserve">                                                                                                                                                                                                   </w:t>
      </w:r>
    </w:p>
    <w:p w14:paraId="45478D53" w14:textId="6786C28B" w:rsidR="00652FDB" w:rsidRPr="00652FDB" w:rsidRDefault="00652FDB" w:rsidP="00652FDB">
      <w:pPr>
        <w:shd w:val="clear" w:color="auto" w:fill="FFFFFF"/>
        <w:autoSpaceDE w:val="0"/>
        <w:autoSpaceDN w:val="0"/>
        <w:adjustRightInd w:val="0"/>
      </w:pPr>
      <w:r w:rsidRPr="00652FDB">
        <w:rPr>
          <w:color w:val="000000"/>
        </w:rPr>
        <w:t>3.  You have the right to withdraw from School at any time. If you withdraw from the course of instruction after the cancellation period as in Part l., The DKTI will remit a refund less the registration fee of $75.00 within 30 days following your withdrawal. You are obligated to pay only for educational services rendered and unreturned equipment, uniforms, manuals, or videos. The refund shall be based on the cost per hour times the hours scheduled prior</w:t>
      </w:r>
      <w:r w:rsidRPr="00652FDB">
        <w:rPr>
          <w:i/>
          <w:iCs/>
          <w:smallCaps/>
          <w:color w:val="000000"/>
        </w:rPr>
        <w:t xml:space="preserve"> </w:t>
      </w:r>
      <w:r w:rsidRPr="00652FDB">
        <w:rPr>
          <w:color w:val="000000"/>
        </w:rPr>
        <w:t>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w:t>
      </w:r>
      <w:r w:rsidR="00665349">
        <w:rPr>
          <w:color w:val="000000"/>
        </w:rPr>
        <w:t>0</w:t>
      </w:r>
      <w:r w:rsidRPr="00652FDB">
        <w:rPr>
          <w:color w:val="000000"/>
        </w:rPr>
        <w:t xml:space="preserve">-day period in </w:t>
      </w:r>
      <w:r w:rsidRPr="00652FDB">
        <w:rPr>
          <w:i/>
          <w:iCs/>
          <w:color w:val="000000"/>
        </w:rPr>
        <w:t>new</w:t>
      </w:r>
      <w:r w:rsidRPr="00652FDB">
        <w:rPr>
          <w:color w:val="000000"/>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14:paraId="65058397" w14:textId="77777777" w:rsidR="00652FDB" w:rsidRPr="00652FDB" w:rsidRDefault="00652FDB" w:rsidP="00652FDB">
      <w:pPr>
        <w:shd w:val="clear" w:color="auto" w:fill="FFFFFF"/>
        <w:autoSpaceDE w:val="0"/>
        <w:autoSpaceDN w:val="0"/>
        <w:adjustRightInd w:val="0"/>
        <w:rPr>
          <w:color w:val="000000"/>
          <w:sz w:val="16"/>
          <w:szCs w:val="16"/>
        </w:rPr>
      </w:pPr>
    </w:p>
    <w:p w14:paraId="1F961AEA" w14:textId="77777777" w:rsidR="00652FDB" w:rsidRPr="00652FDB" w:rsidRDefault="00652FDB" w:rsidP="00652FDB">
      <w:pPr>
        <w:shd w:val="clear" w:color="auto" w:fill="FFFFFF"/>
        <w:autoSpaceDE w:val="0"/>
        <w:autoSpaceDN w:val="0"/>
        <w:adjustRightInd w:val="0"/>
        <w:rPr>
          <w:color w:val="000000"/>
        </w:rPr>
      </w:pPr>
      <w:r w:rsidRPr="00652FDB">
        <w:rPr>
          <w:color w:val="000000"/>
        </w:rPr>
        <w:t>4.   Hypothetical Refund Example: Assume you, upon enrollment in a 40-hour course, pay $3,925 for tuition, $75.00</w:t>
      </w:r>
      <w:r w:rsidRPr="00652FDB">
        <w:rPr>
          <w:i/>
          <w:iCs/>
          <w:color w:val="000000"/>
        </w:rPr>
        <w:t xml:space="preserve"> </w:t>
      </w:r>
      <w:r w:rsidRPr="00652FDB">
        <w:rPr>
          <w:color w:val="000000"/>
        </w:rPr>
        <w:t xml:space="preserve">for registration (non-refundable) and $2,000 for equipment / supplies, and then withdraw at the scheduled 20-hour point (50%) without returning the equipment and supplies. $3,925 Tuition + $75.00 Registration + 2,000 Equipment = $6,000 ($3,925 divided by 40 hours = $98.13 per/hour of instruction) $6,000 Total Cost - $2,000 Equipment - $98.13 x 20 hours scheduled attendance ($1,963) = $1,963 Refund.   </w:t>
      </w:r>
    </w:p>
    <w:p w14:paraId="5C933B6D" w14:textId="77777777" w:rsidR="00652FDB" w:rsidRPr="00652FDB" w:rsidRDefault="00652FDB" w:rsidP="00652FDB">
      <w:pPr>
        <w:shd w:val="clear" w:color="auto" w:fill="FFFFFF"/>
        <w:autoSpaceDE w:val="0"/>
        <w:autoSpaceDN w:val="0"/>
        <w:adjustRightInd w:val="0"/>
      </w:pPr>
      <w:r w:rsidRPr="00652FDB">
        <w:rPr>
          <w:color w:val="000000"/>
        </w:rPr>
        <w:t xml:space="preserve">(Additional weeks are discounted and will be refunded accordingly) $2000.00 Tuition per additional week = $50.00 per hour and there for would refund any additional weeks at $50.00 per hour. </w:t>
      </w:r>
    </w:p>
    <w:p w14:paraId="175BBC30" w14:textId="77777777" w:rsidR="00652FDB" w:rsidRPr="00652FDB" w:rsidRDefault="00652FDB" w:rsidP="00652FDB">
      <w:pPr>
        <w:shd w:val="clear" w:color="auto" w:fill="FFFFFF"/>
        <w:autoSpaceDE w:val="0"/>
        <w:autoSpaceDN w:val="0"/>
        <w:adjustRightInd w:val="0"/>
        <w:rPr>
          <w:color w:val="000000"/>
          <w:sz w:val="16"/>
          <w:szCs w:val="16"/>
        </w:rPr>
      </w:pPr>
    </w:p>
    <w:p w14:paraId="354F2D05" w14:textId="77777777" w:rsidR="00652FDB" w:rsidRPr="00652FDB" w:rsidRDefault="00652FDB" w:rsidP="00652FDB">
      <w:pPr>
        <w:shd w:val="clear" w:color="auto" w:fill="FFFFFF"/>
        <w:autoSpaceDE w:val="0"/>
        <w:autoSpaceDN w:val="0"/>
        <w:adjustRightInd w:val="0"/>
        <w:rPr>
          <w:color w:val="000000"/>
        </w:rPr>
      </w:pPr>
      <w:r w:rsidRPr="00652FDB">
        <w:rPr>
          <w:color w:val="000000"/>
        </w:rPr>
        <w:t>5.  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14:paraId="397ED968" w14:textId="77777777" w:rsidR="00652FDB" w:rsidRPr="00652FDB" w:rsidRDefault="00652FDB" w:rsidP="00652FDB">
      <w:pPr>
        <w:shd w:val="clear" w:color="auto" w:fill="FFFFFF"/>
        <w:autoSpaceDE w:val="0"/>
        <w:autoSpaceDN w:val="0"/>
        <w:adjustRightInd w:val="0"/>
        <w:rPr>
          <w:sz w:val="16"/>
          <w:szCs w:val="16"/>
        </w:rPr>
      </w:pPr>
    </w:p>
    <w:p w14:paraId="52673449" w14:textId="77777777" w:rsidR="00652FDB" w:rsidRPr="00652FDB" w:rsidRDefault="00652FDB" w:rsidP="00652FDB">
      <w:pPr>
        <w:rPr>
          <w:color w:val="000000"/>
        </w:rPr>
      </w:pPr>
      <w:r w:rsidRPr="00652FDB">
        <w:rPr>
          <w:color w:val="000000"/>
        </w:rPr>
        <w:t>6.  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14:paraId="5C4DB5A0" w14:textId="77777777" w:rsidR="00652FDB" w:rsidRPr="00652FDB" w:rsidRDefault="00652FDB" w:rsidP="00652FDB">
      <w:pPr>
        <w:rPr>
          <w:color w:val="000000"/>
        </w:rPr>
      </w:pPr>
      <w:r w:rsidRPr="00652FDB">
        <w:rPr>
          <w:color w:val="000000"/>
        </w:rPr>
        <w:t>If you default on a federal or state loan, both the following may occur:</w:t>
      </w:r>
    </w:p>
    <w:p w14:paraId="2C3DA48D" w14:textId="40F8022D" w:rsidR="00652FDB" w:rsidRPr="00652FDB" w:rsidRDefault="00652FDB" w:rsidP="00652FDB">
      <w:pPr>
        <w:numPr>
          <w:ilvl w:val="0"/>
          <w:numId w:val="39"/>
        </w:numPr>
        <w:rPr>
          <w:color w:val="000000"/>
        </w:rPr>
      </w:pPr>
      <w:r w:rsidRPr="00652FDB">
        <w:rPr>
          <w:color w:val="000000"/>
        </w:rPr>
        <w:t xml:space="preserve">The federal or state government or a loan guarantee agency may </w:t>
      </w:r>
      <w:r w:rsidR="001D75F7" w:rsidRPr="00652FDB">
        <w:rPr>
          <w:color w:val="000000"/>
        </w:rPr>
        <w:t>act</w:t>
      </w:r>
      <w:r w:rsidRPr="00652FDB">
        <w:rPr>
          <w:color w:val="000000"/>
        </w:rPr>
        <w:t xml:space="preserve"> against the student, including garnishing an income tax refund; and</w:t>
      </w:r>
    </w:p>
    <w:p w14:paraId="53DE7E80" w14:textId="77777777" w:rsidR="00652FDB" w:rsidRPr="00652FDB" w:rsidRDefault="00652FDB" w:rsidP="00652FDB">
      <w:pPr>
        <w:numPr>
          <w:ilvl w:val="0"/>
          <w:numId w:val="39"/>
        </w:numPr>
        <w:rPr>
          <w:color w:val="000000"/>
        </w:rPr>
      </w:pPr>
      <w:r w:rsidRPr="00652FDB">
        <w:rPr>
          <w:color w:val="000000"/>
        </w:rPr>
        <w:t>The student may not be eligible for any other government financial assistance at another institution until the loan is repaid. (Ed. Code 94911(g) (1), (2)</w:t>
      </w:r>
    </w:p>
    <w:p w14:paraId="41F39003" w14:textId="77777777" w:rsidR="00652FDB" w:rsidRPr="00652FDB" w:rsidRDefault="00652FDB" w:rsidP="00652FDB"/>
    <w:p w14:paraId="474AFEEF" w14:textId="77777777" w:rsidR="00FE6975" w:rsidRDefault="00FE6975" w:rsidP="00E16C75">
      <w:pPr>
        <w:jc w:val="center"/>
        <w:rPr>
          <w:sz w:val="22"/>
          <w:szCs w:val="22"/>
        </w:rPr>
      </w:pPr>
    </w:p>
    <w:p w14:paraId="23230007" w14:textId="77777777" w:rsidR="00FE6975" w:rsidRDefault="00FE6975" w:rsidP="00E16C75">
      <w:pPr>
        <w:jc w:val="center"/>
        <w:rPr>
          <w:sz w:val="22"/>
          <w:szCs w:val="22"/>
        </w:rPr>
      </w:pPr>
    </w:p>
    <w:p w14:paraId="25D829E0" w14:textId="77777777" w:rsidR="00652FDB" w:rsidRDefault="00652FDB" w:rsidP="00E16C75">
      <w:pPr>
        <w:jc w:val="center"/>
        <w:rPr>
          <w:sz w:val="22"/>
          <w:szCs w:val="22"/>
        </w:rPr>
      </w:pPr>
    </w:p>
    <w:p w14:paraId="2B6FCBEC" w14:textId="18AFA84C" w:rsidR="00E16C75" w:rsidRDefault="00E16C75" w:rsidP="00E16C75">
      <w:pPr>
        <w:jc w:val="center"/>
        <w:rPr>
          <w:sz w:val="22"/>
          <w:szCs w:val="22"/>
        </w:rPr>
      </w:pPr>
      <w:r>
        <w:rPr>
          <w:sz w:val="22"/>
          <w:szCs w:val="22"/>
        </w:rPr>
        <w:t>5</w:t>
      </w:r>
      <w:r w:rsidR="00FE6975">
        <w:rPr>
          <w:sz w:val="22"/>
          <w:szCs w:val="22"/>
        </w:rPr>
        <w:t>8</w:t>
      </w:r>
    </w:p>
    <w:p w14:paraId="41C4705F" w14:textId="77777777" w:rsidR="00F31027" w:rsidRDefault="00F31027" w:rsidP="00E16C75">
      <w:pPr>
        <w:jc w:val="center"/>
        <w:rPr>
          <w:sz w:val="22"/>
          <w:szCs w:val="22"/>
        </w:rPr>
      </w:pPr>
    </w:p>
    <w:p w14:paraId="2F3BE522" w14:textId="77777777" w:rsidR="00A82AB7" w:rsidRDefault="00A82AB7" w:rsidP="00A82AB7">
      <w:pPr>
        <w:pStyle w:val="Heading1"/>
        <w:rPr>
          <w:smallCaps/>
          <w:sz w:val="32"/>
        </w:rPr>
      </w:pPr>
      <w:r>
        <w:rPr>
          <w:smallCaps/>
          <w:sz w:val="32"/>
        </w:rPr>
        <w:lastRenderedPageBreak/>
        <w:t>Tuition and Fee Policy</w:t>
      </w:r>
    </w:p>
    <w:p w14:paraId="27D2248B" w14:textId="77777777" w:rsidR="00A82AB7" w:rsidRPr="0013736A" w:rsidRDefault="00A82AB7" w:rsidP="00A82AB7">
      <w:r w:rsidRPr="0013736A">
        <w:t>Tuition and registration fees are payable in advance prior to commencing classes.  Tuition must be paid in full or payment plan agreed to, prior to commencing classes for student to be classified as a graduate and eligible to receive a certificate and placement assistance.</w:t>
      </w:r>
    </w:p>
    <w:p w14:paraId="43D09E25" w14:textId="77777777" w:rsidR="00A82AB7" w:rsidRPr="00A82AB7" w:rsidRDefault="00A82AB7" w:rsidP="00A82AB7">
      <w:pPr>
        <w:rPr>
          <w:b/>
          <w:sz w:val="4"/>
          <w:szCs w:val="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070"/>
        <w:gridCol w:w="2295"/>
        <w:gridCol w:w="2070"/>
      </w:tblGrid>
      <w:tr w:rsidR="00A82AB7" w:rsidRPr="009302C2" w14:paraId="47DACAD0" w14:textId="77777777" w:rsidTr="00A82AB7">
        <w:tc>
          <w:tcPr>
            <w:tcW w:w="3078" w:type="dxa"/>
            <w:tcBorders>
              <w:top w:val="single" w:sz="4" w:space="0" w:color="auto"/>
              <w:left w:val="single" w:sz="4" w:space="0" w:color="auto"/>
              <w:bottom w:val="single" w:sz="4" w:space="0" w:color="auto"/>
              <w:right w:val="single" w:sz="4" w:space="0" w:color="auto"/>
            </w:tcBorders>
          </w:tcPr>
          <w:p w14:paraId="354FCD61" w14:textId="77777777" w:rsidR="00A82AB7" w:rsidRPr="008C4D2B" w:rsidRDefault="00A82AB7" w:rsidP="00A82AB7">
            <w:pPr>
              <w:jc w:val="center"/>
              <w:rPr>
                <w:sz w:val="22"/>
              </w:rPr>
            </w:pPr>
            <w:r w:rsidRPr="008C4D2B">
              <w:rPr>
                <w:sz w:val="22"/>
              </w:rPr>
              <w:t>Course Title</w:t>
            </w:r>
          </w:p>
        </w:tc>
        <w:tc>
          <w:tcPr>
            <w:tcW w:w="2070" w:type="dxa"/>
            <w:tcBorders>
              <w:top w:val="single" w:sz="4" w:space="0" w:color="auto"/>
              <w:left w:val="single" w:sz="4" w:space="0" w:color="auto"/>
              <w:bottom w:val="single" w:sz="4" w:space="0" w:color="auto"/>
              <w:right w:val="single" w:sz="4" w:space="0" w:color="auto"/>
            </w:tcBorders>
          </w:tcPr>
          <w:p w14:paraId="5186D735" w14:textId="77777777" w:rsidR="00A82AB7" w:rsidRPr="008C4D2B" w:rsidRDefault="00A82AB7" w:rsidP="00A82AB7">
            <w:pPr>
              <w:jc w:val="center"/>
              <w:rPr>
                <w:sz w:val="22"/>
              </w:rPr>
            </w:pPr>
            <w:r w:rsidRPr="008C4D2B">
              <w:rPr>
                <w:sz w:val="22"/>
              </w:rPr>
              <w:t>Registration Fee</w:t>
            </w:r>
          </w:p>
        </w:tc>
        <w:tc>
          <w:tcPr>
            <w:tcW w:w="2295" w:type="dxa"/>
            <w:tcBorders>
              <w:top w:val="single" w:sz="4" w:space="0" w:color="auto"/>
              <w:left w:val="single" w:sz="4" w:space="0" w:color="auto"/>
              <w:bottom w:val="single" w:sz="4" w:space="0" w:color="auto"/>
              <w:right w:val="single" w:sz="4" w:space="0" w:color="auto"/>
            </w:tcBorders>
          </w:tcPr>
          <w:p w14:paraId="3CFAE558" w14:textId="77777777" w:rsidR="00A82AB7" w:rsidRPr="008C4D2B" w:rsidRDefault="00A82AB7" w:rsidP="00A82AB7">
            <w:pPr>
              <w:jc w:val="center"/>
              <w:rPr>
                <w:sz w:val="22"/>
              </w:rPr>
            </w:pPr>
            <w:r w:rsidRPr="008C4D2B">
              <w:rPr>
                <w:sz w:val="22"/>
              </w:rPr>
              <w:t>Tuition and Equipment</w:t>
            </w:r>
          </w:p>
        </w:tc>
        <w:tc>
          <w:tcPr>
            <w:tcW w:w="2070" w:type="dxa"/>
            <w:tcBorders>
              <w:top w:val="single" w:sz="4" w:space="0" w:color="auto"/>
              <w:left w:val="single" w:sz="4" w:space="0" w:color="auto"/>
              <w:bottom w:val="single" w:sz="4" w:space="0" w:color="auto"/>
              <w:right w:val="single" w:sz="4" w:space="0" w:color="auto"/>
            </w:tcBorders>
          </w:tcPr>
          <w:p w14:paraId="003D39B0" w14:textId="77777777" w:rsidR="00A82AB7" w:rsidRPr="008C4D2B" w:rsidRDefault="00A82AB7" w:rsidP="00A82AB7">
            <w:pPr>
              <w:jc w:val="center"/>
              <w:rPr>
                <w:sz w:val="22"/>
              </w:rPr>
            </w:pPr>
            <w:r w:rsidRPr="008C4D2B">
              <w:rPr>
                <w:sz w:val="22"/>
              </w:rPr>
              <w:t>Total Cost</w:t>
            </w:r>
          </w:p>
        </w:tc>
      </w:tr>
      <w:tr w:rsidR="00A82AB7" w:rsidRPr="009302C2" w14:paraId="3625DB13" w14:textId="77777777" w:rsidTr="00A82AB7">
        <w:tc>
          <w:tcPr>
            <w:tcW w:w="3078" w:type="dxa"/>
            <w:tcBorders>
              <w:top w:val="single" w:sz="4" w:space="0" w:color="auto"/>
              <w:left w:val="single" w:sz="4" w:space="0" w:color="auto"/>
              <w:bottom w:val="single" w:sz="4" w:space="0" w:color="auto"/>
              <w:right w:val="single" w:sz="4" w:space="0" w:color="auto"/>
            </w:tcBorders>
          </w:tcPr>
          <w:p w14:paraId="2FA3580B" w14:textId="77777777" w:rsidR="00A82AB7" w:rsidRPr="008C4D2B" w:rsidRDefault="00A82AB7" w:rsidP="00A82AB7">
            <w:pPr>
              <w:jc w:val="center"/>
              <w:rPr>
                <w:sz w:val="22"/>
              </w:rPr>
            </w:pPr>
            <w:r>
              <w:rPr>
                <w:sz w:val="22"/>
              </w:rPr>
              <w:t>Paintless Dent Repair 480</w:t>
            </w:r>
          </w:p>
        </w:tc>
        <w:tc>
          <w:tcPr>
            <w:tcW w:w="2070" w:type="dxa"/>
            <w:tcBorders>
              <w:top w:val="single" w:sz="4" w:space="0" w:color="auto"/>
              <w:left w:val="single" w:sz="4" w:space="0" w:color="auto"/>
              <w:bottom w:val="single" w:sz="4" w:space="0" w:color="auto"/>
              <w:right w:val="single" w:sz="4" w:space="0" w:color="auto"/>
            </w:tcBorders>
          </w:tcPr>
          <w:p w14:paraId="287574FD" w14:textId="60DBCEEE" w:rsidR="00A82AB7" w:rsidRPr="008C4D2B" w:rsidRDefault="00A82AB7" w:rsidP="006469B9">
            <w:pPr>
              <w:jc w:val="center"/>
              <w:rPr>
                <w:sz w:val="22"/>
              </w:rPr>
            </w:pPr>
            <w:r>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3D15E354" w14:textId="1D6D80A9" w:rsidR="00A82AB7" w:rsidRPr="008C4D2B" w:rsidRDefault="00A82AB7" w:rsidP="006469B9">
            <w:pPr>
              <w:jc w:val="center"/>
              <w:rPr>
                <w:sz w:val="22"/>
              </w:rPr>
            </w:pPr>
            <w:r>
              <w:rPr>
                <w:sz w:val="22"/>
              </w:rPr>
              <w:t>$23,9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0BBEEA0E" w14:textId="77777777" w:rsidR="00A82AB7" w:rsidRPr="008C4D2B" w:rsidRDefault="00A82AB7" w:rsidP="00A82AB7">
            <w:pPr>
              <w:jc w:val="center"/>
              <w:rPr>
                <w:sz w:val="22"/>
              </w:rPr>
            </w:pPr>
            <w:r>
              <w:rPr>
                <w:sz w:val="22"/>
              </w:rPr>
              <w:t>$24,000</w:t>
            </w:r>
          </w:p>
        </w:tc>
      </w:tr>
      <w:tr w:rsidR="00A82AB7" w:rsidRPr="009302C2" w14:paraId="72A395B1" w14:textId="77777777" w:rsidTr="00A82AB7">
        <w:tc>
          <w:tcPr>
            <w:tcW w:w="3078" w:type="dxa"/>
            <w:tcBorders>
              <w:top w:val="single" w:sz="4" w:space="0" w:color="auto"/>
              <w:left w:val="single" w:sz="4" w:space="0" w:color="auto"/>
              <w:bottom w:val="single" w:sz="4" w:space="0" w:color="auto"/>
              <w:right w:val="single" w:sz="4" w:space="0" w:color="auto"/>
            </w:tcBorders>
          </w:tcPr>
          <w:p w14:paraId="65524663" w14:textId="77777777" w:rsidR="00A82AB7" w:rsidRDefault="00A82AB7" w:rsidP="00A82AB7">
            <w:pPr>
              <w:jc w:val="center"/>
              <w:rPr>
                <w:sz w:val="22"/>
              </w:rPr>
            </w:pPr>
            <w:r>
              <w:rPr>
                <w:sz w:val="22"/>
              </w:rPr>
              <w:t>Paintless Dent Repair 200</w:t>
            </w:r>
          </w:p>
        </w:tc>
        <w:tc>
          <w:tcPr>
            <w:tcW w:w="2070" w:type="dxa"/>
            <w:tcBorders>
              <w:top w:val="single" w:sz="4" w:space="0" w:color="auto"/>
              <w:left w:val="single" w:sz="4" w:space="0" w:color="auto"/>
              <w:bottom w:val="single" w:sz="4" w:space="0" w:color="auto"/>
              <w:right w:val="single" w:sz="4" w:space="0" w:color="auto"/>
            </w:tcBorders>
          </w:tcPr>
          <w:p w14:paraId="20631FAE" w14:textId="6D7DA246" w:rsidR="00A82AB7" w:rsidRDefault="00A82AB7" w:rsidP="006469B9">
            <w:pPr>
              <w:jc w:val="center"/>
              <w:rPr>
                <w:sz w:val="22"/>
              </w:rPr>
            </w:pPr>
            <w:r>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15C31647" w14:textId="67A954EC" w:rsidR="00A82AB7" w:rsidRDefault="00A82AB7" w:rsidP="006469B9">
            <w:pPr>
              <w:jc w:val="center"/>
              <w:rPr>
                <w:sz w:val="22"/>
              </w:rPr>
            </w:pPr>
            <w:r>
              <w:rPr>
                <w:sz w:val="22"/>
              </w:rPr>
              <w:t>$14,9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783A60E1" w14:textId="77777777" w:rsidR="00A82AB7" w:rsidRDefault="00A82AB7" w:rsidP="00A82AB7">
            <w:pPr>
              <w:jc w:val="center"/>
              <w:rPr>
                <w:sz w:val="22"/>
              </w:rPr>
            </w:pPr>
            <w:r>
              <w:rPr>
                <w:sz w:val="22"/>
              </w:rPr>
              <w:t>$15,000</w:t>
            </w:r>
          </w:p>
        </w:tc>
      </w:tr>
      <w:tr w:rsidR="00A82AB7" w:rsidRPr="009302C2" w14:paraId="2723EB93" w14:textId="77777777" w:rsidTr="00A82AB7">
        <w:tc>
          <w:tcPr>
            <w:tcW w:w="3078" w:type="dxa"/>
            <w:tcBorders>
              <w:top w:val="single" w:sz="4" w:space="0" w:color="auto"/>
              <w:left w:val="single" w:sz="4" w:space="0" w:color="auto"/>
              <w:bottom w:val="single" w:sz="4" w:space="0" w:color="auto"/>
              <w:right w:val="single" w:sz="4" w:space="0" w:color="auto"/>
            </w:tcBorders>
          </w:tcPr>
          <w:p w14:paraId="08B28E2E" w14:textId="77777777" w:rsidR="00A82AB7" w:rsidRDefault="00A82AB7" w:rsidP="00A82AB7">
            <w:pPr>
              <w:jc w:val="center"/>
              <w:rPr>
                <w:sz w:val="22"/>
              </w:rPr>
            </w:pPr>
            <w:r>
              <w:rPr>
                <w:sz w:val="22"/>
              </w:rPr>
              <w:t>Paintless Dent Repair 160</w:t>
            </w:r>
          </w:p>
        </w:tc>
        <w:tc>
          <w:tcPr>
            <w:tcW w:w="2070" w:type="dxa"/>
            <w:tcBorders>
              <w:top w:val="single" w:sz="4" w:space="0" w:color="auto"/>
              <w:left w:val="single" w:sz="4" w:space="0" w:color="auto"/>
              <w:bottom w:val="single" w:sz="4" w:space="0" w:color="auto"/>
              <w:right w:val="single" w:sz="4" w:space="0" w:color="auto"/>
            </w:tcBorders>
          </w:tcPr>
          <w:p w14:paraId="45053D52" w14:textId="1FDA1321" w:rsidR="00A82AB7" w:rsidRDefault="00A82AB7" w:rsidP="006469B9">
            <w:pPr>
              <w:jc w:val="center"/>
              <w:rPr>
                <w:sz w:val="22"/>
              </w:rPr>
            </w:pPr>
            <w:r>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750E5EFC" w14:textId="38C8B504" w:rsidR="00A82AB7" w:rsidRDefault="00A82AB7" w:rsidP="006469B9">
            <w:pPr>
              <w:jc w:val="center"/>
              <w:rPr>
                <w:sz w:val="22"/>
              </w:rPr>
            </w:pPr>
            <w:r>
              <w:rPr>
                <w:sz w:val="22"/>
              </w:rPr>
              <w:t>$12,9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435ECE7A" w14:textId="77777777" w:rsidR="00A82AB7" w:rsidRDefault="00A82AB7" w:rsidP="00A82AB7">
            <w:pPr>
              <w:jc w:val="center"/>
              <w:rPr>
                <w:sz w:val="22"/>
              </w:rPr>
            </w:pPr>
            <w:r>
              <w:rPr>
                <w:sz w:val="22"/>
              </w:rPr>
              <w:t>$13,000</w:t>
            </w:r>
          </w:p>
        </w:tc>
      </w:tr>
      <w:tr w:rsidR="00A82AB7" w:rsidRPr="00CE140F" w14:paraId="15A8E6C2" w14:textId="77777777" w:rsidTr="00A82AB7">
        <w:tc>
          <w:tcPr>
            <w:tcW w:w="3078" w:type="dxa"/>
            <w:tcBorders>
              <w:top w:val="single" w:sz="4" w:space="0" w:color="auto"/>
              <w:left w:val="single" w:sz="4" w:space="0" w:color="auto"/>
              <w:bottom w:val="single" w:sz="4" w:space="0" w:color="auto"/>
              <w:right w:val="single" w:sz="4" w:space="0" w:color="auto"/>
            </w:tcBorders>
          </w:tcPr>
          <w:p w14:paraId="2811244B" w14:textId="77777777" w:rsidR="00A82AB7" w:rsidRPr="008C4D2B" w:rsidRDefault="00A82AB7" w:rsidP="00A82AB7">
            <w:pPr>
              <w:jc w:val="center"/>
              <w:rPr>
                <w:sz w:val="22"/>
              </w:rPr>
            </w:pPr>
            <w:r w:rsidRPr="008C4D2B">
              <w:rPr>
                <w:sz w:val="22"/>
              </w:rPr>
              <w:t>Paintless Dent Repair 120</w:t>
            </w:r>
          </w:p>
        </w:tc>
        <w:tc>
          <w:tcPr>
            <w:tcW w:w="2070" w:type="dxa"/>
            <w:tcBorders>
              <w:top w:val="single" w:sz="4" w:space="0" w:color="auto"/>
              <w:left w:val="single" w:sz="4" w:space="0" w:color="auto"/>
              <w:bottom w:val="single" w:sz="4" w:space="0" w:color="auto"/>
              <w:right w:val="single" w:sz="4" w:space="0" w:color="auto"/>
            </w:tcBorders>
          </w:tcPr>
          <w:p w14:paraId="34AA2C6F" w14:textId="0586CFAF"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7F777A55" w14:textId="119FDB51" w:rsidR="00A82AB7" w:rsidRPr="008C4D2B" w:rsidRDefault="00A82AB7" w:rsidP="006469B9">
            <w:pPr>
              <w:jc w:val="center"/>
              <w:rPr>
                <w:sz w:val="22"/>
              </w:rPr>
            </w:pPr>
            <w:r w:rsidRPr="008C4D2B">
              <w:rPr>
                <w:sz w:val="22"/>
              </w:rPr>
              <w:t>$</w:t>
            </w:r>
            <w:r>
              <w:rPr>
                <w:sz w:val="22"/>
              </w:rPr>
              <w:t>10</w:t>
            </w:r>
            <w:r w:rsidRPr="008C4D2B">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259D112E" w14:textId="77777777" w:rsidR="00A82AB7" w:rsidRPr="008C4D2B" w:rsidRDefault="00A82AB7" w:rsidP="00A82AB7">
            <w:pPr>
              <w:jc w:val="center"/>
              <w:rPr>
                <w:sz w:val="22"/>
              </w:rPr>
            </w:pPr>
            <w:r w:rsidRPr="008C4D2B">
              <w:rPr>
                <w:sz w:val="22"/>
              </w:rPr>
              <w:t>$1</w:t>
            </w:r>
            <w:r>
              <w:rPr>
                <w:sz w:val="22"/>
              </w:rPr>
              <w:t>1</w:t>
            </w:r>
            <w:r w:rsidRPr="008C4D2B">
              <w:rPr>
                <w:sz w:val="22"/>
              </w:rPr>
              <w:t>,000</w:t>
            </w:r>
          </w:p>
        </w:tc>
      </w:tr>
      <w:tr w:rsidR="00A82AB7" w:rsidRPr="00CE140F" w14:paraId="44FED887" w14:textId="77777777" w:rsidTr="00A82AB7">
        <w:tc>
          <w:tcPr>
            <w:tcW w:w="3078" w:type="dxa"/>
            <w:tcBorders>
              <w:top w:val="single" w:sz="4" w:space="0" w:color="auto"/>
              <w:left w:val="single" w:sz="4" w:space="0" w:color="auto"/>
              <w:bottom w:val="single" w:sz="4" w:space="0" w:color="auto"/>
              <w:right w:val="single" w:sz="4" w:space="0" w:color="auto"/>
            </w:tcBorders>
          </w:tcPr>
          <w:p w14:paraId="0BA95A2D" w14:textId="77777777" w:rsidR="00A82AB7" w:rsidRPr="008C4D2B" w:rsidRDefault="00A82AB7" w:rsidP="00A82AB7">
            <w:pPr>
              <w:jc w:val="center"/>
              <w:rPr>
                <w:sz w:val="22"/>
              </w:rPr>
            </w:pPr>
            <w:r w:rsidRPr="008C4D2B">
              <w:rPr>
                <w:sz w:val="22"/>
              </w:rPr>
              <w:t>Paintless Dent Repair 80</w:t>
            </w:r>
          </w:p>
        </w:tc>
        <w:tc>
          <w:tcPr>
            <w:tcW w:w="2070" w:type="dxa"/>
            <w:tcBorders>
              <w:top w:val="single" w:sz="4" w:space="0" w:color="auto"/>
              <w:left w:val="single" w:sz="4" w:space="0" w:color="auto"/>
              <w:bottom w:val="single" w:sz="4" w:space="0" w:color="auto"/>
              <w:right w:val="single" w:sz="4" w:space="0" w:color="auto"/>
            </w:tcBorders>
          </w:tcPr>
          <w:p w14:paraId="7AF51E93" w14:textId="6C44F8E0"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28A2F061" w14:textId="224097EF" w:rsidR="00A82AB7" w:rsidRPr="008C4D2B" w:rsidRDefault="00A82AB7" w:rsidP="006469B9">
            <w:pPr>
              <w:jc w:val="center"/>
              <w:rPr>
                <w:sz w:val="22"/>
              </w:rPr>
            </w:pPr>
            <w:r w:rsidRPr="008C4D2B">
              <w:rPr>
                <w:sz w:val="22"/>
              </w:rPr>
              <w:t>$</w:t>
            </w:r>
            <w:r>
              <w:rPr>
                <w:sz w:val="22"/>
              </w:rPr>
              <w:t>8</w:t>
            </w:r>
            <w:r w:rsidRPr="008C4D2B">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0DEC8033" w14:textId="77777777" w:rsidR="00A82AB7" w:rsidRPr="008C4D2B" w:rsidRDefault="00A82AB7" w:rsidP="00A82AB7">
            <w:pPr>
              <w:jc w:val="center"/>
              <w:rPr>
                <w:sz w:val="22"/>
              </w:rPr>
            </w:pPr>
            <w:r w:rsidRPr="008C4D2B">
              <w:rPr>
                <w:sz w:val="22"/>
              </w:rPr>
              <w:t>$</w:t>
            </w:r>
            <w:r>
              <w:rPr>
                <w:sz w:val="22"/>
              </w:rPr>
              <w:t>9</w:t>
            </w:r>
            <w:r w:rsidRPr="008C4D2B">
              <w:rPr>
                <w:sz w:val="22"/>
              </w:rPr>
              <w:t>,000</w:t>
            </w:r>
          </w:p>
        </w:tc>
      </w:tr>
      <w:tr w:rsidR="00A82AB7" w:rsidRPr="00CE140F" w14:paraId="70647E46" w14:textId="77777777" w:rsidTr="00A82AB7">
        <w:tc>
          <w:tcPr>
            <w:tcW w:w="3078" w:type="dxa"/>
            <w:tcBorders>
              <w:top w:val="single" w:sz="4" w:space="0" w:color="auto"/>
              <w:left w:val="single" w:sz="4" w:space="0" w:color="auto"/>
              <w:bottom w:val="single" w:sz="4" w:space="0" w:color="auto"/>
              <w:right w:val="single" w:sz="4" w:space="0" w:color="auto"/>
            </w:tcBorders>
          </w:tcPr>
          <w:p w14:paraId="7FC58F20" w14:textId="77777777" w:rsidR="00A82AB7" w:rsidRPr="008C4D2B" w:rsidRDefault="00A82AB7" w:rsidP="00A82AB7">
            <w:pPr>
              <w:jc w:val="center"/>
              <w:rPr>
                <w:sz w:val="22"/>
              </w:rPr>
            </w:pPr>
            <w:r w:rsidRPr="008C4D2B">
              <w:rPr>
                <w:sz w:val="22"/>
              </w:rPr>
              <w:t>Paintless Dent Repair 40</w:t>
            </w:r>
          </w:p>
        </w:tc>
        <w:tc>
          <w:tcPr>
            <w:tcW w:w="2070" w:type="dxa"/>
            <w:tcBorders>
              <w:top w:val="single" w:sz="4" w:space="0" w:color="auto"/>
              <w:left w:val="single" w:sz="4" w:space="0" w:color="auto"/>
              <w:bottom w:val="single" w:sz="4" w:space="0" w:color="auto"/>
              <w:right w:val="single" w:sz="4" w:space="0" w:color="auto"/>
            </w:tcBorders>
          </w:tcPr>
          <w:p w14:paraId="5910C7E4" w14:textId="4C9653B0"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73D16D09" w14:textId="15F558BA" w:rsidR="00A82AB7" w:rsidRPr="008C4D2B" w:rsidRDefault="00A82AB7" w:rsidP="006469B9">
            <w:pPr>
              <w:jc w:val="center"/>
              <w:rPr>
                <w:sz w:val="22"/>
              </w:rPr>
            </w:pPr>
            <w:r w:rsidRPr="008C4D2B">
              <w:rPr>
                <w:sz w:val="22"/>
              </w:rPr>
              <w:t>$</w:t>
            </w:r>
            <w:r>
              <w:rPr>
                <w:sz w:val="22"/>
              </w:rPr>
              <w:t>6</w:t>
            </w:r>
            <w:r w:rsidRPr="008C4D2B">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4450F219" w14:textId="77777777" w:rsidR="00A82AB7" w:rsidRPr="008C4D2B" w:rsidRDefault="00A82AB7" w:rsidP="00A82AB7">
            <w:pPr>
              <w:jc w:val="center"/>
              <w:rPr>
                <w:sz w:val="22"/>
              </w:rPr>
            </w:pPr>
            <w:r w:rsidRPr="008C4D2B">
              <w:rPr>
                <w:sz w:val="22"/>
              </w:rPr>
              <w:t>$</w:t>
            </w:r>
            <w:r>
              <w:rPr>
                <w:sz w:val="22"/>
              </w:rPr>
              <w:t>7</w:t>
            </w:r>
            <w:r w:rsidRPr="008C4D2B">
              <w:rPr>
                <w:sz w:val="22"/>
              </w:rPr>
              <w:t>,000</w:t>
            </w:r>
          </w:p>
        </w:tc>
      </w:tr>
      <w:tr w:rsidR="00A82AB7" w:rsidRPr="00CE140F" w14:paraId="1A32454B" w14:textId="77777777" w:rsidTr="00A82AB7">
        <w:tc>
          <w:tcPr>
            <w:tcW w:w="3078" w:type="dxa"/>
            <w:tcBorders>
              <w:top w:val="single" w:sz="4" w:space="0" w:color="auto"/>
              <w:left w:val="single" w:sz="4" w:space="0" w:color="auto"/>
              <w:bottom w:val="single" w:sz="4" w:space="0" w:color="auto"/>
              <w:right w:val="single" w:sz="4" w:space="0" w:color="auto"/>
            </w:tcBorders>
          </w:tcPr>
          <w:p w14:paraId="5A4D316C" w14:textId="77777777" w:rsidR="00A82AB7" w:rsidRPr="008C4D2B" w:rsidRDefault="00A82AB7" w:rsidP="00A82AB7">
            <w:pPr>
              <w:jc w:val="center"/>
              <w:rPr>
                <w:sz w:val="22"/>
              </w:rPr>
            </w:pPr>
            <w:r w:rsidRPr="008C4D2B">
              <w:rPr>
                <w:sz w:val="22"/>
              </w:rPr>
              <w:t>Windshield Repair</w:t>
            </w:r>
            <w:r>
              <w:rPr>
                <w:sz w:val="22"/>
              </w:rPr>
              <w:t xml:space="preserve"> 8</w:t>
            </w:r>
          </w:p>
        </w:tc>
        <w:tc>
          <w:tcPr>
            <w:tcW w:w="2070" w:type="dxa"/>
            <w:tcBorders>
              <w:top w:val="single" w:sz="4" w:space="0" w:color="auto"/>
              <w:left w:val="single" w:sz="4" w:space="0" w:color="auto"/>
              <w:bottom w:val="single" w:sz="4" w:space="0" w:color="auto"/>
              <w:right w:val="single" w:sz="4" w:space="0" w:color="auto"/>
            </w:tcBorders>
          </w:tcPr>
          <w:p w14:paraId="5E6DEEF3" w14:textId="4F2F63D6"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3A74BDA3" w14:textId="37D1C420" w:rsidR="00A82AB7" w:rsidRPr="008C4D2B" w:rsidRDefault="00A82AB7" w:rsidP="006469B9">
            <w:pPr>
              <w:jc w:val="center"/>
              <w:rPr>
                <w:sz w:val="22"/>
              </w:rPr>
            </w:pPr>
            <w:r w:rsidRPr="008C4D2B">
              <w:rPr>
                <w:sz w:val="22"/>
              </w:rPr>
              <w:t>$</w:t>
            </w:r>
            <w:r>
              <w:rPr>
                <w:sz w:val="22"/>
              </w:rPr>
              <w:t>14</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2B9BFC7E" w14:textId="77777777" w:rsidR="00A82AB7" w:rsidRPr="008C4D2B" w:rsidRDefault="00A82AB7" w:rsidP="00A82AB7">
            <w:pPr>
              <w:jc w:val="center"/>
              <w:rPr>
                <w:sz w:val="22"/>
              </w:rPr>
            </w:pPr>
            <w:r w:rsidRPr="008C4D2B">
              <w:rPr>
                <w:sz w:val="22"/>
              </w:rPr>
              <w:t>$1,</w:t>
            </w:r>
            <w:r>
              <w:rPr>
                <w:sz w:val="22"/>
              </w:rPr>
              <w:t>5</w:t>
            </w:r>
            <w:r w:rsidRPr="008C4D2B">
              <w:rPr>
                <w:sz w:val="22"/>
              </w:rPr>
              <w:t>00</w:t>
            </w:r>
          </w:p>
        </w:tc>
      </w:tr>
      <w:tr w:rsidR="00A82AB7" w:rsidRPr="00CE140F" w14:paraId="4FD37341" w14:textId="77777777" w:rsidTr="00A82AB7">
        <w:tc>
          <w:tcPr>
            <w:tcW w:w="3078" w:type="dxa"/>
            <w:tcBorders>
              <w:top w:val="single" w:sz="4" w:space="0" w:color="auto"/>
              <w:left w:val="single" w:sz="4" w:space="0" w:color="auto"/>
              <w:bottom w:val="single" w:sz="4" w:space="0" w:color="auto"/>
              <w:right w:val="single" w:sz="4" w:space="0" w:color="auto"/>
            </w:tcBorders>
          </w:tcPr>
          <w:p w14:paraId="159907B8" w14:textId="77777777" w:rsidR="00A82AB7" w:rsidRPr="008C4D2B" w:rsidRDefault="00A82AB7" w:rsidP="00A82AB7">
            <w:pPr>
              <w:jc w:val="center"/>
              <w:rPr>
                <w:sz w:val="22"/>
              </w:rPr>
            </w:pPr>
            <w:r w:rsidRPr="008C4D2B">
              <w:rPr>
                <w:sz w:val="22"/>
              </w:rPr>
              <w:t>Window Tinting</w:t>
            </w:r>
            <w:r>
              <w:rPr>
                <w:sz w:val="22"/>
              </w:rPr>
              <w:t xml:space="preserve"> 16 </w:t>
            </w:r>
          </w:p>
        </w:tc>
        <w:tc>
          <w:tcPr>
            <w:tcW w:w="2070" w:type="dxa"/>
            <w:tcBorders>
              <w:top w:val="single" w:sz="4" w:space="0" w:color="auto"/>
              <w:left w:val="single" w:sz="4" w:space="0" w:color="auto"/>
              <w:bottom w:val="single" w:sz="4" w:space="0" w:color="auto"/>
              <w:right w:val="single" w:sz="4" w:space="0" w:color="auto"/>
            </w:tcBorders>
          </w:tcPr>
          <w:p w14:paraId="2AC9DD89" w14:textId="3AE5CE6B"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1D449362" w14:textId="6AFF4495" w:rsidR="00A82AB7" w:rsidRPr="008C4D2B" w:rsidRDefault="00A82AB7" w:rsidP="006469B9">
            <w:pPr>
              <w:jc w:val="center"/>
              <w:rPr>
                <w:sz w:val="22"/>
              </w:rPr>
            </w:pPr>
            <w:r w:rsidRPr="008C4D2B">
              <w:rPr>
                <w:sz w:val="22"/>
              </w:rPr>
              <w:t>$</w:t>
            </w:r>
            <w:r>
              <w:rPr>
                <w:sz w:val="22"/>
              </w:rPr>
              <w:t>4</w:t>
            </w:r>
            <w:r w:rsidRPr="008C4D2B">
              <w:rPr>
                <w:sz w:val="22"/>
              </w:rPr>
              <w:t>,</w:t>
            </w:r>
            <w:r>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6AD6DC6F" w14:textId="77777777" w:rsidR="00A82AB7" w:rsidRPr="008C4D2B" w:rsidRDefault="00A82AB7" w:rsidP="00A82AB7">
            <w:pPr>
              <w:jc w:val="center"/>
              <w:rPr>
                <w:sz w:val="22"/>
              </w:rPr>
            </w:pPr>
            <w:r w:rsidRPr="008C4D2B">
              <w:rPr>
                <w:sz w:val="22"/>
              </w:rPr>
              <w:t>$</w:t>
            </w:r>
            <w:r>
              <w:rPr>
                <w:sz w:val="22"/>
              </w:rPr>
              <w:t>5</w:t>
            </w:r>
            <w:r w:rsidRPr="008C4D2B">
              <w:rPr>
                <w:sz w:val="22"/>
              </w:rPr>
              <w:t>,</w:t>
            </w:r>
            <w:r>
              <w:rPr>
                <w:sz w:val="22"/>
              </w:rPr>
              <w:t>0</w:t>
            </w:r>
            <w:r w:rsidRPr="008C4D2B">
              <w:rPr>
                <w:sz w:val="22"/>
              </w:rPr>
              <w:t>00</w:t>
            </w:r>
          </w:p>
        </w:tc>
      </w:tr>
      <w:tr w:rsidR="00A82AB7" w:rsidRPr="00CE140F" w14:paraId="5CDDC169" w14:textId="77777777" w:rsidTr="00A82AB7">
        <w:tc>
          <w:tcPr>
            <w:tcW w:w="3078" w:type="dxa"/>
            <w:tcBorders>
              <w:top w:val="single" w:sz="4" w:space="0" w:color="auto"/>
              <w:left w:val="single" w:sz="4" w:space="0" w:color="auto"/>
              <w:bottom w:val="single" w:sz="4" w:space="0" w:color="auto"/>
              <w:right w:val="single" w:sz="4" w:space="0" w:color="auto"/>
            </w:tcBorders>
          </w:tcPr>
          <w:p w14:paraId="7DF951DC" w14:textId="77777777" w:rsidR="00A82AB7" w:rsidRPr="008C4D2B" w:rsidRDefault="00A82AB7" w:rsidP="00A82AB7">
            <w:pPr>
              <w:jc w:val="center"/>
              <w:rPr>
                <w:sz w:val="22"/>
              </w:rPr>
            </w:pPr>
            <w:r w:rsidRPr="008C4D2B">
              <w:rPr>
                <w:sz w:val="22"/>
              </w:rPr>
              <w:t>Interior Repair</w:t>
            </w:r>
            <w:r>
              <w:rPr>
                <w:sz w:val="22"/>
              </w:rPr>
              <w:t xml:space="preserve"> 24</w:t>
            </w:r>
          </w:p>
        </w:tc>
        <w:tc>
          <w:tcPr>
            <w:tcW w:w="2070" w:type="dxa"/>
            <w:tcBorders>
              <w:top w:val="single" w:sz="4" w:space="0" w:color="auto"/>
              <w:left w:val="single" w:sz="4" w:space="0" w:color="auto"/>
              <w:bottom w:val="single" w:sz="4" w:space="0" w:color="auto"/>
              <w:right w:val="single" w:sz="4" w:space="0" w:color="auto"/>
            </w:tcBorders>
          </w:tcPr>
          <w:p w14:paraId="60C66F8A" w14:textId="04FD0474"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37B1DC52" w14:textId="1F9064BB" w:rsidR="00A82AB7" w:rsidRPr="008C4D2B" w:rsidRDefault="00A82AB7" w:rsidP="006469B9">
            <w:pPr>
              <w:jc w:val="center"/>
              <w:rPr>
                <w:sz w:val="22"/>
              </w:rPr>
            </w:pPr>
            <w:r w:rsidRPr="008C4D2B">
              <w:rPr>
                <w:sz w:val="22"/>
              </w:rPr>
              <w:t>$5,9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3D5E11CD" w14:textId="77777777" w:rsidR="00A82AB7" w:rsidRPr="008C4D2B" w:rsidRDefault="00A82AB7" w:rsidP="00A82AB7">
            <w:pPr>
              <w:jc w:val="center"/>
              <w:rPr>
                <w:sz w:val="22"/>
              </w:rPr>
            </w:pPr>
            <w:r w:rsidRPr="008C4D2B">
              <w:rPr>
                <w:sz w:val="22"/>
              </w:rPr>
              <w:t>$6,000</w:t>
            </w:r>
          </w:p>
        </w:tc>
      </w:tr>
      <w:tr w:rsidR="00A82AB7" w:rsidRPr="00CE140F" w14:paraId="72B42372" w14:textId="77777777" w:rsidTr="00A82AB7">
        <w:tc>
          <w:tcPr>
            <w:tcW w:w="3078" w:type="dxa"/>
            <w:tcBorders>
              <w:top w:val="single" w:sz="4" w:space="0" w:color="auto"/>
              <w:left w:val="single" w:sz="4" w:space="0" w:color="auto"/>
              <w:bottom w:val="single" w:sz="4" w:space="0" w:color="auto"/>
              <w:right w:val="single" w:sz="4" w:space="0" w:color="auto"/>
            </w:tcBorders>
          </w:tcPr>
          <w:p w14:paraId="4251AE1D" w14:textId="77777777" w:rsidR="00A82AB7" w:rsidRPr="008C4D2B" w:rsidRDefault="00A82AB7" w:rsidP="00A82AB7">
            <w:pPr>
              <w:jc w:val="center"/>
              <w:rPr>
                <w:sz w:val="22"/>
              </w:rPr>
            </w:pPr>
            <w:r w:rsidRPr="008C4D2B">
              <w:rPr>
                <w:sz w:val="22"/>
              </w:rPr>
              <w:t>Odor Removal</w:t>
            </w:r>
            <w:r>
              <w:rPr>
                <w:sz w:val="22"/>
              </w:rPr>
              <w:t xml:space="preserve"> 4</w:t>
            </w:r>
          </w:p>
        </w:tc>
        <w:tc>
          <w:tcPr>
            <w:tcW w:w="2070" w:type="dxa"/>
            <w:tcBorders>
              <w:top w:val="single" w:sz="4" w:space="0" w:color="auto"/>
              <w:left w:val="single" w:sz="4" w:space="0" w:color="auto"/>
              <w:bottom w:val="single" w:sz="4" w:space="0" w:color="auto"/>
              <w:right w:val="single" w:sz="4" w:space="0" w:color="auto"/>
            </w:tcBorders>
          </w:tcPr>
          <w:p w14:paraId="529167A0" w14:textId="77A4D866"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2F413DD7" w14:textId="5DD6A98B" w:rsidR="00A82AB7" w:rsidRPr="008C4D2B" w:rsidRDefault="00A82AB7" w:rsidP="006469B9">
            <w:pPr>
              <w:jc w:val="center"/>
              <w:rPr>
                <w:sz w:val="22"/>
              </w:rPr>
            </w:pPr>
            <w:r w:rsidRPr="008C4D2B">
              <w:rPr>
                <w:sz w:val="22"/>
              </w:rPr>
              <w:t>$</w:t>
            </w:r>
            <w:r>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74EE3D57" w14:textId="77777777" w:rsidR="00A82AB7" w:rsidRPr="008C4D2B" w:rsidRDefault="00A82AB7" w:rsidP="00A82AB7">
            <w:pPr>
              <w:jc w:val="center"/>
              <w:rPr>
                <w:sz w:val="22"/>
              </w:rPr>
            </w:pPr>
            <w:r>
              <w:rPr>
                <w:sz w:val="22"/>
              </w:rPr>
              <w:t>$10</w:t>
            </w:r>
            <w:r w:rsidRPr="008C4D2B">
              <w:rPr>
                <w:sz w:val="22"/>
              </w:rPr>
              <w:t>00</w:t>
            </w:r>
          </w:p>
        </w:tc>
      </w:tr>
      <w:tr w:rsidR="00A82AB7" w:rsidRPr="00CE140F" w14:paraId="0499BF07" w14:textId="77777777" w:rsidTr="00A82AB7">
        <w:tc>
          <w:tcPr>
            <w:tcW w:w="3078" w:type="dxa"/>
            <w:tcBorders>
              <w:top w:val="single" w:sz="4" w:space="0" w:color="auto"/>
              <w:left w:val="single" w:sz="4" w:space="0" w:color="auto"/>
              <w:bottom w:val="single" w:sz="4" w:space="0" w:color="auto"/>
              <w:right w:val="single" w:sz="4" w:space="0" w:color="auto"/>
            </w:tcBorders>
          </w:tcPr>
          <w:p w14:paraId="03C0BB63" w14:textId="77777777" w:rsidR="00A82AB7" w:rsidRPr="008C4D2B" w:rsidRDefault="00A82AB7" w:rsidP="00A82AB7">
            <w:pPr>
              <w:jc w:val="center"/>
              <w:rPr>
                <w:sz w:val="22"/>
              </w:rPr>
            </w:pPr>
            <w:r w:rsidRPr="008C4D2B">
              <w:rPr>
                <w:sz w:val="22"/>
              </w:rPr>
              <w:t>Auto Detailing</w:t>
            </w:r>
            <w:r>
              <w:rPr>
                <w:sz w:val="22"/>
              </w:rPr>
              <w:t xml:space="preserve"> 40</w:t>
            </w:r>
          </w:p>
        </w:tc>
        <w:tc>
          <w:tcPr>
            <w:tcW w:w="2070" w:type="dxa"/>
            <w:tcBorders>
              <w:top w:val="single" w:sz="4" w:space="0" w:color="auto"/>
              <w:left w:val="single" w:sz="4" w:space="0" w:color="auto"/>
              <w:bottom w:val="single" w:sz="4" w:space="0" w:color="auto"/>
              <w:right w:val="single" w:sz="4" w:space="0" w:color="auto"/>
            </w:tcBorders>
          </w:tcPr>
          <w:p w14:paraId="13E178E5" w14:textId="0F0BC86C"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4BE797F2" w14:textId="67A0CB99" w:rsidR="00A82AB7" w:rsidRPr="008C4D2B" w:rsidRDefault="00A82AB7" w:rsidP="006469B9">
            <w:pPr>
              <w:jc w:val="center"/>
              <w:rPr>
                <w:sz w:val="22"/>
              </w:rPr>
            </w:pPr>
            <w:r w:rsidRPr="008C4D2B">
              <w:rPr>
                <w:sz w:val="22"/>
              </w:rPr>
              <w:t>$</w:t>
            </w:r>
            <w:r>
              <w:rPr>
                <w:sz w:val="22"/>
              </w:rPr>
              <w:t>4</w:t>
            </w:r>
            <w:r w:rsidRPr="008C4D2B">
              <w:rPr>
                <w:sz w:val="22"/>
              </w:rPr>
              <w:t>,</w:t>
            </w:r>
            <w:r>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0EBD05F2" w14:textId="77777777" w:rsidR="00A82AB7" w:rsidRPr="008C4D2B" w:rsidRDefault="00A82AB7" w:rsidP="00A82AB7">
            <w:pPr>
              <w:jc w:val="center"/>
              <w:rPr>
                <w:sz w:val="22"/>
              </w:rPr>
            </w:pPr>
            <w:r w:rsidRPr="008C4D2B">
              <w:rPr>
                <w:sz w:val="22"/>
              </w:rPr>
              <w:t>$</w:t>
            </w:r>
            <w:r>
              <w:rPr>
                <w:sz w:val="22"/>
              </w:rPr>
              <w:t>5</w:t>
            </w:r>
            <w:r w:rsidRPr="008C4D2B">
              <w:rPr>
                <w:sz w:val="22"/>
              </w:rPr>
              <w:t>,</w:t>
            </w:r>
            <w:r>
              <w:rPr>
                <w:sz w:val="22"/>
              </w:rPr>
              <w:t>00</w:t>
            </w:r>
            <w:r w:rsidRPr="008C4D2B">
              <w:rPr>
                <w:sz w:val="22"/>
              </w:rPr>
              <w:t>0</w:t>
            </w:r>
          </w:p>
        </w:tc>
      </w:tr>
      <w:tr w:rsidR="00A82AB7" w:rsidRPr="00CE140F" w14:paraId="4CED3E47" w14:textId="77777777" w:rsidTr="00A82AB7">
        <w:tc>
          <w:tcPr>
            <w:tcW w:w="3078" w:type="dxa"/>
            <w:tcBorders>
              <w:top w:val="single" w:sz="4" w:space="0" w:color="auto"/>
              <w:left w:val="single" w:sz="4" w:space="0" w:color="auto"/>
              <w:bottom w:val="single" w:sz="4" w:space="0" w:color="auto"/>
              <w:right w:val="single" w:sz="4" w:space="0" w:color="auto"/>
            </w:tcBorders>
          </w:tcPr>
          <w:p w14:paraId="1942262B" w14:textId="77777777" w:rsidR="00A82AB7" w:rsidRPr="008C4D2B" w:rsidRDefault="00A82AB7" w:rsidP="00A82AB7">
            <w:pPr>
              <w:jc w:val="center"/>
              <w:rPr>
                <w:sz w:val="22"/>
              </w:rPr>
            </w:pPr>
            <w:r w:rsidRPr="008C4D2B">
              <w:rPr>
                <w:sz w:val="22"/>
              </w:rPr>
              <w:t xml:space="preserve">Chip </w:t>
            </w:r>
            <w:r>
              <w:rPr>
                <w:sz w:val="22"/>
              </w:rPr>
              <w:t>King 8</w:t>
            </w:r>
          </w:p>
        </w:tc>
        <w:tc>
          <w:tcPr>
            <w:tcW w:w="2070" w:type="dxa"/>
            <w:tcBorders>
              <w:top w:val="single" w:sz="4" w:space="0" w:color="auto"/>
              <w:left w:val="single" w:sz="4" w:space="0" w:color="auto"/>
              <w:bottom w:val="single" w:sz="4" w:space="0" w:color="auto"/>
              <w:right w:val="single" w:sz="4" w:space="0" w:color="auto"/>
            </w:tcBorders>
          </w:tcPr>
          <w:p w14:paraId="19BF030F" w14:textId="278DE666"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4FE51C35" w14:textId="62A1CD9D" w:rsidR="00A82AB7" w:rsidRPr="008C4D2B" w:rsidRDefault="00A82AB7" w:rsidP="006469B9">
            <w:pPr>
              <w:jc w:val="center"/>
              <w:rPr>
                <w:sz w:val="22"/>
              </w:rPr>
            </w:pPr>
            <w:r w:rsidRPr="008C4D2B">
              <w:rPr>
                <w:sz w:val="22"/>
              </w:rPr>
              <w:t>$4,</w:t>
            </w:r>
            <w:r>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2377FB37" w14:textId="77777777" w:rsidR="00A82AB7" w:rsidRPr="008C4D2B" w:rsidRDefault="00A82AB7" w:rsidP="00A82AB7">
            <w:pPr>
              <w:jc w:val="center"/>
              <w:rPr>
                <w:sz w:val="22"/>
              </w:rPr>
            </w:pPr>
            <w:r w:rsidRPr="008C4D2B">
              <w:rPr>
                <w:sz w:val="22"/>
              </w:rPr>
              <w:t>$</w:t>
            </w:r>
            <w:r>
              <w:rPr>
                <w:sz w:val="22"/>
              </w:rPr>
              <w:t>6</w:t>
            </w:r>
            <w:r w:rsidRPr="008C4D2B">
              <w:rPr>
                <w:sz w:val="22"/>
              </w:rPr>
              <w:t>,</w:t>
            </w:r>
            <w:r>
              <w:rPr>
                <w:sz w:val="22"/>
              </w:rPr>
              <w:t>00</w:t>
            </w:r>
            <w:r w:rsidRPr="008C4D2B">
              <w:rPr>
                <w:sz w:val="22"/>
              </w:rPr>
              <w:t>0</w:t>
            </w:r>
          </w:p>
        </w:tc>
      </w:tr>
      <w:tr w:rsidR="00A82AB7" w:rsidRPr="00CE140F" w14:paraId="0C3AF22A" w14:textId="77777777" w:rsidTr="00A82AB7">
        <w:tc>
          <w:tcPr>
            <w:tcW w:w="3078" w:type="dxa"/>
            <w:tcBorders>
              <w:top w:val="single" w:sz="4" w:space="0" w:color="auto"/>
              <w:left w:val="single" w:sz="4" w:space="0" w:color="auto"/>
              <w:bottom w:val="single" w:sz="4" w:space="0" w:color="auto"/>
              <w:right w:val="single" w:sz="4" w:space="0" w:color="auto"/>
            </w:tcBorders>
          </w:tcPr>
          <w:p w14:paraId="447B06B4" w14:textId="77777777" w:rsidR="00A82AB7" w:rsidRPr="008C4D2B" w:rsidRDefault="00A82AB7" w:rsidP="00A82AB7">
            <w:pPr>
              <w:jc w:val="center"/>
              <w:rPr>
                <w:sz w:val="22"/>
              </w:rPr>
            </w:pPr>
            <w:r>
              <w:rPr>
                <w:sz w:val="22"/>
              </w:rPr>
              <w:t>Smart</w:t>
            </w:r>
            <w:r w:rsidRPr="008C4D2B">
              <w:rPr>
                <w:sz w:val="22"/>
              </w:rPr>
              <w:t xml:space="preserve"> Paint Repair </w:t>
            </w:r>
            <w:r>
              <w:rPr>
                <w:sz w:val="22"/>
              </w:rPr>
              <w:t>40</w:t>
            </w:r>
          </w:p>
        </w:tc>
        <w:tc>
          <w:tcPr>
            <w:tcW w:w="2070" w:type="dxa"/>
            <w:tcBorders>
              <w:top w:val="single" w:sz="4" w:space="0" w:color="auto"/>
              <w:left w:val="single" w:sz="4" w:space="0" w:color="auto"/>
              <w:bottom w:val="single" w:sz="4" w:space="0" w:color="auto"/>
              <w:right w:val="single" w:sz="4" w:space="0" w:color="auto"/>
            </w:tcBorders>
          </w:tcPr>
          <w:p w14:paraId="3EBD0A39" w14:textId="12A22BA3"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753DF695" w14:textId="154755EF" w:rsidR="00A82AB7" w:rsidRPr="008C4D2B" w:rsidRDefault="00A82AB7" w:rsidP="006469B9">
            <w:pPr>
              <w:jc w:val="center"/>
              <w:rPr>
                <w:sz w:val="22"/>
              </w:rPr>
            </w:pPr>
            <w:r w:rsidRPr="008C4D2B">
              <w:rPr>
                <w:sz w:val="22"/>
              </w:rPr>
              <w:t>$</w:t>
            </w:r>
            <w:r>
              <w:rPr>
                <w:sz w:val="22"/>
              </w:rPr>
              <w:t>11</w:t>
            </w:r>
            <w:r w:rsidRPr="008C4D2B">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6529B613" w14:textId="77777777" w:rsidR="00A82AB7" w:rsidRPr="008C4D2B" w:rsidRDefault="00A82AB7" w:rsidP="00A82AB7">
            <w:pPr>
              <w:jc w:val="center"/>
              <w:rPr>
                <w:sz w:val="22"/>
              </w:rPr>
            </w:pPr>
            <w:r w:rsidRPr="008C4D2B">
              <w:rPr>
                <w:sz w:val="22"/>
              </w:rPr>
              <w:t>$1</w:t>
            </w:r>
            <w:r>
              <w:rPr>
                <w:sz w:val="22"/>
              </w:rPr>
              <w:t>2</w:t>
            </w:r>
            <w:r w:rsidRPr="008C4D2B">
              <w:rPr>
                <w:sz w:val="22"/>
              </w:rPr>
              <w:t>,000</w:t>
            </w:r>
          </w:p>
        </w:tc>
      </w:tr>
      <w:tr w:rsidR="00A82AB7" w:rsidRPr="00CE140F" w14:paraId="22674D2E" w14:textId="77777777" w:rsidTr="00A82AB7">
        <w:tc>
          <w:tcPr>
            <w:tcW w:w="3078" w:type="dxa"/>
            <w:tcBorders>
              <w:top w:val="single" w:sz="4" w:space="0" w:color="auto"/>
              <w:left w:val="single" w:sz="4" w:space="0" w:color="auto"/>
              <w:bottom w:val="single" w:sz="4" w:space="0" w:color="auto"/>
              <w:right w:val="single" w:sz="4" w:space="0" w:color="auto"/>
            </w:tcBorders>
          </w:tcPr>
          <w:p w14:paraId="4C68E104" w14:textId="77777777" w:rsidR="00A82AB7" w:rsidRPr="008C4D2B" w:rsidRDefault="00A82AB7" w:rsidP="00A82AB7">
            <w:pPr>
              <w:jc w:val="center"/>
              <w:rPr>
                <w:sz w:val="22"/>
              </w:rPr>
            </w:pPr>
            <w:r w:rsidRPr="008C4D2B">
              <w:rPr>
                <w:sz w:val="22"/>
              </w:rPr>
              <w:t>Alloy Wheel Repair</w:t>
            </w:r>
            <w:r>
              <w:rPr>
                <w:sz w:val="22"/>
              </w:rPr>
              <w:t xml:space="preserve"> 16</w:t>
            </w:r>
          </w:p>
        </w:tc>
        <w:tc>
          <w:tcPr>
            <w:tcW w:w="2070" w:type="dxa"/>
            <w:tcBorders>
              <w:top w:val="single" w:sz="4" w:space="0" w:color="auto"/>
              <w:left w:val="single" w:sz="4" w:space="0" w:color="auto"/>
              <w:bottom w:val="single" w:sz="4" w:space="0" w:color="auto"/>
              <w:right w:val="single" w:sz="4" w:space="0" w:color="auto"/>
            </w:tcBorders>
          </w:tcPr>
          <w:p w14:paraId="6E8D3349" w14:textId="24F648B8" w:rsidR="00A82AB7" w:rsidRPr="008C4D2B" w:rsidRDefault="00A82AB7" w:rsidP="006469B9">
            <w:pPr>
              <w:jc w:val="center"/>
              <w:rPr>
                <w:sz w:val="22"/>
              </w:rPr>
            </w:pPr>
            <w:r w:rsidRPr="008C4D2B">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39F579BF" w14:textId="77AC5172" w:rsidR="00A82AB7" w:rsidRPr="008C4D2B" w:rsidRDefault="00A82AB7" w:rsidP="006469B9">
            <w:pPr>
              <w:jc w:val="center"/>
              <w:rPr>
                <w:sz w:val="22"/>
              </w:rPr>
            </w:pPr>
            <w:r w:rsidRPr="008C4D2B">
              <w:rPr>
                <w:sz w:val="22"/>
              </w:rPr>
              <w:t>$</w:t>
            </w:r>
            <w:r>
              <w:rPr>
                <w:sz w:val="22"/>
              </w:rPr>
              <w:t>5</w:t>
            </w:r>
            <w:r w:rsidRPr="008C4D2B">
              <w:rPr>
                <w:sz w:val="22"/>
              </w:rPr>
              <w:t>,9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194C6264" w14:textId="77777777" w:rsidR="00A82AB7" w:rsidRPr="008C4D2B" w:rsidRDefault="00A82AB7" w:rsidP="00A82AB7">
            <w:pPr>
              <w:jc w:val="center"/>
              <w:rPr>
                <w:sz w:val="22"/>
              </w:rPr>
            </w:pPr>
            <w:r w:rsidRPr="008C4D2B">
              <w:rPr>
                <w:sz w:val="22"/>
              </w:rPr>
              <w:t>$</w:t>
            </w:r>
            <w:r>
              <w:rPr>
                <w:sz w:val="22"/>
              </w:rPr>
              <w:t>6</w:t>
            </w:r>
            <w:r w:rsidRPr="008C4D2B">
              <w:rPr>
                <w:sz w:val="22"/>
              </w:rPr>
              <w:t>,000</w:t>
            </w:r>
          </w:p>
        </w:tc>
      </w:tr>
      <w:tr w:rsidR="00A82AB7" w:rsidRPr="00CE140F" w14:paraId="432C5381" w14:textId="77777777" w:rsidTr="00A82AB7">
        <w:tc>
          <w:tcPr>
            <w:tcW w:w="3078" w:type="dxa"/>
            <w:tcBorders>
              <w:top w:val="single" w:sz="4" w:space="0" w:color="auto"/>
              <w:left w:val="single" w:sz="4" w:space="0" w:color="auto"/>
              <w:bottom w:val="single" w:sz="4" w:space="0" w:color="auto"/>
              <w:right w:val="single" w:sz="4" w:space="0" w:color="auto"/>
            </w:tcBorders>
          </w:tcPr>
          <w:p w14:paraId="70088FAF" w14:textId="77777777" w:rsidR="00A82AB7" w:rsidRPr="008C4D2B" w:rsidRDefault="00A82AB7" w:rsidP="00A82AB7">
            <w:pPr>
              <w:jc w:val="center"/>
              <w:rPr>
                <w:sz w:val="22"/>
              </w:rPr>
            </w:pPr>
            <w:r>
              <w:rPr>
                <w:sz w:val="22"/>
              </w:rPr>
              <w:t>Recon Package#1 160</w:t>
            </w:r>
          </w:p>
        </w:tc>
        <w:tc>
          <w:tcPr>
            <w:tcW w:w="2070" w:type="dxa"/>
            <w:tcBorders>
              <w:top w:val="single" w:sz="4" w:space="0" w:color="auto"/>
              <w:left w:val="single" w:sz="4" w:space="0" w:color="auto"/>
              <w:bottom w:val="single" w:sz="4" w:space="0" w:color="auto"/>
              <w:right w:val="single" w:sz="4" w:space="0" w:color="auto"/>
            </w:tcBorders>
          </w:tcPr>
          <w:p w14:paraId="137D32B3" w14:textId="7782980A" w:rsidR="00A82AB7" w:rsidRPr="008C4D2B" w:rsidRDefault="00A82AB7" w:rsidP="006469B9">
            <w:pPr>
              <w:jc w:val="center"/>
              <w:rPr>
                <w:sz w:val="22"/>
              </w:rPr>
            </w:pPr>
            <w:r>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450EB5C0" w14:textId="6B69EE51" w:rsidR="00A82AB7" w:rsidRPr="008C4D2B" w:rsidRDefault="00A82AB7" w:rsidP="006469B9">
            <w:pPr>
              <w:jc w:val="center"/>
              <w:rPr>
                <w:sz w:val="22"/>
              </w:rPr>
            </w:pPr>
            <w:r>
              <w:rPr>
                <w:sz w:val="22"/>
              </w:rPr>
              <w:t>$34,9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605F4D7B" w14:textId="77777777" w:rsidR="00A82AB7" w:rsidRPr="008C4D2B" w:rsidRDefault="00A82AB7" w:rsidP="00A82AB7">
            <w:pPr>
              <w:jc w:val="center"/>
              <w:rPr>
                <w:sz w:val="22"/>
              </w:rPr>
            </w:pPr>
            <w:r>
              <w:rPr>
                <w:sz w:val="22"/>
              </w:rPr>
              <w:t>$35,000</w:t>
            </w:r>
          </w:p>
        </w:tc>
      </w:tr>
      <w:tr w:rsidR="00A82AB7" w:rsidRPr="00CE140F" w14:paraId="7C65BF9A" w14:textId="77777777" w:rsidTr="00A82AB7">
        <w:tc>
          <w:tcPr>
            <w:tcW w:w="3078" w:type="dxa"/>
            <w:tcBorders>
              <w:top w:val="single" w:sz="4" w:space="0" w:color="auto"/>
              <w:left w:val="single" w:sz="4" w:space="0" w:color="auto"/>
              <w:bottom w:val="single" w:sz="4" w:space="0" w:color="auto"/>
              <w:right w:val="single" w:sz="4" w:space="0" w:color="auto"/>
            </w:tcBorders>
          </w:tcPr>
          <w:p w14:paraId="168C6451" w14:textId="77777777" w:rsidR="00A82AB7" w:rsidRDefault="00A82AB7" w:rsidP="00A82AB7">
            <w:pPr>
              <w:jc w:val="center"/>
              <w:rPr>
                <w:sz w:val="22"/>
              </w:rPr>
            </w:pPr>
            <w:r>
              <w:rPr>
                <w:sz w:val="22"/>
              </w:rPr>
              <w:t>Recon Package#3 212</w:t>
            </w:r>
          </w:p>
        </w:tc>
        <w:tc>
          <w:tcPr>
            <w:tcW w:w="2070" w:type="dxa"/>
            <w:tcBorders>
              <w:top w:val="single" w:sz="4" w:space="0" w:color="auto"/>
              <w:left w:val="single" w:sz="4" w:space="0" w:color="auto"/>
              <w:bottom w:val="single" w:sz="4" w:space="0" w:color="auto"/>
              <w:right w:val="single" w:sz="4" w:space="0" w:color="auto"/>
            </w:tcBorders>
          </w:tcPr>
          <w:p w14:paraId="22F132D9" w14:textId="234F2A8B" w:rsidR="00A82AB7" w:rsidRDefault="00A82AB7" w:rsidP="006469B9">
            <w:pPr>
              <w:jc w:val="center"/>
              <w:rPr>
                <w:sz w:val="22"/>
              </w:rPr>
            </w:pPr>
            <w:r>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1A3863E2" w14:textId="61BEAF0C" w:rsidR="00A82AB7" w:rsidRDefault="00A82AB7" w:rsidP="006469B9">
            <w:pPr>
              <w:jc w:val="center"/>
              <w:rPr>
                <w:sz w:val="22"/>
              </w:rPr>
            </w:pPr>
            <w:r>
              <w:rPr>
                <w:sz w:val="22"/>
              </w:rPr>
              <w:t>$24,4</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005C9FA9" w14:textId="77777777" w:rsidR="00A82AB7" w:rsidRDefault="00A82AB7" w:rsidP="00A82AB7">
            <w:pPr>
              <w:jc w:val="center"/>
              <w:rPr>
                <w:sz w:val="22"/>
              </w:rPr>
            </w:pPr>
            <w:r>
              <w:rPr>
                <w:sz w:val="22"/>
              </w:rPr>
              <w:t>$24,500</w:t>
            </w:r>
          </w:p>
        </w:tc>
      </w:tr>
      <w:tr w:rsidR="00A82AB7" w:rsidRPr="00CE140F" w14:paraId="539FA500" w14:textId="77777777" w:rsidTr="00A82AB7">
        <w:tc>
          <w:tcPr>
            <w:tcW w:w="3078" w:type="dxa"/>
            <w:tcBorders>
              <w:top w:val="single" w:sz="4" w:space="0" w:color="auto"/>
              <w:left w:val="single" w:sz="4" w:space="0" w:color="auto"/>
              <w:bottom w:val="single" w:sz="4" w:space="0" w:color="auto"/>
              <w:right w:val="single" w:sz="4" w:space="0" w:color="auto"/>
            </w:tcBorders>
          </w:tcPr>
          <w:p w14:paraId="66747367" w14:textId="77777777" w:rsidR="00A82AB7" w:rsidRDefault="00A82AB7" w:rsidP="00A82AB7">
            <w:pPr>
              <w:jc w:val="center"/>
              <w:rPr>
                <w:sz w:val="22"/>
              </w:rPr>
            </w:pPr>
            <w:r>
              <w:rPr>
                <w:sz w:val="22"/>
              </w:rPr>
              <w:t xml:space="preserve">Paint &amp; Dent Recon#4 200 </w:t>
            </w:r>
          </w:p>
        </w:tc>
        <w:tc>
          <w:tcPr>
            <w:tcW w:w="2070" w:type="dxa"/>
            <w:tcBorders>
              <w:top w:val="single" w:sz="4" w:space="0" w:color="auto"/>
              <w:left w:val="single" w:sz="4" w:space="0" w:color="auto"/>
              <w:bottom w:val="single" w:sz="4" w:space="0" w:color="auto"/>
              <w:right w:val="single" w:sz="4" w:space="0" w:color="auto"/>
            </w:tcBorders>
          </w:tcPr>
          <w:p w14:paraId="1C7C1342" w14:textId="53197D44" w:rsidR="00A82AB7" w:rsidRDefault="00A82AB7" w:rsidP="006469B9">
            <w:pPr>
              <w:jc w:val="center"/>
              <w:rPr>
                <w:sz w:val="22"/>
              </w:rPr>
            </w:pPr>
            <w:r>
              <w:rPr>
                <w:sz w:val="22"/>
              </w:rPr>
              <w:t>$</w:t>
            </w:r>
            <w:r w:rsidR="006469B9">
              <w:rPr>
                <w:sz w:val="22"/>
              </w:rPr>
              <w:t>75</w:t>
            </w:r>
          </w:p>
        </w:tc>
        <w:tc>
          <w:tcPr>
            <w:tcW w:w="2295" w:type="dxa"/>
            <w:tcBorders>
              <w:top w:val="single" w:sz="4" w:space="0" w:color="auto"/>
              <w:left w:val="single" w:sz="4" w:space="0" w:color="auto"/>
              <w:bottom w:val="single" w:sz="4" w:space="0" w:color="auto"/>
              <w:right w:val="single" w:sz="4" w:space="0" w:color="auto"/>
            </w:tcBorders>
          </w:tcPr>
          <w:p w14:paraId="5EFB8079" w14:textId="11BE3D6E" w:rsidR="00A82AB7" w:rsidRDefault="00A82AB7" w:rsidP="006469B9">
            <w:pPr>
              <w:jc w:val="center"/>
              <w:rPr>
                <w:sz w:val="22"/>
              </w:rPr>
            </w:pPr>
            <w:r>
              <w:rPr>
                <w:sz w:val="22"/>
              </w:rPr>
              <w:t>$19,9</w:t>
            </w:r>
            <w:r w:rsidR="006469B9">
              <w:rPr>
                <w:sz w:val="22"/>
              </w:rPr>
              <w:t>25</w:t>
            </w:r>
          </w:p>
        </w:tc>
        <w:tc>
          <w:tcPr>
            <w:tcW w:w="2070" w:type="dxa"/>
            <w:tcBorders>
              <w:top w:val="single" w:sz="4" w:space="0" w:color="auto"/>
              <w:left w:val="single" w:sz="4" w:space="0" w:color="auto"/>
              <w:bottom w:val="single" w:sz="4" w:space="0" w:color="auto"/>
              <w:right w:val="single" w:sz="4" w:space="0" w:color="auto"/>
            </w:tcBorders>
          </w:tcPr>
          <w:p w14:paraId="717C9651" w14:textId="77777777" w:rsidR="00A82AB7" w:rsidRDefault="00A82AB7" w:rsidP="00A82AB7">
            <w:pPr>
              <w:jc w:val="center"/>
              <w:rPr>
                <w:sz w:val="22"/>
              </w:rPr>
            </w:pPr>
            <w:r>
              <w:rPr>
                <w:sz w:val="22"/>
              </w:rPr>
              <w:t>$20,000</w:t>
            </w:r>
          </w:p>
        </w:tc>
      </w:tr>
    </w:tbl>
    <w:p w14:paraId="2E89C958" w14:textId="77777777" w:rsidR="00A82AB7" w:rsidRPr="00B42DF3" w:rsidRDefault="00A82AB7" w:rsidP="00A82AB7">
      <w:pPr>
        <w:rPr>
          <w:rFonts w:ascii="CG Times" w:hAnsi="CG Times" w:cs="CG Times"/>
          <w:b/>
          <w:color w:val="FF0000"/>
          <w:spacing w:val="2"/>
          <w:sz w:val="18"/>
          <w:szCs w:val="18"/>
          <w:u w:val="single"/>
        </w:rPr>
      </w:pPr>
      <w:r w:rsidRPr="00CE140F">
        <w:rPr>
          <w:b/>
          <w:sz w:val="22"/>
        </w:rPr>
        <w:br w:type="textWrapping" w:clear="all"/>
      </w:r>
      <w:r w:rsidRPr="00B42DF3">
        <w:rPr>
          <w:rFonts w:ascii="CG Times" w:hAnsi="CG Times" w:cs="CG Times"/>
          <w:b/>
          <w:color w:val="FF0000"/>
          <w:spacing w:val="2"/>
          <w:sz w:val="18"/>
          <w:szCs w:val="18"/>
          <w:u w:val="single"/>
        </w:rPr>
        <w:t xml:space="preserve">Example of possible charges for a PDR40 course. Examples with 0.00 will vary </w:t>
      </w:r>
      <w:r>
        <w:rPr>
          <w:rFonts w:ascii="CG Times" w:hAnsi="CG Times" w:cs="CG Times"/>
          <w:b/>
          <w:color w:val="FF0000"/>
          <w:spacing w:val="2"/>
          <w:sz w:val="18"/>
          <w:szCs w:val="18"/>
          <w:u w:val="single"/>
        </w:rPr>
        <w:t>per</w:t>
      </w:r>
      <w:r w:rsidRPr="00B42DF3">
        <w:rPr>
          <w:rFonts w:ascii="CG Times" w:hAnsi="CG Times" w:cs="CG Times"/>
          <w:b/>
          <w:color w:val="FF0000"/>
          <w:spacing w:val="2"/>
          <w:sz w:val="18"/>
          <w:szCs w:val="18"/>
          <w:u w:val="single"/>
        </w:rPr>
        <w:t xml:space="preserve"> situation.</w:t>
      </w:r>
    </w:p>
    <w:tbl>
      <w:tblPr>
        <w:tblStyle w:val="TableGrid"/>
        <w:tblW w:w="0" w:type="auto"/>
        <w:tblLook w:val="04A0" w:firstRow="1" w:lastRow="0" w:firstColumn="1" w:lastColumn="0" w:noHBand="0" w:noVBand="1"/>
      </w:tblPr>
      <w:tblGrid>
        <w:gridCol w:w="5402"/>
        <w:gridCol w:w="5388"/>
      </w:tblGrid>
      <w:tr w:rsidR="00A82AB7" w14:paraId="7C5180F9" w14:textId="77777777" w:rsidTr="00A82AB7">
        <w:trPr>
          <w:trHeight w:val="2987"/>
        </w:trPr>
        <w:tc>
          <w:tcPr>
            <w:tcW w:w="5508" w:type="dxa"/>
          </w:tcPr>
          <w:p w14:paraId="76FDEE5C" w14:textId="77777777" w:rsidR="00A82AB7" w:rsidRPr="00F14353" w:rsidRDefault="00A82AB7" w:rsidP="00A82AB7">
            <w:pPr>
              <w:widowControl w:val="0"/>
              <w:tabs>
                <w:tab w:val="left" w:pos="3600"/>
                <w:tab w:val="left" w:pos="3960"/>
                <w:tab w:val="decimal" w:pos="4680"/>
                <w:tab w:val="left" w:pos="5040"/>
              </w:tabs>
              <w:spacing w:line="276" w:lineRule="auto"/>
              <w:ind w:right="-270"/>
              <w:rPr>
                <w:rFonts w:ascii="CG Times" w:hAnsi="CG Times" w:cs="CG Times"/>
                <w:b/>
                <w:bCs/>
                <w:spacing w:val="2"/>
                <w:sz w:val="18"/>
                <w:szCs w:val="18"/>
              </w:rPr>
            </w:pPr>
            <w:r w:rsidRPr="00F14353">
              <w:rPr>
                <w:rFonts w:ascii="CG Times" w:hAnsi="CG Times" w:cs="CG Times"/>
                <w:b/>
                <w:spacing w:val="2"/>
                <w:sz w:val="18"/>
                <w:szCs w:val="18"/>
                <w:u w:val="single"/>
              </w:rPr>
              <w:t>TOTAL CHARGES</w:t>
            </w:r>
            <w:r>
              <w:rPr>
                <w:rFonts w:ascii="CG Times" w:hAnsi="CG Times" w:cs="CG Times"/>
                <w:b/>
                <w:spacing w:val="2"/>
                <w:sz w:val="18"/>
                <w:szCs w:val="18"/>
                <w:u w:val="single"/>
              </w:rPr>
              <w:t>:</w:t>
            </w:r>
            <w:r w:rsidRPr="00F14353">
              <w:rPr>
                <w:rFonts w:ascii="CG Times" w:hAnsi="CG Times" w:cs="CG Times"/>
                <w:b/>
                <w:spacing w:val="2"/>
                <w:sz w:val="18"/>
                <w:szCs w:val="18"/>
                <w:u w:val="single"/>
              </w:rPr>
              <w:t xml:space="preserve"> </w:t>
            </w:r>
          </w:p>
          <w:p w14:paraId="06AE44DF" w14:textId="77777777" w:rsidR="00A82AB7" w:rsidRPr="00F14353" w:rsidRDefault="00A82AB7" w:rsidP="00A82AB7">
            <w:pPr>
              <w:widowControl w:val="0"/>
              <w:tabs>
                <w:tab w:val="left" w:pos="3600"/>
                <w:tab w:val="left" w:pos="3960"/>
                <w:tab w:val="decimal" w:pos="4680"/>
                <w:tab w:val="left" w:pos="5040"/>
              </w:tabs>
              <w:spacing w:line="276" w:lineRule="auto"/>
              <w:rPr>
                <w:rFonts w:asciiTheme="majorHAnsi" w:hAnsiTheme="majorHAnsi" w:cs="CG Times"/>
                <w:spacing w:val="2"/>
                <w:sz w:val="18"/>
                <w:szCs w:val="18"/>
                <w:u w:val="single"/>
              </w:rPr>
            </w:pPr>
            <w:r w:rsidRPr="00F14353">
              <w:rPr>
                <w:rFonts w:asciiTheme="majorHAnsi" w:hAnsiTheme="majorHAnsi" w:cs="CG Times"/>
                <w:spacing w:val="2"/>
                <w:u w:val="single"/>
              </w:rPr>
              <w:t>Tuition</w:t>
            </w:r>
            <w:r w:rsidRPr="00F14353">
              <w:rPr>
                <w:rFonts w:asciiTheme="majorHAnsi" w:hAnsiTheme="majorHAnsi" w:cs="CG Times"/>
                <w:spacing w:val="2"/>
                <w:u w:val="single"/>
              </w:rPr>
              <w:tab/>
            </w:r>
            <w:r w:rsidRPr="00F14353">
              <w:rPr>
                <w:rFonts w:asciiTheme="majorHAnsi" w:hAnsiTheme="majorHAnsi" w:cs="CG Times"/>
                <w:spacing w:val="2"/>
              </w:rPr>
              <w:tab/>
            </w:r>
            <w:r w:rsidRPr="00D465C6">
              <w:rPr>
                <w:rFonts w:asciiTheme="majorHAnsi" w:hAnsiTheme="majorHAnsi" w:cs="CG Times"/>
                <w:spacing w:val="2"/>
                <w:sz w:val="18"/>
                <w:szCs w:val="18"/>
              </w:rPr>
              <w:t>$</w:t>
            </w:r>
            <w:r w:rsidRPr="00D465C6">
              <w:rPr>
                <w:rFonts w:asciiTheme="majorHAnsi" w:hAnsiTheme="majorHAnsi" w:cs="CG Times"/>
                <w:spacing w:val="2"/>
                <w:sz w:val="18"/>
                <w:szCs w:val="18"/>
                <w:u w:val="single"/>
              </w:rPr>
              <w:tab/>
              <w:t>44</w:t>
            </w:r>
            <w:r>
              <w:rPr>
                <w:rFonts w:asciiTheme="majorHAnsi" w:hAnsiTheme="majorHAnsi" w:cs="CG Times"/>
                <w:spacing w:val="2"/>
                <w:sz w:val="18"/>
                <w:szCs w:val="18"/>
                <w:u w:val="single"/>
              </w:rPr>
              <w:t>95</w:t>
            </w:r>
            <w:r w:rsidRPr="00D465C6">
              <w:rPr>
                <w:rFonts w:asciiTheme="majorHAnsi" w:hAnsiTheme="majorHAnsi" w:cs="CG Times"/>
                <w:spacing w:val="2"/>
                <w:sz w:val="18"/>
                <w:szCs w:val="18"/>
                <w:u w:val="single"/>
              </w:rPr>
              <w:t>.00</w:t>
            </w:r>
            <w:r w:rsidRPr="00F14353">
              <w:rPr>
                <w:rFonts w:asciiTheme="majorHAnsi" w:hAnsiTheme="majorHAnsi" w:cs="CG Times"/>
                <w:spacing w:val="2"/>
                <w:sz w:val="18"/>
                <w:szCs w:val="18"/>
                <w:u w:val="single"/>
              </w:rPr>
              <w:tab/>
            </w:r>
          </w:p>
          <w:p w14:paraId="6694E5D1" w14:textId="3668686A" w:rsidR="00A82AB7" w:rsidRPr="00F14353" w:rsidRDefault="00A82AB7" w:rsidP="00A82AB7">
            <w:pPr>
              <w:widowControl w:val="0"/>
              <w:tabs>
                <w:tab w:val="left" w:pos="3600"/>
                <w:tab w:val="left" w:pos="3960"/>
                <w:tab w:val="decimal" w:pos="4680"/>
                <w:tab w:val="left" w:pos="5040"/>
              </w:tabs>
              <w:spacing w:line="276" w:lineRule="auto"/>
              <w:rPr>
                <w:rFonts w:asciiTheme="majorHAnsi" w:hAnsiTheme="majorHAnsi" w:cs="CG Times"/>
                <w:spacing w:val="2"/>
                <w:sz w:val="18"/>
                <w:szCs w:val="18"/>
                <w:u w:val="single"/>
              </w:rPr>
            </w:pPr>
            <w:r w:rsidRPr="00F14353">
              <w:rPr>
                <w:rFonts w:asciiTheme="majorHAnsi" w:hAnsiTheme="majorHAnsi" w:cs="CG Times"/>
                <w:spacing w:val="2"/>
                <w:sz w:val="18"/>
                <w:szCs w:val="18"/>
                <w:u w:val="single"/>
              </w:rPr>
              <w:t>Registration Fee</w:t>
            </w:r>
            <w:r w:rsidRPr="00F14353">
              <w:rPr>
                <w:rFonts w:asciiTheme="majorHAnsi" w:hAnsiTheme="majorHAnsi" w:cs="CG Times"/>
                <w:spacing w:val="2"/>
                <w:sz w:val="18"/>
                <w:szCs w:val="18"/>
                <w:u w:val="single"/>
              </w:rPr>
              <w:tab/>
            </w:r>
            <w:r w:rsidRPr="00F14353">
              <w:rPr>
                <w:rFonts w:asciiTheme="majorHAnsi" w:hAnsiTheme="majorHAnsi" w:cs="CG Times"/>
                <w:spacing w:val="2"/>
                <w:sz w:val="18"/>
                <w:szCs w:val="18"/>
              </w:rPr>
              <w:tab/>
              <w:t>$</w:t>
            </w:r>
            <w:r w:rsidRPr="00F14353">
              <w:rPr>
                <w:rFonts w:asciiTheme="majorHAnsi" w:hAnsiTheme="majorHAnsi" w:cs="CG Times"/>
                <w:spacing w:val="2"/>
                <w:sz w:val="18"/>
                <w:szCs w:val="18"/>
                <w:u w:val="single"/>
              </w:rPr>
              <w:tab/>
            </w:r>
            <w:r>
              <w:rPr>
                <w:rFonts w:asciiTheme="majorHAnsi" w:hAnsiTheme="majorHAnsi" w:cs="CG Times"/>
                <w:spacing w:val="2"/>
                <w:sz w:val="18"/>
                <w:szCs w:val="18"/>
                <w:u w:val="single"/>
              </w:rPr>
              <w:t>75</w:t>
            </w:r>
            <w:r w:rsidRPr="00F14353">
              <w:rPr>
                <w:rFonts w:asciiTheme="majorHAnsi" w:hAnsiTheme="majorHAnsi" w:cs="CG Times"/>
                <w:spacing w:val="2"/>
                <w:sz w:val="18"/>
                <w:szCs w:val="18"/>
                <w:u w:val="single"/>
              </w:rPr>
              <w:t>.00</w:t>
            </w:r>
            <w:r w:rsidRPr="00F14353">
              <w:rPr>
                <w:rFonts w:asciiTheme="majorHAnsi" w:hAnsiTheme="majorHAnsi" w:cs="CG Times"/>
                <w:spacing w:val="2"/>
                <w:sz w:val="18"/>
                <w:szCs w:val="18"/>
                <w:u w:val="single"/>
              </w:rPr>
              <w:tab/>
            </w:r>
          </w:p>
          <w:p w14:paraId="794175B6" w14:textId="77777777" w:rsidR="00A82AB7" w:rsidRPr="00F14353" w:rsidRDefault="00A82AB7" w:rsidP="00A82AB7">
            <w:pPr>
              <w:widowControl w:val="0"/>
              <w:tabs>
                <w:tab w:val="left" w:pos="3600"/>
                <w:tab w:val="left" w:pos="3960"/>
                <w:tab w:val="decimal" w:pos="4680"/>
                <w:tab w:val="left" w:pos="5040"/>
              </w:tabs>
              <w:spacing w:line="276" w:lineRule="auto"/>
              <w:rPr>
                <w:rFonts w:asciiTheme="majorHAnsi" w:hAnsiTheme="majorHAnsi" w:cs="CG Times"/>
                <w:spacing w:val="2"/>
                <w:sz w:val="18"/>
                <w:szCs w:val="18"/>
                <w:u w:val="single"/>
              </w:rPr>
            </w:pPr>
            <w:r w:rsidRPr="00F14353">
              <w:rPr>
                <w:rFonts w:asciiTheme="majorHAnsi" w:hAnsiTheme="majorHAnsi" w:cs="CG Times"/>
                <w:spacing w:val="2"/>
                <w:sz w:val="18"/>
                <w:szCs w:val="18"/>
                <w:u w:val="single"/>
              </w:rPr>
              <w:t>Shipping &amp; Handling</w:t>
            </w:r>
            <w:r w:rsidRPr="00F14353">
              <w:rPr>
                <w:rFonts w:asciiTheme="majorHAnsi" w:hAnsiTheme="majorHAnsi" w:cs="CG Times"/>
                <w:spacing w:val="2"/>
                <w:sz w:val="18"/>
                <w:szCs w:val="18"/>
                <w:u w:val="single"/>
              </w:rPr>
              <w:tab/>
            </w:r>
            <w:r w:rsidRPr="00F14353">
              <w:rPr>
                <w:rFonts w:asciiTheme="majorHAnsi" w:hAnsiTheme="majorHAnsi" w:cs="CG Times"/>
                <w:spacing w:val="2"/>
                <w:sz w:val="18"/>
                <w:szCs w:val="18"/>
              </w:rPr>
              <w:tab/>
              <w:t>$</w:t>
            </w:r>
            <w:r w:rsidRPr="00F14353">
              <w:rPr>
                <w:rFonts w:asciiTheme="majorHAnsi" w:hAnsiTheme="majorHAnsi" w:cs="CG Times"/>
                <w:spacing w:val="2"/>
                <w:sz w:val="18"/>
                <w:szCs w:val="18"/>
                <w:u w:val="single"/>
              </w:rPr>
              <w:tab/>
              <w:t>0.00</w:t>
            </w:r>
            <w:r w:rsidRPr="00F14353">
              <w:rPr>
                <w:rFonts w:asciiTheme="majorHAnsi" w:hAnsiTheme="majorHAnsi" w:cs="CG Times"/>
                <w:spacing w:val="2"/>
                <w:sz w:val="18"/>
                <w:szCs w:val="18"/>
                <w:u w:val="single"/>
              </w:rPr>
              <w:tab/>
            </w:r>
          </w:p>
          <w:p w14:paraId="5F4DD1CF" w14:textId="43AB159E" w:rsidR="00A82AB7" w:rsidRPr="00F14353" w:rsidRDefault="00A82AB7" w:rsidP="00A82AB7">
            <w:pPr>
              <w:widowControl w:val="0"/>
              <w:tabs>
                <w:tab w:val="left" w:pos="3600"/>
                <w:tab w:val="left" w:pos="3960"/>
                <w:tab w:val="decimal" w:pos="4680"/>
                <w:tab w:val="left" w:pos="5040"/>
              </w:tabs>
              <w:spacing w:line="276" w:lineRule="auto"/>
              <w:rPr>
                <w:rFonts w:asciiTheme="majorHAnsi" w:hAnsiTheme="majorHAnsi" w:cs="CG Times"/>
                <w:spacing w:val="2"/>
                <w:sz w:val="18"/>
                <w:szCs w:val="18"/>
                <w:u w:val="single"/>
              </w:rPr>
            </w:pPr>
            <w:r w:rsidRPr="00F14353">
              <w:rPr>
                <w:rFonts w:asciiTheme="majorHAnsi" w:hAnsiTheme="majorHAnsi" w:cs="CG Times"/>
                <w:spacing w:val="2"/>
                <w:sz w:val="18"/>
                <w:szCs w:val="18"/>
                <w:u w:val="single"/>
              </w:rPr>
              <w:t>Equipment</w:t>
            </w:r>
            <w:r w:rsidRPr="00F14353">
              <w:rPr>
                <w:rFonts w:asciiTheme="majorHAnsi" w:hAnsiTheme="majorHAnsi" w:cs="CG Times"/>
                <w:spacing w:val="2"/>
                <w:sz w:val="18"/>
                <w:szCs w:val="18"/>
                <w:u w:val="single"/>
              </w:rPr>
              <w:tab/>
            </w:r>
            <w:r w:rsidRPr="00F14353">
              <w:rPr>
                <w:rFonts w:asciiTheme="majorHAnsi" w:hAnsiTheme="majorHAnsi" w:cs="CG Times"/>
                <w:spacing w:val="2"/>
                <w:sz w:val="18"/>
                <w:szCs w:val="18"/>
              </w:rPr>
              <w:tab/>
              <w:t>$</w:t>
            </w:r>
            <w:r w:rsidRPr="00F14353">
              <w:rPr>
                <w:rFonts w:asciiTheme="majorHAnsi" w:hAnsiTheme="majorHAnsi" w:cs="CG Times"/>
                <w:spacing w:val="2"/>
                <w:sz w:val="18"/>
                <w:szCs w:val="18"/>
                <w:u w:val="single"/>
              </w:rPr>
              <w:tab/>
              <w:t>14</w:t>
            </w:r>
            <w:r>
              <w:rPr>
                <w:rFonts w:asciiTheme="majorHAnsi" w:hAnsiTheme="majorHAnsi" w:cs="CG Times"/>
                <w:spacing w:val="2"/>
                <w:sz w:val="18"/>
                <w:szCs w:val="18"/>
                <w:u w:val="single"/>
              </w:rPr>
              <w:t>30</w:t>
            </w:r>
            <w:r w:rsidRPr="00F14353">
              <w:rPr>
                <w:rFonts w:asciiTheme="majorHAnsi" w:hAnsiTheme="majorHAnsi" w:cs="CG Times"/>
                <w:spacing w:val="2"/>
                <w:sz w:val="18"/>
                <w:szCs w:val="18"/>
                <w:u w:val="single"/>
              </w:rPr>
              <w:t>.00</w:t>
            </w:r>
            <w:r w:rsidRPr="00F14353">
              <w:rPr>
                <w:rFonts w:asciiTheme="majorHAnsi" w:hAnsiTheme="majorHAnsi" w:cs="CG Times"/>
                <w:spacing w:val="2"/>
                <w:sz w:val="18"/>
                <w:szCs w:val="18"/>
                <w:u w:val="single"/>
              </w:rPr>
              <w:tab/>
            </w:r>
          </w:p>
          <w:p w14:paraId="4776D46E" w14:textId="77777777" w:rsidR="00A82AB7" w:rsidRPr="00F14353" w:rsidRDefault="00A82AB7" w:rsidP="00A82AB7">
            <w:pPr>
              <w:widowControl w:val="0"/>
              <w:tabs>
                <w:tab w:val="left" w:pos="3600"/>
                <w:tab w:val="left" w:pos="3960"/>
                <w:tab w:val="decimal" w:pos="4680"/>
                <w:tab w:val="left" w:pos="5040"/>
              </w:tabs>
              <w:spacing w:line="276" w:lineRule="auto"/>
              <w:rPr>
                <w:rFonts w:asciiTheme="majorHAnsi" w:hAnsiTheme="majorHAnsi" w:cs="CG Times"/>
                <w:spacing w:val="2"/>
                <w:sz w:val="18"/>
                <w:szCs w:val="18"/>
                <w:u w:val="single"/>
              </w:rPr>
            </w:pPr>
            <w:r w:rsidRPr="00F14353">
              <w:rPr>
                <w:rFonts w:asciiTheme="majorHAnsi" w:hAnsiTheme="majorHAnsi" w:cs="CG Times"/>
                <w:spacing w:val="2"/>
                <w:sz w:val="18"/>
                <w:szCs w:val="18"/>
                <w:u w:val="single"/>
              </w:rPr>
              <w:t>Airfare</w:t>
            </w:r>
            <w:r w:rsidRPr="00F14353">
              <w:rPr>
                <w:rFonts w:asciiTheme="majorHAnsi" w:hAnsiTheme="majorHAnsi" w:cs="CG Times"/>
                <w:spacing w:val="2"/>
                <w:sz w:val="18"/>
                <w:szCs w:val="18"/>
                <w:u w:val="single"/>
              </w:rPr>
              <w:tab/>
            </w:r>
            <w:r w:rsidRPr="00F14353">
              <w:rPr>
                <w:rFonts w:asciiTheme="majorHAnsi" w:hAnsiTheme="majorHAnsi" w:cs="CG Times"/>
                <w:spacing w:val="2"/>
                <w:sz w:val="18"/>
                <w:szCs w:val="18"/>
              </w:rPr>
              <w:tab/>
              <w:t>$</w:t>
            </w:r>
            <w:r w:rsidRPr="00F14353">
              <w:rPr>
                <w:rFonts w:asciiTheme="majorHAnsi" w:hAnsiTheme="majorHAnsi" w:cs="CG Times"/>
                <w:spacing w:val="2"/>
                <w:sz w:val="18"/>
                <w:szCs w:val="18"/>
                <w:u w:val="single"/>
              </w:rPr>
              <w:tab/>
              <w:t>0.00</w:t>
            </w:r>
            <w:r w:rsidRPr="00F14353">
              <w:rPr>
                <w:rFonts w:asciiTheme="majorHAnsi" w:hAnsiTheme="majorHAnsi" w:cs="CG Times"/>
                <w:spacing w:val="2"/>
                <w:sz w:val="18"/>
                <w:szCs w:val="18"/>
                <w:u w:val="single"/>
              </w:rPr>
              <w:tab/>
            </w:r>
          </w:p>
          <w:p w14:paraId="34C05ED2" w14:textId="77777777" w:rsidR="00A82AB7" w:rsidRPr="00F14353" w:rsidRDefault="00A82AB7" w:rsidP="00A82AB7">
            <w:pPr>
              <w:widowControl w:val="0"/>
              <w:tabs>
                <w:tab w:val="left" w:pos="3600"/>
                <w:tab w:val="left" w:pos="3960"/>
                <w:tab w:val="decimal" w:pos="4680"/>
                <w:tab w:val="left" w:pos="5040"/>
              </w:tabs>
              <w:spacing w:line="276" w:lineRule="auto"/>
              <w:rPr>
                <w:rFonts w:asciiTheme="majorHAnsi" w:hAnsiTheme="majorHAnsi" w:cs="CG Times"/>
                <w:spacing w:val="2"/>
                <w:sz w:val="18"/>
                <w:szCs w:val="18"/>
              </w:rPr>
            </w:pPr>
            <w:r w:rsidRPr="00F14353">
              <w:rPr>
                <w:rFonts w:asciiTheme="majorHAnsi" w:hAnsiTheme="majorHAnsi" w:cs="CG Times"/>
                <w:spacing w:val="2"/>
                <w:sz w:val="18"/>
                <w:szCs w:val="18"/>
                <w:u w:val="single"/>
              </w:rPr>
              <w:t>Hotel</w:t>
            </w:r>
            <w:r w:rsidRPr="00F14353">
              <w:rPr>
                <w:rFonts w:asciiTheme="majorHAnsi" w:hAnsiTheme="majorHAnsi" w:cs="CG Times"/>
                <w:spacing w:val="2"/>
                <w:sz w:val="18"/>
                <w:szCs w:val="18"/>
                <w:u w:val="single"/>
              </w:rPr>
              <w:tab/>
            </w:r>
            <w:r w:rsidRPr="00F14353">
              <w:rPr>
                <w:rFonts w:asciiTheme="majorHAnsi" w:hAnsiTheme="majorHAnsi" w:cs="CG Times"/>
                <w:spacing w:val="2"/>
                <w:sz w:val="18"/>
                <w:szCs w:val="18"/>
              </w:rPr>
              <w:tab/>
              <w:t>$</w:t>
            </w:r>
            <w:r w:rsidRPr="00F14353">
              <w:rPr>
                <w:rFonts w:asciiTheme="majorHAnsi" w:hAnsiTheme="majorHAnsi" w:cs="CG Times"/>
                <w:spacing w:val="2"/>
                <w:sz w:val="18"/>
                <w:szCs w:val="18"/>
                <w:u w:val="single"/>
              </w:rPr>
              <w:tab/>
              <w:t>0.00</w:t>
            </w:r>
            <w:r w:rsidRPr="00F14353">
              <w:rPr>
                <w:rFonts w:asciiTheme="majorHAnsi" w:hAnsiTheme="majorHAnsi" w:cs="CG Times"/>
                <w:spacing w:val="2"/>
                <w:sz w:val="18"/>
                <w:szCs w:val="18"/>
                <w:u w:val="single"/>
              </w:rPr>
              <w:tab/>
            </w:r>
          </w:p>
          <w:p w14:paraId="5302767B" w14:textId="77777777" w:rsidR="00A82AB7" w:rsidRPr="00F14353" w:rsidRDefault="00A82AB7" w:rsidP="00A82AB7">
            <w:pPr>
              <w:widowControl w:val="0"/>
              <w:tabs>
                <w:tab w:val="left" w:pos="3600"/>
                <w:tab w:val="left" w:pos="3960"/>
                <w:tab w:val="decimal" w:pos="4680"/>
                <w:tab w:val="left" w:pos="5040"/>
              </w:tabs>
              <w:spacing w:line="276" w:lineRule="auto"/>
              <w:rPr>
                <w:rFonts w:asciiTheme="majorHAnsi" w:hAnsiTheme="majorHAnsi" w:cs="CG Times"/>
                <w:spacing w:val="2"/>
                <w:sz w:val="18"/>
                <w:szCs w:val="18"/>
                <w:u w:val="single"/>
              </w:rPr>
            </w:pPr>
            <w:r w:rsidRPr="00F14353">
              <w:rPr>
                <w:rFonts w:asciiTheme="majorHAnsi" w:hAnsiTheme="majorHAnsi" w:cs="CG Times"/>
                <w:spacing w:val="2"/>
                <w:sz w:val="18"/>
                <w:szCs w:val="18"/>
                <w:u w:val="single"/>
              </w:rPr>
              <w:t>Tax (if applicable)</w:t>
            </w:r>
            <w:r w:rsidRPr="00F14353">
              <w:rPr>
                <w:rFonts w:asciiTheme="majorHAnsi" w:hAnsiTheme="majorHAnsi" w:cs="CG Times"/>
                <w:spacing w:val="2"/>
                <w:sz w:val="18"/>
                <w:szCs w:val="18"/>
                <w:u w:val="single"/>
              </w:rPr>
              <w:tab/>
            </w:r>
            <w:r w:rsidRPr="00F14353">
              <w:rPr>
                <w:rFonts w:asciiTheme="majorHAnsi" w:hAnsiTheme="majorHAnsi" w:cs="CG Times"/>
                <w:spacing w:val="2"/>
                <w:sz w:val="18"/>
                <w:szCs w:val="18"/>
              </w:rPr>
              <w:tab/>
              <w:t>$</w:t>
            </w:r>
            <w:r w:rsidRPr="00F14353">
              <w:rPr>
                <w:rFonts w:asciiTheme="majorHAnsi" w:hAnsiTheme="majorHAnsi" w:cs="CG Times"/>
                <w:spacing w:val="2"/>
                <w:sz w:val="18"/>
                <w:szCs w:val="18"/>
                <w:u w:val="single"/>
              </w:rPr>
              <w:tab/>
              <w:t>0.00</w:t>
            </w:r>
            <w:r w:rsidRPr="00F14353">
              <w:rPr>
                <w:rFonts w:asciiTheme="majorHAnsi" w:hAnsiTheme="majorHAnsi" w:cs="CG Times"/>
                <w:spacing w:val="2"/>
                <w:sz w:val="18"/>
                <w:szCs w:val="18"/>
                <w:u w:val="single"/>
              </w:rPr>
              <w:tab/>
            </w:r>
          </w:p>
          <w:p w14:paraId="20881E82" w14:textId="77777777" w:rsidR="00A82AB7" w:rsidRPr="00F14353" w:rsidRDefault="00A82AB7" w:rsidP="00A82AB7">
            <w:pPr>
              <w:widowControl w:val="0"/>
              <w:tabs>
                <w:tab w:val="left" w:pos="3600"/>
                <w:tab w:val="left" w:pos="3960"/>
                <w:tab w:val="decimal" w:pos="4680"/>
                <w:tab w:val="left" w:pos="5040"/>
              </w:tabs>
              <w:spacing w:line="276" w:lineRule="auto"/>
              <w:rPr>
                <w:rFonts w:asciiTheme="majorHAnsi" w:hAnsiTheme="majorHAnsi" w:cs="CG Times"/>
                <w:spacing w:val="2"/>
                <w:sz w:val="18"/>
                <w:szCs w:val="18"/>
                <w:u w:val="single"/>
              </w:rPr>
            </w:pPr>
            <w:r w:rsidRPr="00F14353">
              <w:rPr>
                <w:rFonts w:asciiTheme="majorHAnsi" w:hAnsiTheme="majorHAnsi" w:cs="CG Times"/>
                <w:spacing w:val="2"/>
                <w:sz w:val="18"/>
                <w:szCs w:val="18"/>
                <w:u w:val="single"/>
              </w:rPr>
              <w:t>STRF (non-refundable fee)</w:t>
            </w:r>
            <w:r w:rsidRPr="00F14353">
              <w:rPr>
                <w:rFonts w:asciiTheme="majorHAnsi" w:hAnsiTheme="majorHAnsi" w:cs="CG Times"/>
                <w:spacing w:val="2"/>
                <w:sz w:val="18"/>
                <w:szCs w:val="18"/>
                <w:u w:val="single"/>
              </w:rPr>
              <w:tab/>
            </w:r>
            <w:r w:rsidRPr="00F14353">
              <w:rPr>
                <w:rFonts w:asciiTheme="majorHAnsi" w:hAnsiTheme="majorHAnsi" w:cs="CG Times"/>
                <w:spacing w:val="2"/>
                <w:sz w:val="18"/>
                <w:szCs w:val="18"/>
              </w:rPr>
              <w:tab/>
              <w:t>$</w:t>
            </w:r>
            <w:r w:rsidRPr="00F14353">
              <w:rPr>
                <w:rFonts w:asciiTheme="majorHAnsi" w:hAnsiTheme="majorHAnsi" w:cs="CG Times"/>
                <w:spacing w:val="2"/>
                <w:sz w:val="18"/>
                <w:szCs w:val="18"/>
                <w:u w:val="single"/>
              </w:rPr>
              <w:tab/>
              <w:t>0.00</w:t>
            </w:r>
            <w:r w:rsidRPr="00F14353">
              <w:rPr>
                <w:rFonts w:asciiTheme="majorHAnsi" w:hAnsiTheme="majorHAnsi" w:cs="CG Times"/>
                <w:spacing w:val="2"/>
                <w:sz w:val="18"/>
                <w:szCs w:val="18"/>
                <w:u w:val="single"/>
              </w:rPr>
              <w:tab/>
            </w:r>
          </w:p>
          <w:p w14:paraId="21072231" w14:textId="77777777" w:rsidR="00A82AB7" w:rsidRPr="00F14353" w:rsidRDefault="00A82AB7" w:rsidP="00A82AB7">
            <w:pPr>
              <w:widowControl w:val="0"/>
              <w:tabs>
                <w:tab w:val="left" w:pos="3600"/>
                <w:tab w:val="left" w:pos="3960"/>
                <w:tab w:val="decimal" w:pos="4680"/>
                <w:tab w:val="left" w:pos="5040"/>
              </w:tabs>
              <w:spacing w:line="40" w:lineRule="atLeast"/>
              <w:rPr>
                <w:rFonts w:asciiTheme="majorHAnsi" w:hAnsiTheme="majorHAnsi" w:cs="CG Times"/>
                <w:b/>
                <w:bCs/>
                <w:spacing w:val="2"/>
                <w:sz w:val="18"/>
                <w:szCs w:val="18"/>
                <w:u w:val="single"/>
              </w:rPr>
            </w:pPr>
            <w:r w:rsidRPr="00F14353">
              <w:rPr>
                <w:rFonts w:asciiTheme="majorHAnsi" w:hAnsiTheme="majorHAnsi" w:cs="CG Times"/>
                <w:b/>
                <w:bCs/>
                <w:spacing w:val="2"/>
                <w:sz w:val="18"/>
                <w:szCs w:val="18"/>
                <w:u w:val="single"/>
              </w:rPr>
              <w:t>TOTAL FEES</w:t>
            </w:r>
            <w:r w:rsidRPr="00F14353">
              <w:rPr>
                <w:rFonts w:asciiTheme="majorHAnsi" w:hAnsiTheme="majorHAnsi" w:cs="CG Times"/>
                <w:b/>
                <w:bCs/>
                <w:spacing w:val="2"/>
                <w:sz w:val="18"/>
                <w:szCs w:val="18"/>
                <w:u w:val="single"/>
              </w:rPr>
              <w:tab/>
            </w:r>
            <w:r w:rsidRPr="00F14353">
              <w:rPr>
                <w:rFonts w:asciiTheme="majorHAnsi" w:hAnsiTheme="majorHAnsi" w:cs="CG Times"/>
                <w:b/>
                <w:bCs/>
                <w:spacing w:val="2"/>
                <w:sz w:val="18"/>
                <w:szCs w:val="18"/>
              </w:rPr>
              <w:tab/>
              <w:t>$</w:t>
            </w:r>
            <w:r w:rsidRPr="00F14353">
              <w:rPr>
                <w:rFonts w:asciiTheme="majorHAnsi" w:hAnsiTheme="majorHAnsi" w:cs="CG Times"/>
                <w:b/>
                <w:bCs/>
                <w:spacing w:val="2"/>
                <w:sz w:val="18"/>
                <w:szCs w:val="18"/>
                <w:u w:val="single"/>
              </w:rPr>
              <w:tab/>
              <w:t>6000.00</w:t>
            </w:r>
            <w:r w:rsidRPr="00F14353">
              <w:rPr>
                <w:rFonts w:asciiTheme="majorHAnsi" w:hAnsiTheme="majorHAnsi" w:cs="CG Times"/>
                <w:b/>
                <w:bCs/>
                <w:spacing w:val="2"/>
                <w:sz w:val="18"/>
                <w:szCs w:val="18"/>
                <w:u w:val="single"/>
              </w:rPr>
              <w:tab/>
            </w:r>
          </w:p>
          <w:p w14:paraId="29B777C9" w14:textId="77777777" w:rsidR="00A82AB7" w:rsidRPr="00B17B4E" w:rsidRDefault="00A82AB7" w:rsidP="00A82AB7">
            <w:pPr>
              <w:widowControl w:val="0"/>
              <w:tabs>
                <w:tab w:val="left" w:pos="3600"/>
                <w:tab w:val="left" w:pos="3960"/>
                <w:tab w:val="left" w:pos="5040"/>
              </w:tabs>
              <w:spacing w:before="120" w:line="40" w:lineRule="atLeast"/>
              <w:jc w:val="both"/>
              <w:rPr>
                <w:rFonts w:asciiTheme="majorHAnsi" w:hAnsiTheme="majorHAnsi" w:cs="CG Times"/>
                <w:spacing w:val="2"/>
                <w:sz w:val="16"/>
                <w:szCs w:val="16"/>
                <w:u w:val="single"/>
              </w:rPr>
            </w:pPr>
            <w:r w:rsidRPr="00F14353">
              <w:rPr>
                <w:rFonts w:asciiTheme="majorHAnsi" w:hAnsiTheme="majorHAnsi" w:cs="CG Times"/>
                <w:spacing w:val="2"/>
                <w:sz w:val="16"/>
                <w:szCs w:val="16"/>
                <w:u w:val="single"/>
              </w:rPr>
              <w:t xml:space="preserve">ESTIMATED TOTAL CHARGES FOR THE ENTIRE EDUCATIONAL PROGRAM:              </w:t>
            </w:r>
            <w:r w:rsidRPr="00F14353">
              <w:rPr>
                <w:rFonts w:asciiTheme="majorHAnsi" w:hAnsiTheme="majorHAnsi" w:cs="CG Times"/>
                <w:b/>
                <w:spacing w:val="2"/>
                <w:sz w:val="18"/>
                <w:szCs w:val="18"/>
                <w:u w:val="single"/>
              </w:rPr>
              <w:t>$6000.00</w:t>
            </w:r>
          </w:p>
          <w:p w14:paraId="7E7B2685" w14:textId="77777777" w:rsidR="00A82AB7" w:rsidRPr="00A82AB7" w:rsidRDefault="00A82AB7" w:rsidP="00A82AB7">
            <w:pPr>
              <w:widowControl w:val="0"/>
              <w:tabs>
                <w:tab w:val="left" w:pos="3600"/>
                <w:tab w:val="left" w:pos="3960"/>
                <w:tab w:val="decimal" w:pos="4680"/>
                <w:tab w:val="left" w:pos="5040"/>
              </w:tabs>
              <w:spacing w:line="276" w:lineRule="auto"/>
              <w:ind w:right="-270"/>
              <w:rPr>
                <w:rFonts w:ascii="CG Times" w:hAnsi="CG Times" w:cs="CG Times"/>
                <w:b/>
                <w:color w:val="FF0000"/>
                <w:spacing w:val="2"/>
                <w:sz w:val="4"/>
                <w:szCs w:val="4"/>
                <w:u w:val="single"/>
              </w:rPr>
            </w:pPr>
          </w:p>
        </w:tc>
        <w:tc>
          <w:tcPr>
            <w:tcW w:w="5508" w:type="dxa"/>
          </w:tcPr>
          <w:p w14:paraId="5581A79D" w14:textId="77777777" w:rsidR="00A82AB7" w:rsidRPr="00B17B4E" w:rsidRDefault="00A82AB7" w:rsidP="00A82AB7">
            <w:pPr>
              <w:widowControl w:val="0"/>
              <w:tabs>
                <w:tab w:val="left" w:pos="3600"/>
                <w:tab w:val="left" w:pos="3960"/>
                <w:tab w:val="decimal" w:pos="4680"/>
                <w:tab w:val="left" w:pos="5040"/>
              </w:tabs>
              <w:spacing w:before="240" w:line="0" w:lineRule="atLeast"/>
              <w:rPr>
                <w:rFonts w:asciiTheme="majorHAnsi" w:hAnsiTheme="majorHAnsi" w:cs="CG Times"/>
                <w:spacing w:val="2"/>
                <w:sz w:val="18"/>
                <w:szCs w:val="18"/>
                <w:u w:val="single"/>
              </w:rPr>
            </w:pPr>
            <w:r w:rsidRPr="00B17B4E">
              <w:rPr>
                <w:rFonts w:asciiTheme="majorHAnsi" w:hAnsiTheme="majorHAnsi" w:cs="CG Times"/>
                <w:spacing w:val="2"/>
                <w:sz w:val="18"/>
                <w:szCs w:val="18"/>
                <w:u w:val="single"/>
              </w:rPr>
              <w:t>Due upon Registration (20% Max)</w:t>
            </w:r>
            <w:r w:rsidRPr="00B17B4E">
              <w:rPr>
                <w:rFonts w:asciiTheme="majorHAnsi" w:hAnsiTheme="majorHAnsi" w:cs="CG Times"/>
                <w:spacing w:val="2"/>
                <w:sz w:val="18"/>
                <w:szCs w:val="18"/>
                <w:u w:val="single"/>
              </w:rPr>
              <w:tab/>
            </w:r>
            <w:r w:rsidRPr="00B17B4E">
              <w:rPr>
                <w:rFonts w:asciiTheme="majorHAnsi" w:hAnsiTheme="majorHAnsi" w:cs="CG Times"/>
                <w:spacing w:val="2"/>
                <w:sz w:val="18"/>
                <w:szCs w:val="18"/>
              </w:rPr>
              <w:tab/>
              <w:t>$</w:t>
            </w:r>
            <w:r w:rsidRPr="00B17B4E">
              <w:rPr>
                <w:rFonts w:asciiTheme="majorHAnsi" w:hAnsiTheme="majorHAnsi" w:cs="CG Times"/>
                <w:spacing w:val="2"/>
                <w:sz w:val="18"/>
                <w:szCs w:val="18"/>
                <w:u w:val="single"/>
              </w:rPr>
              <w:tab/>
              <w:t>1200.00</w:t>
            </w:r>
            <w:r w:rsidRPr="00B17B4E">
              <w:rPr>
                <w:rFonts w:asciiTheme="majorHAnsi" w:hAnsiTheme="majorHAnsi" w:cs="CG Times"/>
                <w:spacing w:val="2"/>
                <w:sz w:val="18"/>
                <w:szCs w:val="18"/>
                <w:u w:val="single"/>
              </w:rPr>
              <w:tab/>
            </w:r>
          </w:p>
          <w:p w14:paraId="6A081011" w14:textId="77777777" w:rsidR="00A82AB7" w:rsidRPr="00B17B4E" w:rsidRDefault="00A82AB7" w:rsidP="00A82AB7">
            <w:pPr>
              <w:widowControl w:val="0"/>
              <w:tabs>
                <w:tab w:val="left" w:pos="3600"/>
                <w:tab w:val="left" w:pos="3960"/>
                <w:tab w:val="left" w:pos="5040"/>
              </w:tabs>
              <w:rPr>
                <w:rFonts w:asciiTheme="majorHAnsi" w:hAnsiTheme="majorHAnsi" w:cs="CG Times"/>
                <w:spacing w:val="2"/>
                <w:sz w:val="16"/>
                <w:szCs w:val="16"/>
                <w:u w:val="single"/>
              </w:rPr>
            </w:pPr>
            <w:r w:rsidRPr="00B17B4E">
              <w:rPr>
                <w:rFonts w:asciiTheme="majorHAnsi" w:hAnsiTheme="majorHAnsi"/>
                <w:bCs/>
                <w:spacing w:val="2"/>
                <w:sz w:val="16"/>
                <w:szCs w:val="16"/>
                <w:u w:val="single"/>
              </w:rPr>
              <w:t>(THE TOTAL CHARGES THE STUDENT IS OBLIGATED TO PAY UPON ENROLLMENT)</w:t>
            </w:r>
          </w:p>
          <w:p w14:paraId="525D5ACE" w14:textId="77777777" w:rsidR="00A82AB7" w:rsidRPr="00B17B4E" w:rsidRDefault="00A82AB7" w:rsidP="00A82AB7">
            <w:pPr>
              <w:widowControl w:val="0"/>
              <w:tabs>
                <w:tab w:val="left" w:pos="3600"/>
                <w:tab w:val="left" w:pos="3960"/>
                <w:tab w:val="decimal" w:pos="4680"/>
                <w:tab w:val="left" w:pos="5040"/>
              </w:tabs>
              <w:rPr>
                <w:rFonts w:asciiTheme="majorHAnsi" w:hAnsiTheme="majorHAnsi" w:cs="CG Times"/>
                <w:spacing w:val="2"/>
                <w:sz w:val="18"/>
                <w:szCs w:val="18"/>
                <w:u w:val="single"/>
              </w:rPr>
            </w:pPr>
            <w:r w:rsidRPr="00B17B4E">
              <w:rPr>
                <w:rFonts w:asciiTheme="majorHAnsi" w:hAnsiTheme="majorHAnsi" w:cs="CG Times"/>
                <w:spacing w:val="2"/>
                <w:sz w:val="18"/>
                <w:szCs w:val="18"/>
                <w:u w:val="single"/>
              </w:rPr>
              <w:t xml:space="preserve">Due Date:    </w:t>
            </w:r>
            <w:r w:rsidRPr="00B17B4E">
              <w:rPr>
                <w:rFonts w:asciiTheme="majorHAnsi" w:hAnsiTheme="majorHAnsi" w:cs="CG Times"/>
                <w:spacing w:val="2"/>
                <w:sz w:val="18"/>
                <w:szCs w:val="18"/>
                <w:u w:val="single"/>
              </w:rPr>
              <w:tab/>
            </w:r>
            <w:r w:rsidRPr="00B17B4E">
              <w:rPr>
                <w:rFonts w:asciiTheme="majorHAnsi" w:hAnsiTheme="majorHAnsi" w:cs="CG Times"/>
                <w:spacing w:val="2"/>
                <w:sz w:val="18"/>
                <w:szCs w:val="18"/>
              </w:rPr>
              <w:tab/>
              <w:t>$</w:t>
            </w:r>
            <w:r w:rsidRPr="00B17B4E">
              <w:rPr>
                <w:rFonts w:asciiTheme="majorHAnsi" w:hAnsiTheme="majorHAnsi" w:cs="CG Times"/>
                <w:spacing w:val="2"/>
                <w:sz w:val="18"/>
                <w:szCs w:val="18"/>
                <w:u w:val="single"/>
              </w:rPr>
              <w:tab/>
              <w:t>0.00</w:t>
            </w:r>
            <w:r w:rsidRPr="00B17B4E">
              <w:rPr>
                <w:rFonts w:asciiTheme="majorHAnsi" w:hAnsiTheme="majorHAnsi" w:cs="CG Times"/>
                <w:spacing w:val="2"/>
                <w:sz w:val="18"/>
                <w:szCs w:val="18"/>
                <w:u w:val="single"/>
              </w:rPr>
              <w:tab/>
            </w:r>
          </w:p>
          <w:p w14:paraId="627169A0" w14:textId="77777777" w:rsidR="00A82AB7" w:rsidRPr="00B17B4E" w:rsidRDefault="00A82AB7" w:rsidP="00A82AB7">
            <w:pPr>
              <w:widowControl w:val="0"/>
              <w:tabs>
                <w:tab w:val="left" w:pos="3600"/>
                <w:tab w:val="left" w:pos="3960"/>
                <w:tab w:val="left" w:pos="5040"/>
              </w:tabs>
              <w:rPr>
                <w:rFonts w:asciiTheme="majorHAnsi" w:hAnsiTheme="majorHAnsi" w:cs="CG Times"/>
                <w:spacing w:val="2"/>
                <w:sz w:val="18"/>
                <w:szCs w:val="18"/>
                <w:u w:val="single"/>
              </w:rPr>
            </w:pPr>
          </w:p>
          <w:p w14:paraId="33EE0255" w14:textId="77777777" w:rsidR="00A82AB7" w:rsidRPr="00B17B4E" w:rsidRDefault="00A82AB7" w:rsidP="00A82AB7">
            <w:pPr>
              <w:widowControl w:val="0"/>
              <w:tabs>
                <w:tab w:val="left" w:pos="3600"/>
                <w:tab w:val="left" w:pos="3960"/>
                <w:tab w:val="decimal" w:pos="4680"/>
                <w:tab w:val="left" w:pos="5040"/>
              </w:tabs>
              <w:rPr>
                <w:rFonts w:asciiTheme="majorHAnsi" w:hAnsiTheme="majorHAnsi" w:cs="CG Times"/>
                <w:spacing w:val="2"/>
                <w:sz w:val="18"/>
                <w:szCs w:val="18"/>
                <w:u w:val="single"/>
              </w:rPr>
            </w:pPr>
            <w:r w:rsidRPr="00B17B4E">
              <w:rPr>
                <w:rFonts w:asciiTheme="majorHAnsi" w:hAnsiTheme="majorHAnsi" w:cs="CG Times"/>
                <w:spacing w:val="2"/>
                <w:sz w:val="18"/>
                <w:szCs w:val="18"/>
                <w:u w:val="single"/>
              </w:rPr>
              <w:t>Due Date</w:t>
            </w:r>
            <w:r w:rsidRPr="00B17B4E">
              <w:rPr>
                <w:rFonts w:asciiTheme="majorHAnsi" w:hAnsiTheme="majorHAnsi" w:cs="CG Times"/>
                <w:spacing w:val="2"/>
                <w:sz w:val="18"/>
                <w:szCs w:val="18"/>
                <w:u w:val="single"/>
              </w:rPr>
              <w:tab/>
            </w:r>
            <w:r w:rsidRPr="00B17B4E">
              <w:rPr>
                <w:rFonts w:asciiTheme="majorHAnsi" w:hAnsiTheme="majorHAnsi" w:cs="CG Times"/>
                <w:spacing w:val="2"/>
                <w:sz w:val="18"/>
                <w:szCs w:val="18"/>
              </w:rPr>
              <w:tab/>
              <w:t>$</w:t>
            </w:r>
            <w:r w:rsidRPr="00B17B4E">
              <w:rPr>
                <w:rFonts w:asciiTheme="majorHAnsi" w:hAnsiTheme="majorHAnsi" w:cs="CG Times"/>
                <w:spacing w:val="2"/>
                <w:sz w:val="18"/>
                <w:szCs w:val="18"/>
                <w:u w:val="single"/>
              </w:rPr>
              <w:tab/>
              <w:t>0.00</w:t>
            </w:r>
            <w:r w:rsidRPr="00B17B4E">
              <w:rPr>
                <w:rFonts w:asciiTheme="majorHAnsi" w:hAnsiTheme="majorHAnsi" w:cs="CG Times"/>
                <w:spacing w:val="2"/>
                <w:sz w:val="18"/>
                <w:szCs w:val="18"/>
                <w:u w:val="single"/>
              </w:rPr>
              <w:tab/>
            </w:r>
          </w:p>
          <w:p w14:paraId="4CDC3D3C" w14:textId="77777777" w:rsidR="00A82AB7" w:rsidRPr="00B17B4E" w:rsidRDefault="00A82AB7" w:rsidP="00A82AB7">
            <w:pPr>
              <w:widowControl w:val="0"/>
              <w:tabs>
                <w:tab w:val="left" w:pos="3600"/>
                <w:tab w:val="left" w:pos="3960"/>
                <w:tab w:val="left" w:pos="5040"/>
              </w:tabs>
              <w:rPr>
                <w:rFonts w:asciiTheme="majorHAnsi" w:hAnsiTheme="majorHAnsi" w:cs="CG Times"/>
                <w:spacing w:val="2"/>
                <w:sz w:val="18"/>
                <w:szCs w:val="18"/>
              </w:rPr>
            </w:pPr>
          </w:p>
          <w:p w14:paraId="38261624" w14:textId="77777777" w:rsidR="00A82AB7" w:rsidRPr="00B17B4E" w:rsidRDefault="00A82AB7" w:rsidP="00A82AB7">
            <w:pPr>
              <w:widowControl w:val="0"/>
              <w:tabs>
                <w:tab w:val="left" w:pos="3600"/>
                <w:tab w:val="left" w:pos="3960"/>
                <w:tab w:val="decimal" w:pos="4680"/>
                <w:tab w:val="left" w:pos="5040"/>
              </w:tabs>
              <w:rPr>
                <w:rFonts w:asciiTheme="majorHAnsi" w:hAnsiTheme="majorHAnsi" w:cs="CG Times"/>
                <w:spacing w:val="2"/>
                <w:sz w:val="18"/>
                <w:szCs w:val="18"/>
                <w:u w:val="single"/>
              </w:rPr>
            </w:pPr>
            <w:r w:rsidRPr="00B17B4E">
              <w:rPr>
                <w:rFonts w:asciiTheme="majorHAnsi" w:hAnsiTheme="majorHAnsi" w:cs="CG Times"/>
                <w:spacing w:val="2"/>
                <w:sz w:val="18"/>
                <w:szCs w:val="18"/>
                <w:u w:val="single"/>
              </w:rPr>
              <w:t>Last Due Date (Full Balance)  1/1/1</w:t>
            </w:r>
            <w:r>
              <w:rPr>
                <w:rFonts w:asciiTheme="majorHAnsi" w:hAnsiTheme="majorHAnsi" w:cs="CG Times"/>
                <w:spacing w:val="2"/>
                <w:sz w:val="18"/>
                <w:szCs w:val="18"/>
                <w:u w:val="single"/>
              </w:rPr>
              <w:t>8</w:t>
            </w:r>
            <w:r w:rsidRPr="00B17B4E">
              <w:rPr>
                <w:rFonts w:asciiTheme="majorHAnsi" w:hAnsiTheme="majorHAnsi" w:cs="CG Times"/>
                <w:spacing w:val="2"/>
                <w:sz w:val="18"/>
                <w:szCs w:val="18"/>
                <w:u w:val="single"/>
              </w:rPr>
              <w:tab/>
            </w:r>
            <w:r w:rsidRPr="00B17B4E">
              <w:rPr>
                <w:rFonts w:asciiTheme="majorHAnsi" w:hAnsiTheme="majorHAnsi" w:cs="CG Times"/>
                <w:spacing w:val="2"/>
                <w:sz w:val="18"/>
                <w:szCs w:val="18"/>
              </w:rPr>
              <w:tab/>
              <w:t>$</w:t>
            </w:r>
            <w:r w:rsidRPr="00B17B4E">
              <w:rPr>
                <w:rFonts w:asciiTheme="majorHAnsi" w:hAnsiTheme="majorHAnsi" w:cs="CG Times"/>
                <w:spacing w:val="2"/>
                <w:sz w:val="18"/>
                <w:szCs w:val="18"/>
                <w:u w:val="single"/>
              </w:rPr>
              <w:tab/>
              <w:t>4800.00</w:t>
            </w:r>
            <w:r w:rsidRPr="00B17B4E">
              <w:rPr>
                <w:rFonts w:asciiTheme="majorHAnsi" w:hAnsiTheme="majorHAnsi" w:cs="CG Times"/>
                <w:spacing w:val="2"/>
                <w:sz w:val="18"/>
                <w:szCs w:val="18"/>
                <w:u w:val="single"/>
              </w:rPr>
              <w:tab/>
            </w:r>
          </w:p>
          <w:p w14:paraId="282C39C6" w14:textId="77777777" w:rsidR="00A82AB7" w:rsidRPr="00B17B4E" w:rsidRDefault="00A82AB7" w:rsidP="00A82AB7">
            <w:pPr>
              <w:widowControl w:val="0"/>
              <w:tabs>
                <w:tab w:val="left" w:pos="2160"/>
                <w:tab w:val="left" w:pos="3600"/>
                <w:tab w:val="left" w:pos="3960"/>
                <w:tab w:val="left" w:pos="5040"/>
              </w:tabs>
              <w:rPr>
                <w:rFonts w:asciiTheme="majorHAnsi" w:hAnsiTheme="majorHAnsi" w:cs="CG Times"/>
                <w:b/>
                <w:bCs/>
                <w:spacing w:val="2"/>
                <w:sz w:val="18"/>
                <w:szCs w:val="18"/>
              </w:rPr>
            </w:pPr>
            <w:r w:rsidRPr="00B17B4E">
              <w:rPr>
                <w:rFonts w:asciiTheme="majorHAnsi" w:hAnsiTheme="majorHAnsi" w:cs="CG Times"/>
                <w:spacing w:val="2"/>
                <w:sz w:val="18"/>
                <w:szCs w:val="18"/>
              </w:rPr>
              <w:t>Additional training beyond the scope of the courses will be charged $</w:t>
            </w:r>
            <w:r w:rsidRPr="00B17B4E">
              <w:rPr>
                <w:rFonts w:asciiTheme="majorHAnsi" w:hAnsiTheme="majorHAnsi" w:cs="CG Times"/>
                <w:spacing w:val="2"/>
                <w:sz w:val="18"/>
                <w:szCs w:val="18"/>
                <w:u w:val="single"/>
              </w:rPr>
              <w:t xml:space="preserve"> </w:t>
            </w:r>
            <w:r>
              <w:rPr>
                <w:rFonts w:asciiTheme="majorHAnsi" w:hAnsiTheme="majorHAnsi" w:cs="CG Times"/>
                <w:spacing w:val="2"/>
                <w:sz w:val="18"/>
                <w:szCs w:val="18"/>
                <w:u w:val="single"/>
              </w:rPr>
              <w:t>112.38</w:t>
            </w:r>
            <w:r w:rsidRPr="00B17B4E">
              <w:rPr>
                <w:rFonts w:asciiTheme="majorHAnsi" w:hAnsiTheme="majorHAnsi" w:cs="CG Times"/>
                <w:spacing w:val="2"/>
                <w:sz w:val="18"/>
                <w:szCs w:val="18"/>
                <w:u w:val="single"/>
              </w:rPr>
              <w:tab/>
            </w:r>
            <w:r w:rsidRPr="00B17B4E">
              <w:rPr>
                <w:rFonts w:asciiTheme="majorHAnsi" w:hAnsiTheme="majorHAnsi" w:cs="CG Times"/>
                <w:spacing w:val="2"/>
                <w:sz w:val="18"/>
                <w:szCs w:val="18"/>
              </w:rPr>
              <w:t xml:space="preserve"> per hour.</w:t>
            </w:r>
          </w:p>
          <w:p w14:paraId="43B11A7A" w14:textId="77777777" w:rsidR="00A82AB7" w:rsidRDefault="00A82AB7" w:rsidP="00A82AB7">
            <w:pPr>
              <w:widowControl w:val="0"/>
              <w:tabs>
                <w:tab w:val="left" w:pos="3600"/>
                <w:tab w:val="left" w:pos="3960"/>
                <w:tab w:val="decimal" w:pos="4680"/>
                <w:tab w:val="left" w:pos="5040"/>
              </w:tabs>
              <w:spacing w:line="276" w:lineRule="auto"/>
              <w:ind w:right="-270"/>
              <w:rPr>
                <w:rFonts w:ascii="CG Times" w:hAnsi="CG Times" w:cs="CG Times"/>
                <w:b/>
                <w:color w:val="FF0000"/>
                <w:spacing w:val="2"/>
                <w:sz w:val="18"/>
                <w:szCs w:val="18"/>
                <w:u w:val="single"/>
              </w:rPr>
            </w:pPr>
          </w:p>
        </w:tc>
      </w:tr>
    </w:tbl>
    <w:p w14:paraId="425364B5" w14:textId="50365668" w:rsidR="00A82AB7" w:rsidRPr="001D75F7" w:rsidRDefault="00A82AB7" w:rsidP="00A82AB7">
      <w:pPr>
        <w:rPr>
          <w:iCs/>
          <w:sz w:val="22"/>
          <w:szCs w:val="22"/>
        </w:rPr>
      </w:pPr>
      <w:r w:rsidRPr="001D75F7">
        <w:rPr>
          <w:sz w:val="22"/>
          <w:szCs w:val="22"/>
        </w:rPr>
        <w:t xml:space="preserve">The total cost of each course includes the training, </w:t>
      </w:r>
      <w:r w:rsidRPr="001D75F7">
        <w:rPr>
          <w:bCs/>
          <w:sz w:val="22"/>
          <w:szCs w:val="22"/>
        </w:rPr>
        <w:t>average</w:t>
      </w:r>
      <w:r w:rsidRPr="001D75F7">
        <w:rPr>
          <w:sz w:val="22"/>
          <w:szCs w:val="22"/>
        </w:rPr>
        <w:t xml:space="preserve"> equipment costs (varies, dependent on tools purchased), registration fee, </w:t>
      </w:r>
      <w:r w:rsidR="001D75F7" w:rsidRPr="001D75F7">
        <w:rPr>
          <w:sz w:val="22"/>
          <w:szCs w:val="22"/>
        </w:rPr>
        <w:t>tax,</w:t>
      </w:r>
      <w:r w:rsidRPr="001D75F7">
        <w:rPr>
          <w:sz w:val="22"/>
          <w:szCs w:val="22"/>
        </w:rPr>
        <w:t xml:space="preserve"> and shipping.</w:t>
      </w:r>
      <w:r w:rsidR="001D75F7" w:rsidRPr="001D75F7">
        <w:rPr>
          <w:sz w:val="22"/>
          <w:szCs w:val="22"/>
        </w:rPr>
        <w:t xml:space="preserve"> </w:t>
      </w:r>
      <w:r w:rsidRPr="001D75F7">
        <w:rPr>
          <w:sz w:val="22"/>
          <w:szCs w:val="22"/>
        </w:rPr>
        <w:t>Individual costs may vary depending on the tool package, additional equipment purchased, travel and/or housing.</w:t>
      </w:r>
      <w:r w:rsidR="001D75F7" w:rsidRPr="001D75F7">
        <w:rPr>
          <w:sz w:val="22"/>
          <w:szCs w:val="22"/>
        </w:rPr>
        <w:t xml:space="preserve"> </w:t>
      </w:r>
      <w:r w:rsidRPr="001D75F7">
        <w:rPr>
          <w:sz w:val="22"/>
          <w:szCs w:val="22"/>
        </w:rPr>
        <w:t xml:space="preserve">If a student would like a refund, the tools / equipment must be returned to The DKTI in brand new, unused condition.  Tool systems are given to the students once payment in full, has been received by </w:t>
      </w:r>
      <w:r w:rsidR="001D75F7" w:rsidRPr="001D75F7">
        <w:rPr>
          <w:sz w:val="22"/>
          <w:szCs w:val="22"/>
        </w:rPr>
        <w:t>the</w:t>
      </w:r>
      <w:r w:rsidRPr="001D75F7">
        <w:rPr>
          <w:sz w:val="22"/>
          <w:szCs w:val="22"/>
        </w:rPr>
        <w:t xml:space="preserve"> DKTI. </w:t>
      </w:r>
      <w:r w:rsidRPr="001D75F7">
        <w:rPr>
          <w:iCs/>
          <w:sz w:val="22"/>
          <w:szCs w:val="22"/>
        </w:rPr>
        <w:t>Registration fee of $</w:t>
      </w:r>
      <w:r w:rsidR="0034551D" w:rsidRPr="001D75F7">
        <w:rPr>
          <w:iCs/>
          <w:sz w:val="22"/>
          <w:szCs w:val="22"/>
        </w:rPr>
        <w:t>75</w:t>
      </w:r>
      <w:r w:rsidRPr="001D75F7">
        <w:rPr>
          <w:iCs/>
          <w:sz w:val="22"/>
          <w:szCs w:val="22"/>
        </w:rPr>
        <w:t>.00 is non-refundable.  When applicable, flight costs are assumable by the student in the event of cancellation or withdrawal. (Whether or not the student was initially responsible for the flight costs)</w:t>
      </w:r>
    </w:p>
    <w:p w14:paraId="144B52EA" w14:textId="77777777" w:rsidR="00A82AB7" w:rsidRPr="001D75F7" w:rsidRDefault="00A82AB7" w:rsidP="00A82AB7">
      <w:pPr>
        <w:rPr>
          <w:sz w:val="22"/>
          <w:szCs w:val="22"/>
        </w:rPr>
      </w:pPr>
    </w:p>
    <w:p w14:paraId="28B8A8B6" w14:textId="77777777" w:rsidR="00A82AB7" w:rsidRPr="00F14353" w:rsidRDefault="00A82AB7" w:rsidP="00A82AB7">
      <w:pPr>
        <w:rPr>
          <w:b/>
          <w:sz w:val="22"/>
          <w:szCs w:val="22"/>
          <w:u w:val="single"/>
        </w:rPr>
      </w:pPr>
      <w:r w:rsidRPr="00F14353">
        <w:rPr>
          <w:b/>
          <w:sz w:val="22"/>
          <w:szCs w:val="22"/>
          <w:u w:val="single"/>
        </w:rPr>
        <w:t xml:space="preserve">FINANCIAL AID AND ASSISTANCE: </w:t>
      </w:r>
    </w:p>
    <w:p w14:paraId="4F2D0F74" w14:textId="77777777" w:rsidR="00A82AB7" w:rsidRPr="00F14353" w:rsidRDefault="00A82AB7" w:rsidP="00A82AB7">
      <w:r w:rsidRPr="00F14353">
        <w:rPr>
          <w:sz w:val="22"/>
          <w:szCs w:val="22"/>
        </w:rPr>
        <w:t>DKTI is proud to offer student loan options for all customers. For further details on a private loan, please contact the corporate office at 1-800-304-3464</w:t>
      </w:r>
      <w:r w:rsidRPr="00F14353">
        <w:t xml:space="preserve">. </w:t>
      </w:r>
    </w:p>
    <w:p w14:paraId="0EB6BDF8" w14:textId="0392DFE3" w:rsidR="00A82AB7" w:rsidRPr="00F14353" w:rsidRDefault="00A82AB7" w:rsidP="00A82AB7">
      <w:pPr>
        <w:rPr>
          <w:sz w:val="22"/>
        </w:rPr>
      </w:pPr>
      <w:r w:rsidRPr="00F14353">
        <w:rPr>
          <w:sz w:val="22"/>
        </w:rPr>
        <w:t xml:space="preserve">We also work with </w:t>
      </w:r>
      <w:r w:rsidR="0034551D">
        <w:rPr>
          <w:sz w:val="22"/>
        </w:rPr>
        <w:t>some</w:t>
      </w:r>
      <w:r w:rsidRPr="00F14353">
        <w:rPr>
          <w:sz w:val="22"/>
        </w:rPr>
        <w:t xml:space="preserve"> very beneficial Federal and State Funding agencies; injured workers (Vocational Rehabilitation), displaced/laid-off workers (Workforce Investment Act)</w:t>
      </w:r>
      <w:r w:rsidR="0034551D">
        <w:rPr>
          <w:sz w:val="22"/>
        </w:rPr>
        <w:t>,</w:t>
      </w:r>
      <w:r w:rsidRPr="00F14353">
        <w:rPr>
          <w:sz w:val="22"/>
        </w:rPr>
        <w:t xml:space="preserve"> Vocational Rehabilitation for Veterans (Veterans Affair)</w:t>
      </w:r>
      <w:r w:rsidR="0034551D">
        <w:rPr>
          <w:sz w:val="22"/>
        </w:rPr>
        <w:t xml:space="preserve"> and The Department of Veterans Affair for Veteran Benefits</w:t>
      </w:r>
      <w:r w:rsidRPr="00F14353">
        <w:rPr>
          <w:sz w:val="22"/>
        </w:rPr>
        <w:t xml:space="preserve">. </w:t>
      </w:r>
    </w:p>
    <w:p w14:paraId="13A28AFE" w14:textId="418BF405" w:rsidR="00A82AB7" w:rsidRDefault="00A82AB7" w:rsidP="00A82AB7">
      <w:pPr>
        <w:rPr>
          <w:sz w:val="22"/>
        </w:rPr>
      </w:pPr>
      <w:r w:rsidRPr="00F14353">
        <w:rPr>
          <w:sz w:val="22"/>
        </w:rPr>
        <w:t>We take great pride in assisting any and all students who believe they may be eligible for these federal or state, financial aid programs. DKTI’s policy in providing assistance with any financial aid; we do an initial interview with a student whom believes they may be eligible for the above mentioned financial aid programs. We</w:t>
      </w:r>
      <w:r>
        <w:rPr>
          <w:sz w:val="22"/>
        </w:rPr>
        <w:t xml:space="preserve"> will</w:t>
      </w:r>
      <w:r w:rsidRPr="00F14353">
        <w:rPr>
          <w:sz w:val="22"/>
        </w:rPr>
        <w:t xml:space="preserve"> reach out to a current counselor or a contact you may already be working with</w:t>
      </w:r>
      <w:r>
        <w:rPr>
          <w:sz w:val="22"/>
        </w:rPr>
        <w:t xml:space="preserve"> and</w:t>
      </w:r>
      <w:r w:rsidRPr="00F14353">
        <w:rPr>
          <w:sz w:val="22"/>
        </w:rPr>
        <w:t xml:space="preserve"> discuss with them who we are and the students educational intentions, with our institut</w:t>
      </w:r>
      <w:r>
        <w:rPr>
          <w:sz w:val="22"/>
        </w:rPr>
        <w:t>ion</w:t>
      </w:r>
      <w:r w:rsidRPr="00F14353">
        <w:rPr>
          <w:sz w:val="22"/>
        </w:rPr>
        <w:t>. If a student believes they may be eligible for one of these programs, but has not spoken with anyone yet, we can advise you of what steps to take and who to contact. For our in-house financial aid assistance, please contact Cher O’Neil- 1-800-304-3464.</w:t>
      </w:r>
      <w:r>
        <w:rPr>
          <w:sz w:val="22"/>
        </w:rPr>
        <w:t xml:space="preserve">  </w:t>
      </w:r>
    </w:p>
    <w:p w14:paraId="3740EAC6" w14:textId="507B8572" w:rsidR="00A82AB7" w:rsidRDefault="00A82AB7" w:rsidP="00A82AB7">
      <w:pPr>
        <w:jc w:val="center"/>
        <w:rPr>
          <w:sz w:val="22"/>
        </w:rPr>
      </w:pPr>
      <w:r>
        <w:rPr>
          <w:sz w:val="22"/>
        </w:rPr>
        <w:t>59</w:t>
      </w:r>
    </w:p>
    <w:p w14:paraId="2767631B" w14:textId="77777777" w:rsidR="00E16C75" w:rsidRDefault="00FF7BFF" w:rsidP="00E16C75">
      <w:pPr>
        <w:rPr>
          <w:b/>
          <w:sz w:val="40"/>
          <w:szCs w:val="40"/>
          <w:u w:val="single"/>
        </w:rPr>
      </w:pPr>
      <w:r>
        <w:rPr>
          <w:noProof/>
        </w:rPr>
        <w:lastRenderedPageBreak/>
        <w:drawing>
          <wp:inline distT="0" distB="0" distL="0" distR="0" wp14:anchorId="46B806C3" wp14:editId="1CE84D58">
            <wp:extent cx="1028700" cy="1257300"/>
            <wp:effectExtent l="0" t="0" r="0" b="0"/>
            <wp:docPr id="1" name="Picture 1" descr="logoa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 sma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inline>
        </w:drawing>
      </w:r>
      <w:r w:rsidR="00E16C75">
        <w:tab/>
      </w:r>
      <w:r w:rsidR="00E16C75">
        <w:tab/>
      </w:r>
      <w:r w:rsidR="00E16C75">
        <w:tab/>
      </w:r>
      <w:r w:rsidR="00E16C75" w:rsidRPr="00E16C75">
        <w:rPr>
          <w:b/>
          <w:sz w:val="40"/>
          <w:szCs w:val="40"/>
          <w:u w:val="single"/>
        </w:rPr>
        <w:t>Classroom Rul</w:t>
      </w:r>
      <w:r w:rsidR="00E16C75">
        <w:rPr>
          <w:b/>
          <w:sz w:val="40"/>
          <w:szCs w:val="40"/>
          <w:u w:val="single"/>
        </w:rPr>
        <w:t>e</w:t>
      </w:r>
      <w:r w:rsidR="00E16C75" w:rsidRPr="00E16C75">
        <w:rPr>
          <w:b/>
          <w:sz w:val="40"/>
          <w:szCs w:val="40"/>
          <w:u w:val="single"/>
        </w:rPr>
        <w:t>s</w:t>
      </w:r>
    </w:p>
    <w:p w14:paraId="4451CF7F" w14:textId="77777777" w:rsidR="00E16C75" w:rsidRPr="00E16C75" w:rsidRDefault="00E16C75" w:rsidP="00E16C75">
      <w:pPr>
        <w:rPr>
          <w:rFonts w:ascii="Arial" w:hAnsi="Arial" w:cs="Arial"/>
          <w:b/>
          <w:bCs/>
          <w:sz w:val="40"/>
          <w:szCs w:val="40"/>
        </w:rPr>
      </w:pPr>
    </w:p>
    <w:p w14:paraId="119224AD" w14:textId="77777777" w:rsidR="00E16C75" w:rsidRDefault="00E16C75" w:rsidP="00E16C75">
      <w:pPr>
        <w:pStyle w:val="BodyText"/>
        <w:rPr>
          <w:b/>
          <w:bCs/>
        </w:rPr>
      </w:pPr>
      <w:r>
        <w:rPr>
          <w:b/>
          <w:bCs/>
        </w:rPr>
        <w:t>The Ding King Training Institute, Inc. is a drug and alcohol free campus.  This applies to training sites and transportation provided by DKTI.  Students or staff found using these substances will be subject to termination.</w:t>
      </w:r>
    </w:p>
    <w:p w14:paraId="2E95C170" w14:textId="77777777" w:rsidR="00E16C75" w:rsidRDefault="00E16C75" w:rsidP="00E16C75">
      <w:pPr>
        <w:pStyle w:val="BodyText"/>
        <w:jc w:val="center"/>
        <w:rPr>
          <w:b/>
          <w:bCs/>
          <w:sz w:val="32"/>
        </w:rPr>
      </w:pPr>
    </w:p>
    <w:p w14:paraId="422AAF31" w14:textId="77777777" w:rsidR="00E16C75" w:rsidRPr="00E16C75" w:rsidRDefault="00E16C75" w:rsidP="00E16C75">
      <w:pPr>
        <w:pStyle w:val="BodyText"/>
        <w:jc w:val="center"/>
        <w:rPr>
          <w:b/>
          <w:bCs/>
          <w:sz w:val="40"/>
          <w:szCs w:val="40"/>
          <w:u w:val="single"/>
        </w:rPr>
      </w:pPr>
      <w:r w:rsidRPr="00E16C75">
        <w:rPr>
          <w:b/>
          <w:bCs/>
          <w:sz w:val="40"/>
          <w:szCs w:val="40"/>
          <w:u w:val="single"/>
        </w:rPr>
        <w:t>PLEASE:</w:t>
      </w:r>
    </w:p>
    <w:p w14:paraId="7A8FCBE8" w14:textId="77777777" w:rsidR="00E16C75" w:rsidRDefault="00E16C75" w:rsidP="00E16C75">
      <w:pPr>
        <w:pStyle w:val="BodyText"/>
        <w:jc w:val="center"/>
        <w:rPr>
          <w:b/>
          <w:bCs/>
          <w:sz w:val="32"/>
        </w:rPr>
      </w:pPr>
    </w:p>
    <w:p w14:paraId="798E6CB4" w14:textId="77777777" w:rsidR="00E16C75" w:rsidRPr="00E16C75" w:rsidRDefault="00E16C75" w:rsidP="00E16C75">
      <w:pPr>
        <w:rPr>
          <w:b/>
          <w:bCs/>
        </w:rPr>
      </w:pPr>
      <w:r w:rsidRPr="00E16C75">
        <w:rPr>
          <w:b/>
          <w:bCs/>
        </w:rPr>
        <w:t>Extend common courtesy to your fellow classmates, employees and visitors at DKTI.</w:t>
      </w:r>
    </w:p>
    <w:p w14:paraId="67ED251B" w14:textId="77777777" w:rsidR="00E16C75" w:rsidRPr="00E16C75" w:rsidRDefault="00E16C75" w:rsidP="00E16C75">
      <w:pPr>
        <w:rPr>
          <w:b/>
          <w:bCs/>
        </w:rPr>
      </w:pPr>
    </w:p>
    <w:p w14:paraId="0FB5766C" w14:textId="77777777" w:rsidR="00E16C75" w:rsidRPr="00E16C75" w:rsidRDefault="00E16C75" w:rsidP="00E16C75">
      <w:pPr>
        <w:rPr>
          <w:b/>
          <w:bCs/>
        </w:rPr>
      </w:pPr>
      <w:r w:rsidRPr="00E16C75">
        <w:rPr>
          <w:b/>
          <w:bCs/>
        </w:rPr>
        <w:t>Ask lots of questions, everyone learns more with lots of interaction.</w:t>
      </w:r>
    </w:p>
    <w:p w14:paraId="3F8CB925" w14:textId="77777777" w:rsidR="00E16C75" w:rsidRPr="00E16C75" w:rsidRDefault="00E16C75" w:rsidP="00E16C75">
      <w:pPr>
        <w:rPr>
          <w:b/>
          <w:bCs/>
        </w:rPr>
      </w:pPr>
    </w:p>
    <w:p w14:paraId="14A784DB" w14:textId="77777777" w:rsidR="00E16C75" w:rsidRPr="00E16C75" w:rsidRDefault="00E16C75" w:rsidP="00E16C75">
      <w:pPr>
        <w:rPr>
          <w:b/>
          <w:bCs/>
        </w:rPr>
      </w:pPr>
      <w:r w:rsidRPr="00E16C75">
        <w:rPr>
          <w:b/>
          <w:bCs/>
        </w:rPr>
        <w:t>Report all absences to your instructor. (800) 304-3464</w:t>
      </w:r>
    </w:p>
    <w:p w14:paraId="79A072D0" w14:textId="77777777" w:rsidR="00E16C75" w:rsidRPr="00E16C75" w:rsidRDefault="00E16C75" w:rsidP="00E16C75">
      <w:pPr>
        <w:pStyle w:val="BodyText"/>
        <w:rPr>
          <w:b/>
          <w:bCs/>
        </w:rPr>
      </w:pPr>
    </w:p>
    <w:p w14:paraId="1B618AAE" w14:textId="77777777" w:rsidR="00E16C75" w:rsidRPr="00E16C75" w:rsidRDefault="00E16C75" w:rsidP="00E16C75">
      <w:pPr>
        <w:pStyle w:val="BodyText"/>
        <w:rPr>
          <w:b/>
          <w:bCs/>
        </w:rPr>
      </w:pPr>
      <w:r w:rsidRPr="00E16C75">
        <w:rPr>
          <w:b/>
          <w:bCs/>
        </w:rPr>
        <w:t>Report any injury to your Instructor or the Site Supervisor immediately!</w:t>
      </w:r>
    </w:p>
    <w:p w14:paraId="0811E518" w14:textId="77777777" w:rsidR="00E16C75" w:rsidRPr="00E16C75" w:rsidRDefault="00E16C75" w:rsidP="00E16C75">
      <w:pPr>
        <w:pStyle w:val="BodyText"/>
        <w:rPr>
          <w:b/>
          <w:bCs/>
        </w:rPr>
      </w:pPr>
    </w:p>
    <w:p w14:paraId="318E7FD1" w14:textId="77777777" w:rsidR="00E16C75" w:rsidRPr="00E16C75" w:rsidRDefault="00E16C75" w:rsidP="00E16C75">
      <w:pPr>
        <w:rPr>
          <w:b/>
          <w:bCs/>
        </w:rPr>
      </w:pPr>
      <w:r w:rsidRPr="00E16C75">
        <w:rPr>
          <w:b/>
          <w:bCs/>
        </w:rPr>
        <w:t>Utilize safety equipment provided at all times.</w:t>
      </w:r>
    </w:p>
    <w:p w14:paraId="42CA544F" w14:textId="77777777" w:rsidR="00E16C75" w:rsidRPr="00E16C75" w:rsidRDefault="00E16C75" w:rsidP="00E16C75">
      <w:pPr>
        <w:pStyle w:val="BodyText"/>
        <w:rPr>
          <w:b/>
          <w:bCs/>
        </w:rPr>
      </w:pPr>
    </w:p>
    <w:p w14:paraId="67113D4E" w14:textId="77777777" w:rsidR="00E16C75" w:rsidRPr="00E16C75" w:rsidRDefault="00E16C75" w:rsidP="00E16C75">
      <w:pPr>
        <w:rPr>
          <w:b/>
          <w:bCs/>
        </w:rPr>
      </w:pPr>
      <w:r w:rsidRPr="00E16C75">
        <w:rPr>
          <w:b/>
          <w:bCs/>
        </w:rPr>
        <w:t>If you see a hazard or potential danger, notify your Instructor or the Site Supervisor immediately to resolve the danger.</w:t>
      </w:r>
    </w:p>
    <w:p w14:paraId="1B69B4AD" w14:textId="77777777" w:rsidR="00E16C75" w:rsidRPr="00E16C75" w:rsidRDefault="00E16C75" w:rsidP="00E16C75">
      <w:pPr>
        <w:pStyle w:val="BodyText"/>
        <w:rPr>
          <w:b/>
          <w:bCs/>
        </w:rPr>
      </w:pPr>
    </w:p>
    <w:p w14:paraId="4145146F" w14:textId="77777777" w:rsidR="00E16C75" w:rsidRPr="00E16C75" w:rsidRDefault="00E16C75" w:rsidP="00E16C75">
      <w:pPr>
        <w:rPr>
          <w:b/>
          <w:bCs/>
        </w:rPr>
      </w:pPr>
      <w:r w:rsidRPr="00E16C75">
        <w:rPr>
          <w:b/>
          <w:bCs/>
        </w:rPr>
        <w:t>Students should remain in class unless on break, or if your Instructor has given you permission to leave the class.</w:t>
      </w:r>
    </w:p>
    <w:p w14:paraId="122DBA06" w14:textId="77777777" w:rsidR="00E16C75" w:rsidRPr="00E16C75" w:rsidRDefault="00E16C75" w:rsidP="00E16C75">
      <w:pPr>
        <w:rPr>
          <w:b/>
          <w:bCs/>
        </w:rPr>
      </w:pPr>
    </w:p>
    <w:p w14:paraId="7F462788" w14:textId="77777777" w:rsidR="00E16C75" w:rsidRPr="00E16C75" w:rsidRDefault="00E16C75" w:rsidP="00E16C75">
      <w:pPr>
        <w:rPr>
          <w:b/>
          <w:bCs/>
        </w:rPr>
      </w:pPr>
      <w:r w:rsidRPr="00E16C75">
        <w:rPr>
          <w:b/>
          <w:bCs/>
        </w:rPr>
        <w:t>Utilize your break times for personal business, restroom breaks, smoking, etc.</w:t>
      </w:r>
    </w:p>
    <w:p w14:paraId="416784D1" w14:textId="77777777" w:rsidR="00E16C75" w:rsidRPr="00E16C75" w:rsidRDefault="00E16C75" w:rsidP="00E16C75">
      <w:pPr>
        <w:rPr>
          <w:b/>
          <w:bCs/>
        </w:rPr>
      </w:pPr>
    </w:p>
    <w:p w14:paraId="3B5F1BDF" w14:textId="77777777" w:rsidR="00E16C75" w:rsidRPr="00E16C75" w:rsidRDefault="00E16C75" w:rsidP="00E16C75">
      <w:pPr>
        <w:rPr>
          <w:b/>
          <w:bCs/>
        </w:rPr>
      </w:pPr>
      <w:r w:rsidRPr="00E16C75">
        <w:rPr>
          <w:b/>
          <w:bCs/>
        </w:rPr>
        <w:t>Clean up after yourself in the classroom and at mealtime.</w:t>
      </w:r>
    </w:p>
    <w:p w14:paraId="4ABCFA99" w14:textId="77777777" w:rsidR="00E16C75" w:rsidRPr="00E16C75" w:rsidRDefault="00E16C75" w:rsidP="00E16C75">
      <w:pPr>
        <w:rPr>
          <w:b/>
          <w:bCs/>
        </w:rPr>
      </w:pPr>
    </w:p>
    <w:p w14:paraId="4EE6AF73" w14:textId="77777777" w:rsidR="00E16C75" w:rsidRPr="00E16C75" w:rsidRDefault="00E16C75" w:rsidP="00E16C75">
      <w:pPr>
        <w:rPr>
          <w:b/>
          <w:bCs/>
        </w:rPr>
      </w:pPr>
      <w:r w:rsidRPr="00E16C75">
        <w:rPr>
          <w:b/>
          <w:bCs/>
        </w:rPr>
        <w:t>Keep a positive attitude!  “BE HAPPY”!</w:t>
      </w:r>
    </w:p>
    <w:p w14:paraId="02E5AFE3" w14:textId="77777777" w:rsidR="00E16C75" w:rsidRPr="00E16C75" w:rsidRDefault="00E16C75" w:rsidP="00E16C75">
      <w:pPr>
        <w:rPr>
          <w:b/>
          <w:bCs/>
        </w:rPr>
      </w:pPr>
    </w:p>
    <w:p w14:paraId="40995A87" w14:textId="77777777" w:rsidR="00E16C75" w:rsidRPr="00E16C75" w:rsidRDefault="00E16C75" w:rsidP="00E16C75">
      <w:pPr>
        <w:rPr>
          <w:b/>
          <w:bCs/>
        </w:rPr>
      </w:pPr>
      <w:r w:rsidRPr="00E16C75">
        <w:rPr>
          <w:b/>
          <w:bCs/>
        </w:rPr>
        <w:t>Be a team player.</w:t>
      </w:r>
    </w:p>
    <w:p w14:paraId="5632B653" w14:textId="77777777" w:rsidR="00E16C75" w:rsidRPr="00E16C75" w:rsidRDefault="00E16C75" w:rsidP="00E16C75">
      <w:pPr>
        <w:rPr>
          <w:b/>
          <w:bCs/>
        </w:rPr>
      </w:pPr>
    </w:p>
    <w:p w14:paraId="7289715B" w14:textId="77777777" w:rsidR="00E16C75" w:rsidRPr="00E16C75" w:rsidRDefault="00E16C75" w:rsidP="00E16C75">
      <w:pPr>
        <w:rPr>
          <w:b/>
          <w:bCs/>
        </w:rPr>
      </w:pPr>
      <w:r w:rsidRPr="00E16C75">
        <w:rPr>
          <w:b/>
          <w:bCs/>
        </w:rPr>
        <w:t>If you have a concern with training, a staff member or student, work with your Instructor or the Site Supervisor to resolve the issue.</w:t>
      </w:r>
    </w:p>
    <w:p w14:paraId="1DCE9CC8" w14:textId="77777777" w:rsidR="00E16C75" w:rsidRPr="00E16C75" w:rsidRDefault="00E16C75" w:rsidP="00E16C75">
      <w:pPr>
        <w:rPr>
          <w:b/>
          <w:bCs/>
        </w:rPr>
      </w:pPr>
    </w:p>
    <w:p w14:paraId="1A616DB7" w14:textId="77777777" w:rsidR="00E16C75" w:rsidRPr="00E16C75" w:rsidRDefault="00E16C75" w:rsidP="00E16C75">
      <w:pPr>
        <w:rPr>
          <w:b/>
          <w:bCs/>
        </w:rPr>
      </w:pPr>
      <w:r w:rsidRPr="00E16C75">
        <w:rPr>
          <w:b/>
          <w:bCs/>
        </w:rPr>
        <w:t>Share your ideas or suggestions about your training, our services, or business; we are glad to hear about it.</w:t>
      </w:r>
    </w:p>
    <w:p w14:paraId="26BABCC8" w14:textId="77777777" w:rsidR="00E16C75" w:rsidRDefault="00E16C75" w:rsidP="00E16C75">
      <w:pPr>
        <w:rPr>
          <w:rFonts w:ascii="Arial" w:hAnsi="Arial" w:cs="Arial"/>
          <w:b/>
          <w:bCs/>
        </w:rPr>
      </w:pPr>
    </w:p>
    <w:p w14:paraId="64E8FA14" w14:textId="77777777" w:rsidR="00E16C75" w:rsidRDefault="00E16C75" w:rsidP="00E16C75">
      <w:pPr>
        <w:jc w:val="center"/>
        <w:rPr>
          <w:rFonts w:ascii="Arial" w:hAnsi="Arial" w:cs="Arial"/>
          <w:b/>
          <w:bCs/>
          <w:sz w:val="36"/>
          <w:u w:val="single"/>
        </w:rPr>
      </w:pPr>
    </w:p>
    <w:p w14:paraId="58CEBEA9" w14:textId="77777777" w:rsidR="00E16C75" w:rsidRPr="00E16C75" w:rsidRDefault="00E16C75" w:rsidP="00E16C75">
      <w:pPr>
        <w:jc w:val="center"/>
        <w:rPr>
          <w:rFonts w:ascii="Arial" w:hAnsi="Arial" w:cs="Arial"/>
          <w:b/>
          <w:bCs/>
          <w:sz w:val="36"/>
          <w:u w:val="single"/>
        </w:rPr>
      </w:pPr>
      <w:r w:rsidRPr="00E16C75">
        <w:rPr>
          <w:rFonts w:ascii="Arial" w:hAnsi="Arial" w:cs="Arial"/>
          <w:b/>
          <w:bCs/>
          <w:sz w:val="36"/>
          <w:u w:val="single"/>
        </w:rPr>
        <w:t>Most of all…</w:t>
      </w:r>
    </w:p>
    <w:p w14:paraId="0E753ABB" w14:textId="77777777" w:rsidR="00E16C75" w:rsidRPr="00E16C75" w:rsidRDefault="00E16C75" w:rsidP="00E16C75">
      <w:pPr>
        <w:jc w:val="center"/>
        <w:rPr>
          <w:rFonts w:ascii="Arial" w:hAnsi="Arial" w:cs="Arial"/>
          <w:sz w:val="22"/>
        </w:rPr>
      </w:pPr>
      <w:r w:rsidRPr="00E16C75">
        <w:rPr>
          <w:rFonts w:ascii="Arial" w:hAnsi="Arial" w:cs="Arial"/>
          <w:b/>
          <w:bCs/>
          <w:sz w:val="36"/>
          <w:u w:val="single"/>
        </w:rPr>
        <w:t xml:space="preserve"> “HAVE A GREAT TIME AND LEARN, LEARN, LEARN”!</w:t>
      </w:r>
    </w:p>
    <w:p w14:paraId="425AC989" w14:textId="77777777" w:rsidR="00E16C75" w:rsidRDefault="00E16C75" w:rsidP="00E16C75">
      <w:pPr>
        <w:jc w:val="center"/>
        <w:rPr>
          <w:sz w:val="22"/>
        </w:rPr>
      </w:pPr>
    </w:p>
    <w:p w14:paraId="2FF2700D" w14:textId="77777777" w:rsidR="00E16C75" w:rsidRDefault="00E16C75" w:rsidP="00E16C75">
      <w:pPr>
        <w:jc w:val="center"/>
        <w:rPr>
          <w:sz w:val="22"/>
        </w:rPr>
      </w:pPr>
    </w:p>
    <w:p w14:paraId="02C1700D" w14:textId="77777777" w:rsidR="00E16C75" w:rsidRDefault="00E16C75" w:rsidP="00E16C75">
      <w:pPr>
        <w:jc w:val="center"/>
        <w:rPr>
          <w:sz w:val="22"/>
        </w:rPr>
      </w:pPr>
    </w:p>
    <w:p w14:paraId="51F46795" w14:textId="77777777" w:rsidR="00E16C75" w:rsidRDefault="00E16C75" w:rsidP="00E16C75">
      <w:pPr>
        <w:jc w:val="center"/>
        <w:rPr>
          <w:sz w:val="22"/>
        </w:rPr>
      </w:pPr>
    </w:p>
    <w:p w14:paraId="28369633" w14:textId="77777777" w:rsidR="007E2515" w:rsidRDefault="007E2515" w:rsidP="00E16C75">
      <w:pPr>
        <w:jc w:val="center"/>
        <w:rPr>
          <w:sz w:val="22"/>
        </w:rPr>
      </w:pPr>
    </w:p>
    <w:p w14:paraId="512CEF8E" w14:textId="77777777" w:rsidR="007E2515" w:rsidRDefault="007E2515" w:rsidP="00E16C75">
      <w:pPr>
        <w:jc w:val="center"/>
        <w:rPr>
          <w:sz w:val="22"/>
        </w:rPr>
      </w:pPr>
    </w:p>
    <w:p w14:paraId="2417D44D" w14:textId="77777777" w:rsidR="00FE6975" w:rsidRDefault="00FE6975" w:rsidP="00E16C75">
      <w:pPr>
        <w:jc w:val="center"/>
        <w:rPr>
          <w:sz w:val="22"/>
        </w:rPr>
      </w:pPr>
    </w:p>
    <w:p w14:paraId="43EEE9EF" w14:textId="3E06C09B" w:rsidR="00E16C75" w:rsidRDefault="00FE6975" w:rsidP="00E16C75">
      <w:pPr>
        <w:jc w:val="center"/>
        <w:rPr>
          <w:sz w:val="22"/>
        </w:rPr>
      </w:pPr>
      <w:r>
        <w:rPr>
          <w:sz w:val="22"/>
        </w:rPr>
        <w:t>60</w:t>
      </w:r>
    </w:p>
    <w:p w14:paraId="3F915D60" w14:textId="77777777" w:rsidR="00E419E8" w:rsidRPr="00E419E8" w:rsidRDefault="00E419E8" w:rsidP="00F8794F">
      <w:pPr>
        <w:rPr>
          <w:sz w:val="22"/>
          <w:szCs w:val="22"/>
        </w:rPr>
      </w:pPr>
    </w:p>
    <w:sectPr w:rsidR="00E419E8" w:rsidRPr="00E419E8" w:rsidSect="00F24D16">
      <w:footerReference w:type="even" r:id="rId9"/>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E74D" w14:textId="77777777" w:rsidR="002E474D" w:rsidRDefault="002E474D">
      <w:r>
        <w:separator/>
      </w:r>
    </w:p>
  </w:endnote>
  <w:endnote w:type="continuationSeparator" w:id="0">
    <w:p w14:paraId="08329BF6" w14:textId="77777777" w:rsidR="002E474D" w:rsidRDefault="002E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5042" w14:textId="77777777" w:rsidR="00C10D5A" w:rsidRDefault="00C10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AFBC14E" w14:textId="77777777" w:rsidR="00C10D5A" w:rsidRDefault="00C10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6830" w14:textId="77777777" w:rsidR="002E474D" w:rsidRDefault="002E474D">
      <w:r>
        <w:separator/>
      </w:r>
    </w:p>
  </w:footnote>
  <w:footnote w:type="continuationSeparator" w:id="0">
    <w:p w14:paraId="426661C9" w14:textId="77777777" w:rsidR="002E474D" w:rsidRDefault="002E4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D63"/>
    <w:multiLevelType w:val="hybridMultilevel"/>
    <w:tmpl w:val="266444DE"/>
    <w:lvl w:ilvl="0" w:tplc="FFFFFFFF">
      <w:start w:val="1"/>
      <w:numFmt w:val="bullet"/>
      <w:lvlText w:val=""/>
      <w:lvlJc w:val="left"/>
      <w:pPr>
        <w:tabs>
          <w:tab w:val="num" w:pos="4662"/>
        </w:tabs>
        <w:ind w:left="4662" w:hanging="360"/>
      </w:pPr>
      <w:rPr>
        <w:rFonts w:ascii="Wingdings" w:hAnsi="Wingdings" w:hint="default"/>
      </w:rPr>
    </w:lvl>
    <w:lvl w:ilvl="1" w:tplc="FFFFFFFF" w:tentative="1">
      <w:start w:val="1"/>
      <w:numFmt w:val="bullet"/>
      <w:lvlText w:val="o"/>
      <w:lvlJc w:val="left"/>
      <w:pPr>
        <w:tabs>
          <w:tab w:val="num" w:pos="5382"/>
        </w:tabs>
        <w:ind w:left="5382" w:hanging="360"/>
      </w:pPr>
      <w:rPr>
        <w:rFonts w:ascii="Courier New" w:hAnsi="Courier New" w:hint="default"/>
      </w:rPr>
    </w:lvl>
    <w:lvl w:ilvl="2" w:tplc="FFFFFFFF" w:tentative="1">
      <w:start w:val="1"/>
      <w:numFmt w:val="bullet"/>
      <w:lvlText w:val=""/>
      <w:lvlJc w:val="left"/>
      <w:pPr>
        <w:tabs>
          <w:tab w:val="num" w:pos="6102"/>
        </w:tabs>
        <w:ind w:left="6102" w:hanging="360"/>
      </w:pPr>
      <w:rPr>
        <w:rFonts w:ascii="Wingdings" w:hAnsi="Wingdings" w:hint="default"/>
      </w:rPr>
    </w:lvl>
    <w:lvl w:ilvl="3" w:tplc="FFFFFFFF" w:tentative="1">
      <w:start w:val="1"/>
      <w:numFmt w:val="bullet"/>
      <w:lvlText w:val=""/>
      <w:lvlJc w:val="left"/>
      <w:pPr>
        <w:tabs>
          <w:tab w:val="num" w:pos="6822"/>
        </w:tabs>
        <w:ind w:left="6822" w:hanging="360"/>
      </w:pPr>
      <w:rPr>
        <w:rFonts w:ascii="Symbol" w:hAnsi="Symbol" w:hint="default"/>
      </w:rPr>
    </w:lvl>
    <w:lvl w:ilvl="4" w:tplc="FFFFFFFF" w:tentative="1">
      <w:start w:val="1"/>
      <w:numFmt w:val="bullet"/>
      <w:lvlText w:val="o"/>
      <w:lvlJc w:val="left"/>
      <w:pPr>
        <w:tabs>
          <w:tab w:val="num" w:pos="7542"/>
        </w:tabs>
        <w:ind w:left="7542" w:hanging="360"/>
      </w:pPr>
      <w:rPr>
        <w:rFonts w:ascii="Courier New" w:hAnsi="Courier New" w:hint="default"/>
      </w:rPr>
    </w:lvl>
    <w:lvl w:ilvl="5" w:tplc="FFFFFFFF" w:tentative="1">
      <w:start w:val="1"/>
      <w:numFmt w:val="bullet"/>
      <w:lvlText w:val=""/>
      <w:lvlJc w:val="left"/>
      <w:pPr>
        <w:tabs>
          <w:tab w:val="num" w:pos="8262"/>
        </w:tabs>
        <w:ind w:left="8262" w:hanging="360"/>
      </w:pPr>
      <w:rPr>
        <w:rFonts w:ascii="Wingdings" w:hAnsi="Wingdings" w:hint="default"/>
      </w:rPr>
    </w:lvl>
    <w:lvl w:ilvl="6" w:tplc="FFFFFFFF" w:tentative="1">
      <w:start w:val="1"/>
      <w:numFmt w:val="bullet"/>
      <w:lvlText w:val=""/>
      <w:lvlJc w:val="left"/>
      <w:pPr>
        <w:tabs>
          <w:tab w:val="num" w:pos="8982"/>
        </w:tabs>
        <w:ind w:left="8982" w:hanging="360"/>
      </w:pPr>
      <w:rPr>
        <w:rFonts w:ascii="Symbol" w:hAnsi="Symbol" w:hint="default"/>
      </w:rPr>
    </w:lvl>
    <w:lvl w:ilvl="7" w:tplc="FFFFFFFF" w:tentative="1">
      <w:start w:val="1"/>
      <w:numFmt w:val="bullet"/>
      <w:lvlText w:val="o"/>
      <w:lvlJc w:val="left"/>
      <w:pPr>
        <w:tabs>
          <w:tab w:val="num" w:pos="9702"/>
        </w:tabs>
        <w:ind w:left="9702" w:hanging="360"/>
      </w:pPr>
      <w:rPr>
        <w:rFonts w:ascii="Courier New" w:hAnsi="Courier New" w:hint="default"/>
      </w:rPr>
    </w:lvl>
    <w:lvl w:ilvl="8" w:tplc="FFFFFFFF" w:tentative="1">
      <w:start w:val="1"/>
      <w:numFmt w:val="bullet"/>
      <w:lvlText w:val=""/>
      <w:lvlJc w:val="left"/>
      <w:pPr>
        <w:tabs>
          <w:tab w:val="num" w:pos="10422"/>
        </w:tabs>
        <w:ind w:left="10422" w:hanging="360"/>
      </w:pPr>
      <w:rPr>
        <w:rFonts w:ascii="Wingdings" w:hAnsi="Wingdings" w:hint="default"/>
      </w:rPr>
    </w:lvl>
  </w:abstractNum>
  <w:abstractNum w:abstractNumId="1" w15:restartNumberingAfterBreak="0">
    <w:nsid w:val="05E12DD3"/>
    <w:multiLevelType w:val="hybridMultilevel"/>
    <w:tmpl w:val="629A3300"/>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53760B"/>
    <w:multiLevelType w:val="multilevel"/>
    <w:tmpl w:val="887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652CC"/>
    <w:multiLevelType w:val="hybridMultilevel"/>
    <w:tmpl w:val="19B6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0D1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808E0"/>
    <w:multiLevelType w:val="hybridMultilevel"/>
    <w:tmpl w:val="4D148EB8"/>
    <w:lvl w:ilvl="0" w:tplc="136C901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8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414D0"/>
    <w:multiLevelType w:val="hybridMultilevel"/>
    <w:tmpl w:val="0E423A9E"/>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3A59EF"/>
    <w:multiLevelType w:val="hybridMultilevel"/>
    <w:tmpl w:val="12C8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D3CFB"/>
    <w:multiLevelType w:val="multilevel"/>
    <w:tmpl w:val="457C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01B9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067136F"/>
    <w:multiLevelType w:val="hybridMultilevel"/>
    <w:tmpl w:val="91D8A3FC"/>
    <w:lvl w:ilvl="0" w:tplc="8616687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073B16"/>
    <w:multiLevelType w:val="singleLevel"/>
    <w:tmpl w:val="F34C6F62"/>
    <w:lvl w:ilvl="0">
      <w:start w:val="1"/>
      <w:numFmt w:val="decimal"/>
      <w:lvlText w:val="%1."/>
      <w:lvlJc w:val="left"/>
      <w:pPr>
        <w:tabs>
          <w:tab w:val="num" w:pos="720"/>
        </w:tabs>
        <w:ind w:left="720" w:hanging="720"/>
      </w:pPr>
      <w:rPr>
        <w:rFonts w:hint="default"/>
      </w:rPr>
    </w:lvl>
  </w:abstractNum>
  <w:abstractNum w:abstractNumId="14" w15:restartNumberingAfterBreak="0">
    <w:nsid w:val="35FC5497"/>
    <w:multiLevelType w:val="hybridMultilevel"/>
    <w:tmpl w:val="D5DCD26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275822"/>
    <w:multiLevelType w:val="hybridMultilevel"/>
    <w:tmpl w:val="266444DE"/>
    <w:lvl w:ilvl="0" w:tplc="FFFFFFFF">
      <w:start w:val="1"/>
      <w:numFmt w:val="bullet"/>
      <w:lvlText w:val=""/>
      <w:lvlJc w:val="left"/>
      <w:pPr>
        <w:tabs>
          <w:tab w:val="num" w:pos="4662"/>
        </w:tabs>
        <w:ind w:left="4662" w:hanging="360"/>
      </w:pPr>
      <w:rPr>
        <w:rFonts w:ascii="Wingdings" w:hAnsi="Wingdings" w:hint="default"/>
      </w:rPr>
    </w:lvl>
    <w:lvl w:ilvl="1" w:tplc="FFFFFFFF" w:tentative="1">
      <w:start w:val="1"/>
      <w:numFmt w:val="bullet"/>
      <w:lvlText w:val="o"/>
      <w:lvlJc w:val="left"/>
      <w:pPr>
        <w:tabs>
          <w:tab w:val="num" w:pos="5382"/>
        </w:tabs>
        <w:ind w:left="5382" w:hanging="360"/>
      </w:pPr>
      <w:rPr>
        <w:rFonts w:ascii="Courier New" w:hAnsi="Courier New" w:hint="default"/>
      </w:rPr>
    </w:lvl>
    <w:lvl w:ilvl="2" w:tplc="FFFFFFFF" w:tentative="1">
      <w:start w:val="1"/>
      <w:numFmt w:val="bullet"/>
      <w:lvlText w:val=""/>
      <w:lvlJc w:val="left"/>
      <w:pPr>
        <w:tabs>
          <w:tab w:val="num" w:pos="6102"/>
        </w:tabs>
        <w:ind w:left="6102" w:hanging="360"/>
      </w:pPr>
      <w:rPr>
        <w:rFonts w:ascii="Wingdings" w:hAnsi="Wingdings" w:hint="default"/>
      </w:rPr>
    </w:lvl>
    <w:lvl w:ilvl="3" w:tplc="FFFFFFFF" w:tentative="1">
      <w:start w:val="1"/>
      <w:numFmt w:val="bullet"/>
      <w:lvlText w:val=""/>
      <w:lvlJc w:val="left"/>
      <w:pPr>
        <w:tabs>
          <w:tab w:val="num" w:pos="6822"/>
        </w:tabs>
        <w:ind w:left="6822" w:hanging="360"/>
      </w:pPr>
      <w:rPr>
        <w:rFonts w:ascii="Symbol" w:hAnsi="Symbol" w:hint="default"/>
      </w:rPr>
    </w:lvl>
    <w:lvl w:ilvl="4" w:tplc="FFFFFFFF" w:tentative="1">
      <w:start w:val="1"/>
      <w:numFmt w:val="bullet"/>
      <w:lvlText w:val="o"/>
      <w:lvlJc w:val="left"/>
      <w:pPr>
        <w:tabs>
          <w:tab w:val="num" w:pos="7542"/>
        </w:tabs>
        <w:ind w:left="7542" w:hanging="360"/>
      </w:pPr>
      <w:rPr>
        <w:rFonts w:ascii="Courier New" w:hAnsi="Courier New" w:hint="default"/>
      </w:rPr>
    </w:lvl>
    <w:lvl w:ilvl="5" w:tplc="FFFFFFFF" w:tentative="1">
      <w:start w:val="1"/>
      <w:numFmt w:val="bullet"/>
      <w:lvlText w:val=""/>
      <w:lvlJc w:val="left"/>
      <w:pPr>
        <w:tabs>
          <w:tab w:val="num" w:pos="8262"/>
        </w:tabs>
        <w:ind w:left="8262" w:hanging="360"/>
      </w:pPr>
      <w:rPr>
        <w:rFonts w:ascii="Wingdings" w:hAnsi="Wingdings" w:hint="default"/>
      </w:rPr>
    </w:lvl>
    <w:lvl w:ilvl="6" w:tplc="FFFFFFFF" w:tentative="1">
      <w:start w:val="1"/>
      <w:numFmt w:val="bullet"/>
      <w:lvlText w:val=""/>
      <w:lvlJc w:val="left"/>
      <w:pPr>
        <w:tabs>
          <w:tab w:val="num" w:pos="8982"/>
        </w:tabs>
        <w:ind w:left="8982" w:hanging="360"/>
      </w:pPr>
      <w:rPr>
        <w:rFonts w:ascii="Symbol" w:hAnsi="Symbol" w:hint="default"/>
      </w:rPr>
    </w:lvl>
    <w:lvl w:ilvl="7" w:tplc="FFFFFFFF" w:tentative="1">
      <w:start w:val="1"/>
      <w:numFmt w:val="bullet"/>
      <w:lvlText w:val="o"/>
      <w:lvlJc w:val="left"/>
      <w:pPr>
        <w:tabs>
          <w:tab w:val="num" w:pos="9702"/>
        </w:tabs>
        <w:ind w:left="9702" w:hanging="360"/>
      </w:pPr>
      <w:rPr>
        <w:rFonts w:ascii="Courier New" w:hAnsi="Courier New" w:hint="default"/>
      </w:rPr>
    </w:lvl>
    <w:lvl w:ilvl="8" w:tplc="FFFFFFFF" w:tentative="1">
      <w:start w:val="1"/>
      <w:numFmt w:val="bullet"/>
      <w:lvlText w:val=""/>
      <w:lvlJc w:val="left"/>
      <w:pPr>
        <w:tabs>
          <w:tab w:val="num" w:pos="10422"/>
        </w:tabs>
        <w:ind w:left="10422" w:hanging="360"/>
      </w:pPr>
      <w:rPr>
        <w:rFonts w:ascii="Wingdings" w:hAnsi="Wingdings" w:hint="default"/>
      </w:rPr>
    </w:lvl>
  </w:abstractNum>
  <w:abstractNum w:abstractNumId="16" w15:restartNumberingAfterBreak="0">
    <w:nsid w:val="414955F7"/>
    <w:multiLevelType w:val="hybridMultilevel"/>
    <w:tmpl w:val="12C8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74D00"/>
    <w:multiLevelType w:val="multilevel"/>
    <w:tmpl w:val="6A5E1DF0"/>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4CE4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1E4B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76B0B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A4D2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2D44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276C8D"/>
    <w:multiLevelType w:val="hybridMultilevel"/>
    <w:tmpl w:val="3BF80150"/>
    <w:lvl w:ilvl="0" w:tplc="8744D46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452E91"/>
    <w:multiLevelType w:val="hybridMultilevel"/>
    <w:tmpl w:val="AC4EDD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45669E"/>
    <w:multiLevelType w:val="multilevel"/>
    <w:tmpl w:val="2F56494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762071"/>
    <w:multiLevelType w:val="hybridMultilevel"/>
    <w:tmpl w:val="9DA4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74B22"/>
    <w:multiLevelType w:val="singleLevel"/>
    <w:tmpl w:val="0409000F"/>
    <w:lvl w:ilvl="0">
      <w:start w:val="8"/>
      <w:numFmt w:val="decimal"/>
      <w:lvlText w:val="%1."/>
      <w:lvlJc w:val="left"/>
      <w:pPr>
        <w:tabs>
          <w:tab w:val="num" w:pos="360"/>
        </w:tabs>
        <w:ind w:left="360" w:hanging="360"/>
      </w:pPr>
      <w:rPr>
        <w:rFonts w:hint="default"/>
      </w:rPr>
    </w:lvl>
  </w:abstractNum>
  <w:abstractNum w:abstractNumId="28" w15:restartNumberingAfterBreak="0">
    <w:nsid w:val="60560981"/>
    <w:multiLevelType w:val="hybridMultilevel"/>
    <w:tmpl w:val="85EE6CAA"/>
    <w:lvl w:ilvl="0" w:tplc="FFFFFFFF">
      <w:start w:val="1"/>
      <w:numFmt w:val="bullet"/>
      <w:lvlText w:val=""/>
      <w:lvlJc w:val="left"/>
      <w:pPr>
        <w:tabs>
          <w:tab w:val="num" w:pos="1170"/>
        </w:tabs>
        <w:ind w:left="1170" w:hanging="360"/>
      </w:pPr>
      <w:rPr>
        <w:rFonts w:ascii="Wingdings" w:hAnsi="Wingdings"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29" w15:restartNumberingAfterBreak="0">
    <w:nsid w:val="60A560E0"/>
    <w:multiLevelType w:val="multilevel"/>
    <w:tmpl w:val="9E7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D7B3C"/>
    <w:multiLevelType w:val="hybridMultilevel"/>
    <w:tmpl w:val="B3B4AF22"/>
    <w:lvl w:ilvl="0" w:tplc="2D3A9258">
      <w:start w:val="4"/>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654043"/>
    <w:multiLevelType w:val="hybridMultilevel"/>
    <w:tmpl w:val="37BECCE4"/>
    <w:lvl w:ilvl="0" w:tplc="FFFFFFFF">
      <w:start w:val="1"/>
      <w:numFmt w:val="bullet"/>
      <w:lvlText w:val=""/>
      <w:lvlJc w:val="left"/>
      <w:pPr>
        <w:tabs>
          <w:tab w:val="num" w:pos="1170"/>
        </w:tabs>
        <w:ind w:left="1170" w:hanging="360"/>
      </w:pPr>
      <w:rPr>
        <w:rFonts w:ascii="Wingdings" w:hAnsi="Wingdings"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648D4F24"/>
    <w:multiLevelType w:val="hybridMultilevel"/>
    <w:tmpl w:val="877AF0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1730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15F16B2"/>
    <w:multiLevelType w:val="hybridMultilevel"/>
    <w:tmpl w:val="CF0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414A8"/>
    <w:multiLevelType w:val="hybridMultilevel"/>
    <w:tmpl w:val="372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70C69"/>
    <w:multiLevelType w:val="hybridMultilevel"/>
    <w:tmpl w:val="87AA035C"/>
    <w:lvl w:ilvl="0" w:tplc="19C89488">
      <w:start w:val="1"/>
      <w:numFmt w:val="decimal"/>
      <w:lvlText w:val="%1."/>
      <w:lvlJc w:val="left"/>
      <w:pPr>
        <w:ind w:left="54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B5909"/>
    <w:multiLevelType w:val="hybridMultilevel"/>
    <w:tmpl w:val="8C143BDC"/>
    <w:lvl w:ilvl="0" w:tplc="DDD002D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CA470C"/>
    <w:multiLevelType w:val="hybridMultilevel"/>
    <w:tmpl w:val="B33A6B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29"/>
  </w:num>
  <w:num w:numId="4">
    <w:abstractNumId w:val="0"/>
  </w:num>
  <w:num w:numId="5">
    <w:abstractNumId w:val="15"/>
  </w:num>
  <w:num w:numId="6">
    <w:abstractNumId w:val="22"/>
  </w:num>
  <w:num w:numId="7">
    <w:abstractNumId w:val="7"/>
  </w:num>
  <w:num w:numId="8">
    <w:abstractNumId w:val="21"/>
  </w:num>
  <w:num w:numId="9">
    <w:abstractNumId w:val="18"/>
  </w:num>
  <w:num w:numId="10">
    <w:abstractNumId w:val="33"/>
  </w:num>
  <w:num w:numId="11">
    <w:abstractNumId w:val="5"/>
  </w:num>
  <w:num w:numId="12">
    <w:abstractNumId w:val="13"/>
  </w:num>
  <w:num w:numId="13">
    <w:abstractNumId w:val="25"/>
  </w:num>
  <w:num w:numId="14">
    <w:abstractNumId w:val="17"/>
  </w:num>
  <w:num w:numId="15">
    <w:abstractNumId w:val="28"/>
  </w:num>
  <w:num w:numId="16">
    <w:abstractNumId w:val="31"/>
  </w:num>
  <w:num w:numId="17">
    <w:abstractNumId w:val="19"/>
  </w:num>
  <w:num w:numId="18">
    <w:abstractNumId w:val="38"/>
  </w:num>
  <w:num w:numId="19">
    <w:abstractNumId w:val="27"/>
  </w:num>
  <w:num w:numId="20">
    <w:abstractNumId w:val="20"/>
  </w:num>
  <w:num w:numId="21">
    <w:abstractNumId w:val="11"/>
  </w:num>
  <w:num w:numId="22">
    <w:abstractNumId w:val="30"/>
  </w:num>
  <w:num w:numId="23">
    <w:abstractNumId w:val="12"/>
  </w:num>
  <w:num w:numId="24">
    <w:abstractNumId w:val="8"/>
  </w:num>
  <w:num w:numId="25">
    <w:abstractNumId w:val="32"/>
  </w:num>
  <w:num w:numId="26">
    <w:abstractNumId w:val="6"/>
  </w:num>
  <w:num w:numId="27">
    <w:abstractNumId w:val="24"/>
  </w:num>
  <w:num w:numId="28">
    <w:abstractNumId w:val="14"/>
  </w:num>
  <w:num w:numId="29">
    <w:abstractNumId w:val="37"/>
  </w:num>
  <w:num w:numId="30">
    <w:abstractNumId w:val="23"/>
  </w:num>
  <w:num w:numId="31">
    <w:abstractNumId w:val="9"/>
  </w:num>
  <w:num w:numId="32">
    <w:abstractNumId w:val="16"/>
  </w:num>
  <w:num w:numId="33">
    <w:abstractNumId w:val="35"/>
  </w:num>
  <w:num w:numId="34">
    <w:abstractNumId w:val="1"/>
  </w:num>
  <w:num w:numId="35">
    <w:abstractNumId w:val="3"/>
  </w:num>
  <w:num w:numId="36">
    <w:abstractNumId w:val="34"/>
  </w:num>
  <w:num w:numId="37">
    <w:abstractNumId w:val="36"/>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D8"/>
    <w:rsid w:val="00001886"/>
    <w:rsid w:val="00012C12"/>
    <w:rsid w:val="00022239"/>
    <w:rsid w:val="00023C2C"/>
    <w:rsid w:val="000608C5"/>
    <w:rsid w:val="000652DB"/>
    <w:rsid w:val="0009055F"/>
    <w:rsid w:val="000A3A2F"/>
    <w:rsid w:val="000A6366"/>
    <w:rsid w:val="000C0879"/>
    <w:rsid w:val="000D13D6"/>
    <w:rsid w:val="000D5D5F"/>
    <w:rsid w:val="000E213C"/>
    <w:rsid w:val="00102692"/>
    <w:rsid w:val="00114A26"/>
    <w:rsid w:val="001173DA"/>
    <w:rsid w:val="00135927"/>
    <w:rsid w:val="00137E64"/>
    <w:rsid w:val="00154207"/>
    <w:rsid w:val="00167396"/>
    <w:rsid w:val="00177AD8"/>
    <w:rsid w:val="001828CA"/>
    <w:rsid w:val="001B2B07"/>
    <w:rsid w:val="001B79C3"/>
    <w:rsid w:val="001D66D6"/>
    <w:rsid w:val="001D75F7"/>
    <w:rsid w:val="001E14DE"/>
    <w:rsid w:val="00216E8A"/>
    <w:rsid w:val="00224BE1"/>
    <w:rsid w:val="002332B9"/>
    <w:rsid w:val="0024534A"/>
    <w:rsid w:val="00245877"/>
    <w:rsid w:val="00247320"/>
    <w:rsid w:val="002727B1"/>
    <w:rsid w:val="00276497"/>
    <w:rsid w:val="00286642"/>
    <w:rsid w:val="00295192"/>
    <w:rsid w:val="002A5AB3"/>
    <w:rsid w:val="002B6E95"/>
    <w:rsid w:val="002C3AEE"/>
    <w:rsid w:val="002C3E04"/>
    <w:rsid w:val="002E474D"/>
    <w:rsid w:val="002F5342"/>
    <w:rsid w:val="002F5DF6"/>
    <w:rsid w:val="00303326"/>
    <w:rsid w:val="0030738F"/>
    <w:rsid w:val="003075E5"/>
    <w:rsid w:val="003263CE"/>
    <w:rsid w:val="003326E8"/>
    <w:rsid w:val="0033421F"/>
    <w:rsid w:val="00335D87"/>
    <w:rsid w:val="0034551D"/>
    <w:rsid w:val="00356773"/>
    <w:rsid w:val="00375FB1"/>
    <w:rsid w:val="00391F98"/>
    <w:rsid w:val="00393DBB"/>
    <w:rsid w:val="003A4241"/>
    <w:rsid w:val="003D7F85"/>
    <w:rsid w:val="003E0E53"/>
    <w:rsid w:val="003E2648"/>
    <w:rsid w:val="003E4F1B"/>
    <w:rsid w:val="003E59C2"/>
    <w:rsid w:val="003F7492"/>
    <w:rsid w:val="00404220"/>
    <w:rsid w:val="004044F4"/>
    <w:rsid w:val="00405AD3"/>
    <w:rsid w:val="00416AC8"/>
    <w:rsid w:val="00417021"/>
    <w:rsid w:val="004170E0"/>
    <w:rsid w:val="00420A1C"/>
    <w:rsid w:val="00441FB2"/>
    <w:rsid w:val="00442639"/>
    <w:rsid w:val="004463BE"/>
    <w:rsid w:val="00454748"/>
    <w:rsid w:val="004A2618"/>
    <w:rsid w:val="004B4EA9"/>
    <w:rsid w:val="004C31E7"/>
    <w:rsid w:val="004D601B"/>
    <w:rsid w:val="004E1578"/>
    <w:rsid w:val="004F656E"/>
    <w:rsid w:val="005065A9"/>
    <w:rsid w:val="00507243"/>
    <w:rsid w:val="0051141B"/>
    <w:rsid w:val="00520EDA"/>
    <w:rsid w:val="00525869"/>
    <w:rsid w:val="0052678B"/>
    <w:rsid w:val="00550480"/>
    <w:rsid w:val="00553679"/>
    <w:rsid w:val="00572678"/>
    <w:rsid w:val="00575E8C"/>
    <w:rsid w:val="00591D5E"/>
    <w:rsid w:val="00595E0F"/>
    <w:rsid w:val="005976BB"/>
    <w:rsid w:val="005C3B54"/>
    <w:rsid w:val="005D0FC7"/>
    <w:rsid w:val="005D1142"/>
    <w:rsid w:val="005E716A"/>
    <w:rsid w:val="005F28DE"/>
    <w:rsid w:val="005F62AA"/>
    <w:rsid w:val="006001BD"/>
    <w:rsid w:val="006018D3"/>
    <w:rsid w:val="00614455"/>
    <w:rsid w:val="006146FA"/>
    <w:rsid w:val="0062730A"/>
    <w:rsid w:val="00640B84"/>
    <w:rsid w:val="0064288B"/>
    <w:rsid w:val="006469B9"/>
    <w:rsid w:val="00647EAA"/>
    <w:rsid w:val="00652FDB"/>
    <w:rsid w:val="006634BB"/>
    <w:rsid w:val="00665349"/>
    <w:rsid w:val="00667035"/>
    <w:rsid w:val="00667749"/>
    <w:rsid w:val="0067009C"/>
    <w:rsid w:val="006808BE"/>
    <w:rsid w:val="006A2CA1"/>
    <w:rsid w:val="006A582D"/>
    <w:rsid w:val="006B6416"/>
    <w:rsid w:val="006E509A"/>
    <w:rsid w:val="006E57D4"/>
    <w:rsid w:val="006E5A44"/>
    <w:rsid w:val="00700513"/>
    <w:rsid w:val="007015C4"/>
    <w:rsid w:val="00717DD9"/>
    <w:rsid w:val="00726F60"/>
    <w:rsid w:val="00731434"/>
    <w:rsid w:val="00735F2F"/>
    <w:rsid w:val="007371A5"/>
    <w:rsid w:val="00737E3C"/>
    <w:rsid w:val="00744693"/>
    <w:rsid w:val="0074677F"/>
    <w:rsid w:val="00751FC1"/>
    <w:rsid w:val="00764540"/>
    <w:rsid w:val="00764C91"/>
    <w:rsid w:val="0077245A"/>
    <w:rsid w:val="0078660C"/>
    <w:rsid w:val="00795D2E"/>
    <w:rsid w:val="007B66B7"/>
    <w:rsid w:val="007C4569"/>
    <w:rsid w:val="007D1CB5"/>
    <w:rsid w:val="007D20B3"/>
    <w:rsid w:val="007E1002"/>
    <w:rsid w:val="007E2515"/>
    <w:rsid w:val="007F2B53"/>
    <w:rsid w:val="008178CD"/>
    <w:rsid w:val="00825FF2"/>
    <w:rsid w:val="00830ED3"/>
    <w:rsid w:val="00845AAF"/>
    <w:rsid w:val="00872C2B"/>
    <w:rsid w:val="0087744D"/>
    <w:rsid w:val="00881395"/>
    <w:rsid w:val="008A5299"/>
    <w:rsid w:val="008B00B4"/>
    <w:rsid w:val="008D3FE2"/>
    <w:rsid w:val="008D6047"/>
    <w:rsid w:val="008E6A58"/>
    <w:rsid w:val="008E6D39"/>
    <w:rsid w:val="008F30E2"/>
    <w:rsid w:val="008F4322"/>
    <w:rsid w:val="00912F8F"/>
    <w:rsid w:val="00916DC3"/>
    <w:rsid w:val="00917D2A"/>
    <w:rsid w:val="00936B5B"/>
    <w:rsid w:val="009377AE"/>
    <w:rsid w:val="00954A8E"/>
    <w:rsid w:val="00980904"/>
    <w:rsid w:val="00987D0A"/>
    <w:rsid w:val="00991F0E"/>
    <w:rsid w:val="0099582A"/>
    <w:rsid w:val="009A5895"/>
    <w:rsid w:val="009C3C70"/>
    <w:rsid w:val="009D48E0"/>
    <w:rsid w:val="009D6BEE"/>
    <w:rsid w:val="009F2073"/>
    <w:rsid w:val="00A03A6C"/>
    <w:rsid w:val="00A3495F"/>
    <w:rsid w:val="00A36FD7"/>
    <w:rsid w:val="00A47453"/>
    <w:rsid w:val="00A57100"/>
    <w:rsid w:val="00A6315B"/>
    <w:rsid w:val="00A63B70"/>
    <w:rsid w:val="00A64523"/>
    <w:rsid w:val="00A72DE9"/>
    <w:rsid w:val="00A7553C"/>
    <w:rsid w:val="00A75FC6"/>
    <w:rsid w:val="00A82AB7"/>
    <w:rsid w:val="00A95FB7"/>
    <w:rsid w:val="00AA35B7"/>
    <w:rsid w:val="00AB1B33"/>
    <w:rsid w:val="00AC3626"/>
    <w:rsid w:val="00AD4E71"/>
    <w:rsid w:val="00AF341C"/>
    <w:rsid w:val="00B13A5C"/>
    <w:rsid w:val="00B13F28"/>
    <w:rsid w:val="00B26F5D"/>
    <w:rsid w:val="00B322A0"/>
    <w:rsid w:val="00B32815"/>
    <w:rsid w:val="00B401ED"/>
    <w:rsid w:val="00B50EEE"/>
    <w:rsid w:val="00B77EA9"/>
    <w:rsid w:val="00B80848"/>
    <w:rsid w:val="00B90232"/>
    <w:rsid w:val="00B9053B"/>
    <w:rsid w:val="00BA6383"/>
    <w:rsid w:val="00C01CBB"/>
    <w:rsid w:val="00C04849"/>
    <w:rsid w:val="00C10D5A"/>
    <w:rsid w:val="00C153C8"/>
    <w:rsid w:val="00C1651D"/>
    <w:rsid w:val="00C726D2"/>
    <w:rsid w:val="00C83587"/>
    <w:rsid w:val="00C8443D"/>
    <w:rsid w:val="00C95C72"/>
    <w:rsid w:val="00CD04D0"/>
    <w:rsid w:val="00CD0BC2"/>
    <w:rsid w:val="00CD750A"/>
    <w:rsid w:val="00D034FB"/>
    <w:rsid w:val="00D05CDF"/>
    <w:rsid w:val="00D33F14"/>
    <w:rsid w:val="00D50C06"/>
    <w:rsid w:val="00D61579"/>
    <w:rsid w:val="00D80E6D"/>
    <w:rsid w:val="00D919AE"/>
    <w:rsid w:val="00DA5D45"/>
    <w:rsid w:val="00DB79E8"/>
    <w:rsid w:val="00DC4AD8"/>
    <w:rsid w:val="00DE2154"/>
    <w:rsid w:val="00DE3022"/>
    <w:rsid w:val="00DE4C0C"/>
    <w:rsid w:val="00DF3972"/>
    <w:rsid w:val="00E05322"/>
    <w:rsid w:val="00E16C75"/>
    <w:rsid w:val="00E419E8"/>
    <w:rsid w:val="00E42254"/>
    <w:rsid w:val="00E44CC2"/>
    <w:rsid w:val="00E51CBC"/>
    <w:rsid w:val="00E6456C"/>
    <w:rsid w:val="00E76C7B"/>
    <w:rsid w:val="00EA2833"/>
    <w:rsid w:val="00EC7BE7"/>
    <w:rsid w:val="00ED7C31"/>
    <w:rsid w:val="00EE08B4"/>
    <w:rsid w:val="00F03188"/>
    <w:rsid w:val="00F110D6"/>
    <w:rsid w:val="00F204EE"/>
    <w:rsid w:val="00F24D16"/>
    <w:rsid w:val="00F31027"/>
    <w:rsid w:val="00F31CA9"/>
    <w:rsid w:val="00F614B2"/>
    <w:rsid w:val="00F640A3"/>
    <w:rsid w:val="00F7462B"/>
    <w:rsid w:val="00F7574B"/>
    <w:rsid w:val="00F8794F"/>
    <w:rsid w:val="00F97766"/>
    <w:rsid w:val="00FA7A06"/>
    <w:rsid w:val="00FC37EA"/>
    <w:rsid w:val="00FE6158"/>
    <w:rsid w:val="00FE6975"/>
    <w:rsid w:val="00FE6D2F"/>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9EEB4"/>
  <w15:docId w15:val="{0F6B482D-EF4E-4942-B380-29AEB374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jc w:val="center"/>
      <w:outlineLvl w:val="5"/>
    </w:pPr>
    <w:rPr>
      <w:b/>
      <w:i/>
      <w:sz w:val="32"/>
      <w:u w:val="single"/>
    </w:rPr>
  </w:style>
  <w:style w:type="paragraph" w:styleId="Heading7">
    <w:name w:val="heading 7"/>
    <w:basedOn w:val="Normal"/>
    <w:next w:val="Normal"/>
    <w:link w:val="Heading7Char"/>
    <w:qFormat/>
    <w:rsid w:val="001828CA"/>
    <w:pPr>
      <w:keepNext/>
      <w:pBdr>
        <w:bottom w:val="single" w:sz="4" w:space="1" w:color="auto"/>
      </w:pBdr>
      <w:jc w:val="center"/>
      <w:outlineLvl w:val="6"/>
    </w:pPr>
    <w:rPr>
      <w:b/>
      <w:smallCaps/>
      <w:sz w:val="36"/>
      <w:szCs w:val="24"/>
    </w:rPr>
  </w:style>
  <w:style w:type="paragraph" w:styleId="Heading8">
    <w:name w:val="heading 8"/>
    <w:basedOn w:val="Normal"/>
    <w:next w:val="Normal"/>
    <w:link w:val="Heading8Char"/>
    <w:qFormat/>
    <w:rsid w:val="001828CA"/>
    <w:pPr>
      <w:keepNext/>
      <w:outlineLvl w:val="7"/>
    </w:pPr>
    <w:rPr>
      <w:b/>
      <w:bCs/>
      <w:caps/>
      <w:sz w:val="28"/>
      <w:szCs w:val="24"/>
    </w:rPr>
  </w:style>
  <w:style w:type="paragraph" w:styleId="Heading9">
    <w:name w:val="heading 9"/>
    <w:basedOn w:val="Normal"/>
    <w:next w:val="Normal"/>
    <w:link w:val="Heading9Char"/>
    <w:qFormat/>
    <w:rsid w:val="001828CA"/>
    <w:pPr>
      <w:keepNext/>
      <w:outlineLvl w:val="8"/>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odyText">
    <w:name w:val="Body Text"/>
    <w:basedOn w:val="Normal"/>
    <w:pPr>
      <w:jc w:val="both"/>
    </w:pPr>
  </w:style>
  <w:style w:type="paragraph" w:styleId="BodyText2">
    <w:name w:val="Body Text 2"/>
    <w:basedOn w:val="Normal"/>
    <w:pPr>
      <w:ind w:right="720"/>
      <w:jc w:val="both"/>
    </w:pPr>
    <w:rPr>
      <w:sz w:val="22"/>
    </w:rPr>
  </w:style>
  <w:style w:type="paragraph" w:styleId="BodyText3">
    <w:name w:val="Body Text 3"/>
    <w:basedOn w:val="Normal"/>
    <w:pPr>
      <w:jc w:val="both"/>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rsid w:val="00023C2C"/>
    <w:pPr>
      <w:spacing w:before="100" w:beforeAutospacing="1" w:after="100" w:afterAutospacing="1"/>
    </w:pPr>
    <w:rPr>
      <w:sz w:val="24"/>
      <w:szCs w:val="24"/>
    </w:rPr>
  </w:style>
  <w:style w:type="character" w:styleId="Strong">
    <w:name w:val="Strong"/>
    <w:qFormat/>
    <w:rsid w:val="00023C2C"/>
    <w:rPr>
      <w:b/>
      <w:bCs/>
    </w:rPr>
  </w:style>
  <w:style w:type="paragraph" w:styleId="BalloonText">
    <w:name w:val="Balloon Text"/>
    <w:basedOn w:val="Normal"/>
    <w:link w:val="BalloonTextChar"/>
    <w:rsid w:val="003E2648"/>
    <w:rPr>
      <w:rFonts w:ascii="Tahoma" w:hAnsi="Tahoma"/>
      <w:sz w:val="16"/>
      <w:szCs w:val="16"/>
      <w:lang w:val="x-none" w:eastAsia="x-none"/>
    </w:rPr>
  </w:style>
  <w:style w:type="character" w:customStyle="1" w:styleId="BalloonTextChar">
    <w:name w:val="Balloon Text Char"/>
    <w:link w:val="BalloonText"/>
    <w:rsid w:val="003E2648"/>
    <w:rPr>
      <w:rFonts w:ascii="Tahoma" w:hAnsi="Tahoma" w:cs="Tahoma"/>
      <w:sz w:val="16"/>
      <w:szCs w:val="16"/>
    </w:rPr>
  </w:style>
  <w:style w:type="character" w:customStyle="1" w:styleId="Heading7Char">
    <w:name w:val="Heading 7 Char"/>
    <w:link w:val="Heading7"/>
    <w:rsid w:val="001828CA"/>
    <w:rPr>
      <w:b/>
      <w:smallCaps/>
      <w:sz w:val="36"/>
      <w:szCs w:val="24"/>
    </w:rPr>
  </w:style>
  <w:style w:type="character" w:customStyle="1" w:styleId="Heading8Char">
    <w:name w:val="Heading 8 Char"/>
    <w:link w:val="Heading8"/>
    <w:rsid w:val="001828CA"/>
    <w:rPr>
      <w:b/>
      <w:bCs/>
      <w:caps/>
      <w:sz w:val="28"/>
      <w:szCs w:val="24"/>
    </w:rPr>
  </w:style>
  <w:style w:type="character" w:customStyle="1" w:styleId="Heading9Char">
    <w:name w:val="Heading 9 Char"/>
    <w:link w:val="Heading9"/>
    <w:rsid w:val="001828CA"/>
    <w:rPr>
      <w:b/>
      <w:bCs/>
      <w:i/>
      <w:iCs/>
      <w:sz w:val="24"/>
      <w:szCs w:val="24"/>
    </w:rPr>
  </w:style>
  <w:style w:type="numbering" w:customStyle="1" w:styleId="NoList1">
    <w:name w:val="No List1"/>
    <w:next w:val="NoList"/>
    <w:semiHidden/>
    <w:rsid w:val="001828CA"/>
  </w:style>
  <w:style w:type="paragraph" w:styleId="BodyTextIndent3">
    <w:name w:val="Body Text Indent 3"/>
    <w:basedOn w:val="Normal"/>
    <w:link w:val="BodyTextIndent3Char"/>
    <w:rsid w:val="001828CA"/>
    <w:pPr>
      <w:ind w:left="360" w:hanging="360"/>
    </w:pPr>
    <w:rPr>
      <w:b/>
      <w:sz w:val="24"/>
      <w:szCs w:val="24"/>
    </w:rPr>
  </w:style>
  <w:style w:type="character" w:customStyle="1" w:styleId="BodyTextIndent3Char">
    <w:name w:val="Body Text Indent 3 Char"/>
    <w:link w:val="BodyTextIndent3"/>
    <w:rsid w:val="001828CA"/>
    <w:rPr>
      <w:b/>
      <w:sz w:val="24"/>
      <w:szCs w:val="24"/>
    </w:rPr>
  </w:style>
  <w:style w:type="paragraph" w:styleId="BodyTextIndent2">
    <w:name w:val="Body Text Indent 2"/>
    <w:basedOn w:val="Normal"/>
    <w:link w:val="BodyTextIndent2Char"/>
    <w:rsid w:val="001828CA"/>
    <w:pPr>
      <w:ind w:left="270" w:hanging="270"/>
    </w:pPr>
    <w:rPr>
      <w:sz w:val="24"/>
      <w:szCs w:val="24"/>
    </w:rPr>
  </w:style>
  <w:style w:type="character" w:customStyle="1" w:styleId="BodyTextIndent2Char">
    <w:name w:val="Body Text Indent 2 Char"/>
    <w:link w:val="BodyTextIndent2"/>
    <w:rsid w:val="001828CA"/>
    <w:rPr>
      <w:sz w:val="24"/>
      <w:szCs w:val="24"/>
    </w:rPr>
  </w:style>
  <w:style w:type="paragraph" w:styleId="BodyTextIndent">
    <w:name w:val="Body Text Indent"/>
    <w:basedOn w:val="Normal"/>
    <w:link w:val="BodyTextIndentChar"/>
    <w:rsid w:val="001828CA"/>
    <w:pPr>
      <w:ind w:left="360" w:hanging="360"/>
    </w:pPr>
    <w:rPr>
      <w:sz w:val="24"/>
      <w:szCs w:val="24"/>
    </w:rPr>
  </w:style>
  <w:style w:type="character" w:customStyle="1" w:styleId="BodyTextIndentChar">
    <w:name w:val="Body Text Indent Char"/>
    <w:link w:val="BodyTextIndent"/>
    <w:rsid w:val="001828CA"/>
    <w:rPr>
      <w:sz w:val="24"/>
      <w:szCs w:val="24"/>
    </w:rPr>
  </w:style>
  <w:style w:type="paragraph" w:styleId="BlockText">
    <w:name w:val="Block Text"/>
    <w:basedOn w:val="Normal"/>
    <w:rsid w:val="001828CA"/>
    <w:pPr>
      <w:widowControl w:val="0"/>
      <w:autoSpaceDE w:val="0"/>
      <w:autoSpaceDN w:val="0"/>
      <w:adjustRightInd w:val="0"/>
      <w:ind w:left="2070" w:right="720" w:hanging="720"/>
      <w:jc w:val="both"/>
    </w:pPr>
    <w:rPr>
      <w:sz w:val="24"/>
      <w:szCs w:val="24"/>
    </w:rPr>
  </w:style>
  <w:style w:type="paragraph" w:styleId="Subtitle">
    <w:name w:val="Subtitle"/>
    <w:basedOn w:val="Normal"/>
    <w:link w:val="SubtitleChar"/>
    <w:qFormat/>
    <w:rsid w:val="001828CA"/>
    <w:pPr>
      <w:pBdr>
        <w:bottom w:val="single" w:sz="24" w:space="1" w:color="auto"/>
      </w:pBdr>
      <w:jc w:val="center"/>
    </w:pPr>
    <w:rPr>
      <w:b/>
      <w:smallCaps/>
      <w:sz w:val="36"/>
      <w:szCs w:val="24"/>
    </w:rPr>
  </w:style>
  <w:style w:type="character" w:customStyle="1" w:styleId="SubtitleChar">
    <w:name w:val="Subtitle Char"/>
    <w:link w:val="Subtitle"/>
    <w:rsid w:val="001828CA"/>
    <w:rPr>
      <w:b/>
      <w:smallCaps/>
      <w:sz w:val="36"/>
      <w:szCs w:val="24"/>
    </w:rPr>
  </w:style>
  <w:style w:type="paragraph" w:customStyle="1" w:styleId="OmniPage769">
    <w:name w:val="OmniPage #769"/>
    <w:basedOn w:val="Normal"/>
    <w:rsid w:val="001828CA"/>
    <w:pPr>
      <w:overflowPunct w:val="0"/>
      <w:autoSpaceDE w:val="0"/>
      <w:autoSpaceDN w:val="0"/>
      <w:adjustRightInd w:val="0"/>
      <w:ind w:left="2407" w:right="100"/>
      <w:textAlignment w:val="baseline"/>
    </w:pPr>
    <w:rPr>
      <w:noProof/>
    </w:rPr>
  </w:style>
  <w:style w:type="paragraph" w:customStyle="1" w:styleId="OmniPage771">
    <w:name w:val="OmniPage #771"/>
    <w:basedOn w:val="Normal"/>
    <w:rsid w:val="001828CA"/>
    <w:pPr>
      <w:overflowPunct w:val="0"/>
      <w:autoSpaceDE w:val="0"/>
      <w:autoSpaceDN w:val="0"/>
      <w:adjustRightInd w:val="0"/>
      <w:ind w:left="2421"/>
      <w:textAlignment w:val="baseline"/>
    </w:pPr>
    <w:rPr>
      <w:noProof/>
    </w:rPr>
  </w:style>
  <w:style w:type="paragraph" w:customStyle="1" w:styleId="OmniPage1029">
    <w:name w:val="OmniPage #1029"/>
    <w:basedOn w:val="Normal"/>
    <w:rsid w:val="001828CA"/>
    <w:pPr>
      <w:overflowPunct w:val="0"/>
      <w:autoSpaceDE w:val="0"/>
      <w:autoSpaceDN w:val="0"/>
      <w:adjustRightInd w:val="0"/>
      <w:ind w:left="1784"/>
      <w:textAlignment w:val="baseline"/>
    </w:pPr>
    <w:rPr>
      <w:noProof/>
    </w:rPr>
  </w:style>
  <w:style w:type="paragraph" w:customStyle="1" w:styleId="OmniPage1540">
    <w:name w:val="OmniPage #1540"/>
    <w:basedOn w:val="Normal"/>
    <w:rsid w:val="001828CA"/>
    <w:pPr>
      <w:overflowPunct w:val="0"/>
      <w:autoSpaceDE w:val="0"/>
      <w:autoSpaceDN w:val="0"/>
      <w:adjustRightInd w:val="0"/>
      <w:ind w:left="2468" w:right="206"/>
      <w:jc w:val="both"/>
      <w:textAlignment w:val="baseline"/>
    </w:pPr>
    <w:rPr>
      <w:noProof/>
    </w:rPr>
  </w:style>
  <w:style w:type="paragraph" w:customStyle="1" w:styleId="OmniPage1544">
    <w:name w:val="OmniPage #1544"/>
    <w:basedOn w:val="Normal"/>
    <w:rsid w:val="001828CA"/>
    <w:pPr>
      <w:tabs>
        <w:tab w:val="left" w:pos="836"/>
        <w:tab w:val="right" w:pos="8981"/>
      </w:tabs>
      <w:overflowPunct w:val="0"/>
      <w:autoSpaceDE w:val="0"/>
      <w:autoSpaceDN w:val="0"/>
      <w:adjustRightInd w:val="0"/>
      <w:ind w:left="1773"/>
      <w:textAlignment w:val="baseline"/>
    </w:pPr>
    <w:rPr>
      <w:noProof/>
    </w:rPr>
  </w:style>
  <w:style w:type="paragraph" w:customStyle="1" w:styleId="OmniPage1545">
    <w:name w:val="OmniPage #1545"/>
    <w:basedOn w:val="Normal"/>
    <w:rsid w:val="001828CA"/>
    <w:pPr>
      <w:tabs>
        <w:tab w:val="right" w:pos="8966"/>
      </w:tabs>
      <w:overflowPunct w:val="0"/>
      <w:autoSpaceDE w:val="0"/>
      <w:autoSpaceDN w:val="0"/>
      <w:adjustRightInd w:val="0"/>
      <w:ind w:left="2488"/>
      <w:textAlignment w:val="baseline"/>
    </w:pPr>
    <w:rPr>
      <w:noProof/>
    </w:rPr>
  </w:style>
  <w:style w:type="paragraph" w:styleId="Revision">
    <w:name w:val="Revision"/>
    <w:hidden/>
    <w:uiPriority w:val="99"/>
    <w:semiHidden/>
    <w:rsid w:val="001828CA"/>
    <w:rPr>
      <w:sz w:val="24"/>
      <w:szCs w:val="24"/>
    </w:rPr>
  </w:style>
  <w:style w:type="character" w:customStyle="1" w:styleId="FooterChar">
    <w:name w:val="Footer Char"/>
    <w:basedOn w:val="DefaultParagraphFont"/>
    <w:link w:val="Footer"/>
    <w:uiPriority w:val="99"/>
    <w:rsid w:val="001828CA"/>
  </w:style>
  <w:style w:type="character" w:customStyle="1" w:styleId="Heading1Char">
    <w:name w:val="Heading 1 Char"/>
    <w:basedOn w:val="DefaultParagraphFont"/>
    <w:link w:val="Heading1"/>
    <w:rsid w:val="001B79C3"/>
    <w:rPr>
      <w:b/>
    </w:rPr>
  </w:style>
  <w:style w:type="paragraph" w:styleId="ListParagraph">
    <w:name w:val="List Paragraph"/>
    <w:basedOn w:val="Normal"/>
    <w:uiPriority w:val="34"/>
    <w:qFormat/>
    <w:rsid w:val="00F31027"/>
    <w:pPr>
      <w:ind w:left="720"/>
      <w:contextualSpacing/>
    </w:pPr>
  </w:style>
  <w:style w:type="table" w:styleId="TableGrid">
    <w:name w:val="Table Grid"/>
    <w:basedOn w:val="TableNormal"/>
    <w:rsid w:val="00A8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22277</Words>
  <Characters>126980</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PDR 480</vt:lpstr>
    </vt:vector>
  </TitlesOfParts>
  <Company>The Ding King</Company>
  <LinksUpToDate>false</LinksUpToDate>
  <CharactersWithSpaces>148960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 480</dc:title>
  <dc:creator>User</dc:creator>
  <cp:lastModifiedBy>Michelle Scher</cp:lastModifiedBy>
  <cp:revision>6</cp:revision>
  <cp:lastPrinted>2016-04-26T20:54:00Z</cp:lastPrinted>
  <dcterms:created xsi:type="dcterms:W3CDTF">2021-11-19T18:05:00Z</dcterms:created>
  <dcterms:modified xsi:type="dcterms:W3CDTF">2021-11-19T18:19:00Z</dcterms:modified>
</cp:coreProperties>
</file>